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riekatabuky"/>
        <w:tblpPr w:vertAnchor="page" w:horzAnchor="page" w:tblpX="681" w:tblpY="228"/>
        <w:tblOverlap w:val="never"/>
        <w:tblW w:w="112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50"/>
        <w:gridCol w:w="658"/>
      </w:tblGrid>
      <w:tr w:rsidR="001019D3" w:rsidRPr="00A41D2F" w14:paraId="31C35993" w14:textId="77777777" w:rsidTr="008B7C39">
        <w:trPr>
          <w:trHeight w:val="1583"/>
        </w:trPr>
        <w:sdt>
          <w:sdtPr>
            <w:rPr>
              <w:lang w:val="sk-SK"/>
            </w:rPr>
            <w:id w:val="-1737926418"/>
            <w:picture/>
          </w:sdtPr>
          <w:sdtEndPr/>
          <w:sdtContent>
            <w:tc>
              <w:tcPr>
                <w:tcW w:w="11208" w:type="dxa"/>
                <w:gridSpan w:val="2"/>
              </w:tcPr>
              <w:p w14:paraId="394BF358" w14:textId="77777777" w:rsidR="001019D3" w:rsidRPr="00A41D2F" w:rsidRDefault="00EA2D0A" w:rsidP="008B7C39">
                <w:pPr>
                  <w:pStyle w:val="DNaturedudocument"/>
                  <w:rPr>
                    <w:lang w:val="sk-SK"/>
                  </w:rPr>
                </w:pPr>
                <w:r w:rsidRPr="00A41D2F">
                  <w:rPr>
                    <w:noProof/>
                    <w:lang w:val="sk-SK"/>
                  </w:rPr>
                  <w:drawing>
                    <wp:inline distT="0" distB="0" distL="0" distR="0" wp14:anchorId="4B3AD036" wp14:editId="2A528EA5">
                      <wp:extent cx="2877215" cy="701948"/>
                      <wp:effectExtent l="0" t="0" r="0" b="3175"/>
                      <wp:docPr id="15" name="Imag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Image 6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77215" cy="7019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6D55F0" w:rsidRPr="00A41D2F" w14:paraId="472EFEDE" w14:textId="77777777" w:rsidTr="008B7C39">
        <w:trPr>
          <w:trHeight w:hRule="exact" w:val="1134"/>
        </w:trPr>
        <w:tc>
          <w:tcPr>
            <w:tcW w:w="10550" w:type="dxa"/>
          </w:tcPr>
          <w:p w14:paraId="434151B6" w14:textId="427F898A" w:rsidR="00792240" w:rsidRPr="007E5423" w:rsidRDefault="00792240" w:rsidP="00792240">
            <w:pPr>
              <w:pStyle w:val="DNaturedudocument"/>
              <w:rPr>
                <w:rFonts w:ascii="Calibri" w:hAnsi="Calibri" w:cs="Calibri"/>
                <w:sz w:val="30"/>
                <w:lang w:val="sk-SK"/>
              </w:rPr>
            </w:pPr>
            <w:r w:rsidRPr="007E5423">
              <w:rPr>
                <w:rFonts w:ascii="Calibri" w:hAnsi="Calibri" w:cs="Calibri"/>
                <w:sz w:val="30"/>
                <w:lang w:val="sk-SK"/>
              </w:rPr>
              <w:t>TLAČOVÁ SPRÁVA</w:t>
            </w:r>
          </w:p>
          <w:p w14:paraId="5677379C" w14:textId="059ED338" w:rsidR="006D55F0" w:rsidRPr="007E5423" w:rsidRDefault="0026493A" w:rsidP="00792240">
            <w:pPr>
              <w:pStyle w:val="DNaturedudocument"/>
              <w:rPr>
                <w:rFonts w:ascii="Read" w:hAnsi="Read" w:cs="Read"/>
                <w:lang w:val="sk-SK"/>
              </w:rPr>
            </w:pPr>
            <w:r>
              <w:rPr>
                <w:rFonts w:ascii="Read" w:hAnsi="Read" w:cs="Read"/>
                <w:lang w:val="en-GB"/>
              </w:rPr>
              <w:t>2</w:t>
            </w:r>
            <w:r w:rsidR="0006049C">
              <w:rPr>
                <w:rFonts w:ascii="Read" w:hAnsi="Read" w:cs="Read"/>
                <w:lang w:val="en-GB"/>
              </w:rPr>
              <w:t>4</w:t>
            </w:r>
            <w:r>
              <w:rPr>
                <w:rFonts w:ascii="Read" w:hAnsi="Read" w:cs="Read"/>
                <w:lang w:val="en-GB"/>
              </w:rPr>
              <w:t>/05/2023</w:t>
            </w:r>
          </w:p>
        </w:tc>
        <w:tc>
          <w:tcPr>
            <w:tcW w:w="658" w:type="dxa"/>
          </w:tcPr>
          <w:p w14:paraId="5ACBA448" w14:textId="77777777" w:rsidR="006D55F0" w:rsidRDefault="006D55F0" w:rsidP="008B7C39">
            <w:pPr>
              <w:pStyle w:val="DDate"/>
              <w:rPr>
                <w:lang w:val="sk-SK"/>
              </w:rPr>
            </w:pPr>
          </w:p>
          <w:p w14:paraId="369D2F5E" w14:textId="165F8BBC" w:rsidR="0026493A" w:rsidRPr="0026493A" w:rsidRDefault="0026493A" w:rsidP="0026493A">
            <w:pPr>
              <w:rPr>
                <w:lang w:val="sk-SK"/>
              </w:rPr>
            </w:pPr>
          </w:p>
        </w:tc>
      </w:tr>
    </w:tbl>
    <w:p w14:paraId="6D361255" w14:textId="194BFDA0" w:rsidR="00CB056D" w:rsidRPr="00A41D2F" w:rsidRDefault="00664E35" w:rsidP="00792240">
      <w:pPr>
        <w:pStyle w:val="Bezriadkovania"/>
        <w:jc w:val="center"/>
        <w:rPr>
          <w:rFonts w:ascii="Dacia Block Extended" w:hAnsi="Dacia Block Extended" w:cs="Dacia Block Extended"/>
          <w:b/>
          <w:bCs/>
          <w:caps/>
          <w:color w:val="646B52" w:themeColor="accent2"/>
          <w:sz w:val="40"/>
          <w:szCs w:val="40"/>
          <w:lang w:val="sk-SK"/>
        </w:rPr>
      </w:pPr>
      <w:r w:rsidRPr="00664E35">
        <w:rPr>
          <w:rFonts w:ascii="Dacia Block Extended" w:hAnsi="Dacia Block Extended" w:cs="Dacia Block Extended"/>
          <w:b/>
          <w:bCs/>
          <w:caps/>
          <w:color w:val="646B52" w:themeColor="accent2"/>
          <w:sz w:val="32"/>
          <w:szCs w:val="32"/>
          <w:lang w:val="en-GB"/>
        </w:rPr>
        <w:t>Priemyselný počin pri obnove identity</w:t>
      </w:r>
      <w:r>
        <w:rPr>
          <w:rFonts w:ascii="Dacia Block Extended" w:hAnsi="Dacia Block Extended" w:cs="Dacia Block Extended"/>
          <w:b/>
          <w:bCs/>
          <w:caps/>
          <w:color w:val="646B52" w:themeColor="accent2"/>
          <w:sz w:val="32"/>
          <w:szCs w:val="32"/>
          <w:lang w:val="en-GB"/>
        </w:rPr>
        <w:t xml:space="preserve"> vozidiel </w:t>
      </w:r>
      <w:r w:rsidRPr="00664E35">
        <w:rPr>
          <w:rFonts w:ascii="Dacia Block Extended" w:hAnsi="Dacia Block Extended" w:cs="Dacia Block Extended"/>
          <w:b/>
          <w:bCs/>
          <w:caps/>
          <w:color w:val="646B52" w:themeColor="accent2"/>
          <w:sz w:val="32"/>
          <w:szCs w:val="32"/>
          <w:lang w:val="en-GB"/>
        </w:rPr>
        <w:t xml:space="preserve">značky </w:t>
      </w:r>
      <w:r>
        <w:rPr>
          <w:rFonts w:ascii="Dacia Block Extended" w:hAnsi="Dacia Block Extended" w:cs="Dacia Block Extended"/>
          <w:b/>
          <w:bCs/>
          <w:caps/>
          <w:color w:val="646B52" w:themeColor="accent2"/>
          <w:sz w:val="32"/>
          <w:szCs w:val="32"/>
          <w:lang w:val="en-GB"/>
        </w:rPr>
        <w:t xml:space="preserve">dacia </w:t>
      </w:r>
    </w:p>
    <w:p w14:paraId="6E20F42D" w14:textId="654F6BD4" w:rsidR="0053422F" w:rsidRPr="00A41D2F" w:rsidRDefault="008612C8" w:rsidP="00053C86">
      <w:pPr>
        <w:pStyle w:val="Bezriadkovania"/>
        <w:tabs>
          <w:tab w:val="left" w:pos="3130"/>
        </w:tabs>
        <w:jc w:val="both"/>
        <w:rPr>
          <w:rFonts w:ascii="Dacia Block Extended" w:hAnsi="Dacia Block Extended" w:cs="Dacia Block Extended"/>
          <w:b/>
          <w:bCs/>
          <w:caps/>
          <w:color w:val="646B52" w:themeColor="accent2"/>
          <w:sz w:val="40"/>
          <w:szCs w:val="40"/>
          <w:lang w:val="sk-SK"/>
        </w:rPr>
      </w:pPr>
      <w:r w:rsidRPr="00A41D2F">
        <w:rPr>
          <w:rFonts w:ascii="Dacia Block Extended" w:hAnsi="Dacia Block Extended" w:cs="Dacia Block Extended"/>
          <w:b/>
          <w:bCs/>
          <w:caps/>
          <w:color w:val="646B52" w:themeColor="accent2"/>
          <w:sz w:val="40"/>
          <w:szCs w:val="40"/>
          <w:lang w:val="sk-SK"/>
        </w:rPr>
        <w:tab/>
      </w:r>
    </w:p>
    <w:p w14:paraId="6E784B5D" w14:textId="53BB1C54" w:rsidR="00BD4DFB" w:rsidRDefault="00197C8F" w:rsidP="00197C8F">
      <w:pPr>
        <w:pStyle w:val="DPuceronde"/>
        <w:numPr>
          <w:ilvl w:val="0"/>
          <w:numId w:val="0"/>
        </w:numPr>
        <w:ind w:left="720"/>
        <w:rPr>
          <w:rFonts w:ascii="Dacia Block" w:hAnsi="Dacia Block" w:cs="Dacia Block"/>
          <w:bCs/>
          <w:sz w:val="24"/>
          <w:szCs w:val="24"/>
          <w:lang w:val="sk-SK"/>
        </w:rPr>
      </w:pPr>
      <w:r w:rsidRPr="000F08AC">
        <w:rPr>
          <w:rFonts w:ascii="Dacia Block" w:hAnsi="Dacia Block" w:cs="Dacia Block"/>
          <w:bCs/>
          <w:sz w:val="24"/>
          <w:szCs w:val="24"/>
          <w:lang w:val="sk-SK"/>
        </w:rPr>
        <w:t xml:space="preserve">24 hodín: toľko času potrebovala spoločnosť Dacia na to, </w:t>
      </w:r>
      <w:r w:rsidR="00BF740D">
        <w:rPr>
          <w:rFonts w:ascii="Dacia Block" w:hAnsi="Dacia Block" w:cs="Dacia Block"/>
          <w:bCs/>
          <w:sz w:val="24"/>
          <w:szCs w:val="24"/>
          <w:lang w:val="sk-SK"/>
        </w:rPr>
        <w:t>aby dosiahla</w:t>
      </w:r>
      <w:r w:rsidRPr="000F08AC">
        <w:rPr>
          <w:rFonts w:ascii="Dacia Block" w:hAnsi="Dacia Block" w:cs="Dacia Block"/>
          <w:bCs/>
          <w:sz w:val="24"/>
          <w:szCs w:val="24"/>
          <w:lang w:val="sk-SK"/>
        </w:rPr>
        <w:t xml:space="preserve"> </w:t>
      </w:r>
      <w:r w:rsidR="00D40B7F" w:rsidRPr="000F08AC">
        <w:rPr>
          <w:rFonts w:ascii="Dacia Block" w:hAnsi="Dacia Block" w:cs="Dacia Block"/>
          <w:bCs/>
          <w:sz w:val="24"/>
          <w:szCs w:val="24"/>
          <w:lang w:val="sk-SK"/>
        </w:rPr>
        <w:t>znamenitý priemyselný úspech</w:t>
      </w:r>
      <w:r w:rsidRPr="000F08AC">
        <w:rPr>
          <w:rFonts w:ascii="Dacia Block" w:hAnsi="Dacia Block" w:cs="Dacia Block"/>
          <w:bCs/>
          <w:sz w:val="24"/>
          <w:szCs w:val="24"/>
          <w:lang w:val="sk-SK"/>
        </w:rPr>
        <w:t xml:space="preserve">. Všetky modely v troch závodoch v </w:t>
      </w:r>
      <w:proofErr w:type="spellStart"/>
      <w:r w:rsidRPr="000F08AC">
        <w:rPr>
          <w:rFonts w:ascii="Dacia Block" w:hAnsi="Dacia Block" w:cs="Dacia Block"/>
          <w:bCs/>
          <w:sz w:val="24"/>
          <w:szCs w:val="24"/>
          <w:lang w:val="sk-SK"/>
        </w:rPr>
        <w:t>Pitesti</w:t>
      </w:r>
      <w:proofErr w:type="spellEnd"/>
      <w:r w:rsidRPr="000F08AC">
        <w:rPr>
          <w:rFonts w:ascii="Dacia Block" w:hAnsi="Dacia Block" w:cs="Dacia Block"/>
          <w:bCs/>
          <w:sz w:val="24"/>
          <w:szCs w:val="24"/>
          <w:lang w:val="sk-SK"/>
        </w:rPr>
        <w:t xml:space="preserve">, </w:t>
      </w:r>
      <w:proofErr w:type="spellStart"/>
      <w:r w:rsidRPr="000F08AC">
        <w:rPr>
          <w:rFonts w:ascii="Dacia Block" w:hAnsi="Dacia Block" w:cs="Dacia Block"/>
          <w:bCs/>
          <w:sz w:val="24"/>
          <w:szCs w:val="24"/>
          <w:lang w:val="sk-SK"/>
        </w:rPr>
        <w:t>Tangeri</w:t>
      </w:r>
      <w:proofErr w:type="spellEnd"/>
      <w:r w:rsidRPr="000F08AC">
        <w:rPr>
          <w:rFonts w:ascii="Dacia Block" w:hAnsi="Dacia Block" w:cs="Dacia Block"/>
          <w:bCs/>
          <w:sz w:val="24"/>
          <w:szCs w:val="24"/>
          <w:lang w:val="sk-SK"/>
        </w:rPr>
        <w:t xml:space="preserve"> a Casablance prešli v rovnakom čase na novú identitu značky. To je 3 100 vozidiel za jeden deň! Spoločnosť Dacia zvládla túto jedinečnú priemyselnú výzvu, </w:t>
      </w:r>
      <w:r w:rsidR="0007071D" w:rsidRPr="000F08AC">
        <w:rPr>
          <w:rFonts w:ascii="Dacia Block" w:hAnsi="Dacia Block" w:cs="Dacia Block"/>
          <w:bCs/>
          <w:sz w:val="24"/>
          <w:szCs w:val="24"/>
          <w:lang w:val="sk-SK"/>
        </w:rPr>
        <w:t xml:space="preserve">vďaka svojej pohotovej organizácii </w:t>
      </w:r>
      <w:r w:rsidR="00B41177" w:rsidRPr="000F08AC">
        <w:rPr>
          <w:rFonts w:ascii="Dacia Block" w:hAnsi="Dacia Block" w:cs="Dacia Block"/>
          <w:bCs/>
          <w:sz w:val="24"/>
          <w:szCs w:val="24"/>
          <w:lang w:val="sk-SK"/>
        </w:rPr>
        <w:t>a</w:t>
      </w:r>
      <w:r w:rsidRPr="000F08AC">
        <w:rPr>
          <w:rFonts w:ascii="Dacia Block" w:hAnsi="Dacia Block" w:cs="Dacia Block"/>
          <w:bCs/>
          <w:sz w:val="24"/>
          <w:szCs w:val="24"/>
          <w:lang w:val="sk-SK"/>
        </w:rPr>
        <w:t xml:space="preserve"> pri zachovaní bezchybnej kvality svojich vozidiel. </w:t>
      </w:r>
      <w:r w:rsidR="00FA153F">
        <w:rPr>
          <w:rFonts w:ascii="Dacia Block" w:hAnsi="Dacia Block" w:cs="Dacia Block"/>
          <w:bCs/>
          <w:sz w:val="24"/>
          <w:szCs w:val="24"/>
          <w:lang w:val="sk-SK"/>
        </w:rPr>
        <w:t>Bol potrebný</w:t>
      </w:r>
      <w:r w:rsidRPr="000F08AC">
        <w:rPr>
          <w:rFonts w:ascii="Dacia Block" w:hAnsi="Dacia Block" w:cs="Dacia Block"/>
          <w:bCs/>
          <w:sz w:val="24"/>
          <w:szCs w:val="24"/>
          <w:lang w:val="sk-SK"/>
        </w:rPr>
        <w:t xml:space="preserve"> viac ako rok dôkladnej prípravy a koordinácie vo všetkých jej oddeleniach. Christophe </w:t>
      </w:r>
      <w:proofErr w:type="spellStart"/>
      <w:r w:rsidRPr="000F08AC">
        <w:rPr>
          <w:rFonts w:ascii="Dacia Block" w:hAnsi="Dacia Block" w:cs="Dacia Block"/>
          <w:bCs/>
          <w:sz w:val="24"/>
          <w:szCs w:val="24"/>
          <w:lang w:val="sk-SK"/>
        </w:rPr>
        <w:t>Dridi</w:t>
      </w:r>
      <w:proofErr w:type="spellEnd"/>
      <w:r w:rsidRPr="000F08AC">
        <w:rPr>
          <w:rFonts w:ascii="Dacia Block" w:hAnsi="Dacia Block" w:cs="Dacia Block"/>
          <w:bCs/>
          <w:sz w:val="24"/>
          <w:szCs w:val="24"/>
          <w:lang w:val="sk-SK"/>
        </w:rPr>
        <w:t>, viceprezident spoločnosti Dacia pre priemysel, nám o tejto metamorfóze povedal viac.</w:t>
      </w:r>
    </w:p>
    <w:p w14:paraId="1D08B219" w14:textId="77777777" w:rsidR="000F08AC" w:rsidRDefault="000F08AC" w:rsidP="00197C8F">
      <w:pPr>
        <w:pStyle w:val="DPuceronde"/>
        <w:numPr>
          <w:ilvl w:val="0"/>
          <w:numId w:val="0"/>
        </w:numPr>
        <w:ind w:left="720"/>
        <w:rPr>
          <w:rFonts w:ascii="Dacia Block" w:hAnsi="Dacia Block" w:cs="Dacia Block"/>
          <w:bCs/>
          <w:sz w:val="24"/>
          <w:szCs w:val="24"/>
          <w:lang w:val="sk-SK"/>
        </w:rPr>
      </w:pPr>
    </w:p>
    <w:p w14:paraId="6B3072F9" w14:textId="77777777" w:rsidR="000F08AC" w:rsidRPr="00D83835" w:rsidRDefault="000F08AC" w:rsidP="00197C8F">
      <w:pPr>
        <w:pStyle w:val="DPuceronde"/>
        <w:numPr>
          <w:ilvl w:val="0"/>
          <w:numId w:val="0"/>
        </w:numPr>
        <w:ind w:left="720"/>
        <w:rPr>
          <w:rFonts w:ascii="Dacia Block" w:hAnsi="Dacia Block" w:cs="Dacia Block"/>
          <w:bCs/>
          <w:sz w:val="22"/>
          <w:lang w:val="sk-SK"/>
        </w:rPr>
      </w:pPr>
    </w:p>
    <w:p w14:paraId="3D34161B" w14:textId="3FB6F768" w:rsidR="000F08AC" w:rsidRPr="00D83835" w:rsidRDefault="000F08AC" w:rsidP="000F08AC">
      <w:pPr>
        <w:spacing w:after="120"/>
        <w:rPr>
          <w:rFonts w:ascii="Dacia Block" w:hAnsi="Dacia Block" w:cs="Dacia Block"/>
          <w:sz w:val="22"/>
          <w:lang w:val="en-GB"/>
        </w:rPr>
      </w:pPr>
      <w:proofErr w:type="spellStart"/>
      <w:r w:rsidRPr="00D83835">
        <w:rPr>
          <w:rFonts w:ascii="Dacia Block" w:hAnsi="Dacia Block" w:cs="Dacia Block"/>
          <w:sz w:val="22"/>
          <w:lang w:val="en-GB"/>
        </w:rPr>
        <w:t>Výroba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vozidla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zahŕňa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komplexný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a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zložitý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výrobný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proces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, ale </w:t>
      </w:r>
      <w:proofErr w:type="spellStart"/>
      <w:r w:rsidR="00234587">
        <w:rPr>
          <w:rFonts w:ascii="Dacia Block" w:hAnsi="Dacia Block" w:cs="Dacia Block"/>
          <w:sz w:val="22"/>
          <w:lang w:val="en-GB"/>
        </w:rPr>
        <w:t>aj</w:t>
      </w:r>
      <w:proofErr w:type="spellEnd"/>
      <w:r w:rsidR="00234587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="00F93B04">
        <w:rPr>
          <w:rFonts w:ascii="Dacia Block" w:hAnsi="Dacia Block" w:cs="Dacia Block"/>
          <w:sz w:val="22"/>
          <w:lang w:val="en-GB"/>
        </w:rPr>
        <w:t>napriek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tomu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sa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spoločnosti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Dacia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podarilo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zmeniť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cel</w:t>
      </w:r>
      <w:r w:rsidR="00234587">
        <w:rPr>
          <w:rFonts w:ascii="Dacia Block" w:hAnsi="Dacia Block" w:cs="Dacia Block"/>
          <w:sz w:val="22"/>
          <w:lang w:val="en-GB"/>
        </w:rPr>
        <w:t>ú</w:t>
      </w:r>
      <w:proofErr w:type="spellEnd"/>
      <w:r w:rsidR="00234587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="00234587">
        <w:rPr>
          <w:rFonts w:ascii="Dacia Block" w:hAnsi="Dacia Block" w:cs="Dacia Block"/>
          <w:sz w:val="22"/>
          <w:lang w:val="en-GB"/>
        </w:rPr>
        <w:t>ponuku</w:t>
      </w:r>
      <w:proofErr w:type="spellEnd"/>
      <w:r w:rsidR="00234587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="00234587">
        <w:rPr>
          <w:rFonts w:ascii="Dacia Block" w:hAnsi="Dacia Block" w:cs="Dacia Block"/>
          <w:sz w:val="22"/>
          <w:lang w:val="en-GB"/>
        </w:rPr>
        <w:t>vozidiel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na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novú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identitu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značky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. A to v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rekordne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="00F93B04">
        <w:rPr>
          <w:rFonts w:ascii="Dacia Block" w:hAnsi="Dacia Block" w:cs="Dacia Block"/>
          <w:sz w:val="22"/>
          <w:lang w:val="en-GB"/>
        </w:rPr>
        <w:t>rýchlo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, v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rovnakom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čase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a v troch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rôznych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závodoch</w:t>
      </w:r>
      <w:proofErr w:type="spellEnd"/>
      <w:r w:rsidR="00CD0C86" w:rsidRPr="00CD0C86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="00CD0C86" w:rsidRPr="00D83835">
        <w:rPr>
          <w:rFonts w:ascii="Dacia Block" w:hAnsi="Dacia Block" w:cs="Dacia Block"/>
          <w:sz w:val="22"/>
          <w:lang w:val="en-GB"/>
        </w:rPr>
        <w:t>súčasne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: Pitesti v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Rumunsku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a v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Casablance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a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Tangeri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v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Maroku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.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Takto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značka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radikálne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zmenila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svoj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imidž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a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prešla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na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novú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identitu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vyjadrujúcu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jej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záväzky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do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budúcnosti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a </w:t>
      </w:r>
      <w:proofErr w:type="spellStart"/>
      <w:r w:rsidR="00487533">
        <w:rPr>
          <w:rFonts w:ascii="Dacia Block" w:hAnsi="Dacia Block" w:cs="Dacia Block"/>
          <w:sz w:val="22"/>
          <w:lang w:val="en-GB"/>
        </w:rPr>
        <w:t>základné</w:t>
      </w:r>
      <w:proofErr w:type="spellEnd"/>
      <w:r w:rsidR="00487533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proofErr w:type="gramStart"/>
      <w:r w:rsidRPr="00D83835">
        <w:rPr>
          <w:rFonts w:ascii="Dacia Block" w:hAnsi="Dacia Block" w:cs="Dacia Block"/>
          <w:sz w:val="22"/>
          <w:lang w:val="en-GB"/>
        </w:rPr>
        <w:t>hodnot</w:t>
      </w:r>
      <w:r w:rsidR="00500DE2">
        <w:rPr>
          <w:rFonts w:ascii="Dacia Block" w:hAnsi="Dacia Block" w:cs="Dacia Block"/>
          <w:sz w:val="22"/>
          <w:lang w:val="en-GB"/>
        </w:rPr>
        <w:t>y</w:t>
      </w:r>
      <w:r w:rsidR="00487533">
        <w:rPr>
          <w:rFonts w:ascii="Dacia Block" w:hAnsi="Dacia Block" w:cs="Dacia Block"/>
          <w:sz w:val="22"/>
          <w:lang w:val="en-GB"/>
        </w:rPr>
        <w:t>.</w:t>
      </w:r>
      <w:r w:rsidRPr="00D83835">
        <w:rPr>
          <w:rFonts w:ascii="Dacia Block" w:hAnsi="Dacia Block" w:cs="Dacia Block"/>
          <w:sz w:val="22"/>
          <w:lang w:val="en-GB"/>
        </w:rPr>
        <w:t>Táto</w:t>
      </w:r>
      <w:proofErr w:type="spellEnd"/>
      <w:proofErr w:type="gram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nová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stratégia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identity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značky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Dacia je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prvým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krokom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v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rámci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="008E16B1">
        <w:rPr>
          <w:rFonts w:ascii="Dacia Block" w:hAnsi="Dacia Block" w:cs="Dacia Block"/>
          <w:sz w:val="22"/>
          <w:lang w:val="en-GB"/>
        </w:rPr>
        <w:t>strategického</w:t>
      </w:r>
      <w:proofErr w:type="spellEnd"/>
      <w:r w:rsidR="008E16B1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="008E16B1">
        <w:rPr>
          <w:rFonts w:ascii="Dacia Block" w:hAnsi="Dacia Block" w:cs="Dacia Block"/>
          <w:sz w:val="22"/>
          <w:lang w:val="en-GB"/>
        </w:rPr>
        <w:t>plánu</w:t>
      </w:r>
      <w:proofErr w:type="spellEnd"/>
      <w:r w:rsidR="008E16B1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Renaulutio</w:t>
      </w:r>
      <w:r w:rsidR="008E16B1">
        <w:rPr>
          <w:rFonts w:ascii="Dacia Block" w:hAnsi="Dacia Block" w:cs="Dacia Block"/>
          <w:sz w:val="22"/>
          <w:lang w:val="en-GB"/>
        </w:rPr>
        <w:t>n</w:t>
      </w:r>
      <w:proofErr w:type="spellEnd"/>
      <w:r w:rsidR="008E16B1">
        <w:rPr>
          <w:rFonts w:ascii="Dacia Block" w:hAnsi="Dacia Block" w:cs="Dacia Block"/>
          <w:sz w:val="22"/>
          <w:lang w:val="en-GB"/>
        </w:rPr>
        <w:t xml:space="preserve">, </w:t>
      </w:r>
      <w:proofErr w:type="spellStart"/>
      <w:r w:rsidR="008E16B1">
        <w:rPr>
          <w:rFonts w:ascii="Dacia Block" w:hAnsi="Dacia Block" w:cs="Dacia Block"/>
          <w:sz w:val="22"/>
          <w:lang w:val="en-GB"/>
        </w:rPr>
        <w:t>ktorý</w:t>
      </w:r>
      <w:proofErr w:type="spellEnd"/>
      <w:r w:rsidR="008E16B1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="008E16B1">
        <w:rPr>
          <w:rFonts w:ascii="Dacia Block" w:hAnsi="Dacia Block" w:cs="Dacia Block"/>
          <w:sz w:val="22"/>
          <w:lang w:val="en-GB"/>
        </w:rPr>
        <w:t>rieši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niekoľko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veľkých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výziev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,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počnúc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logistikou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náhradných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dielov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cez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školenia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zamestnancov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až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po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sieť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predajcov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. </w:t>
      </w:r>
    </w:p>
    <w:p w14:paraId="1240DCAF" w14:textId="41B30F27" w:rsidR="000F08AC" w:rsidRPr="00D83835" w:rsidRDefault="000F08AC" w:rsidP="000F08AC">
      <w:pPr>
        <w:spacing w:after="120"/>
        <w:rPr>
          <w:rFonts w:ascii="Dacia Block" w:hAnsi="Dacia Block" w:cs="Dacia Block"/>
          <w:sz w:val="22"/>
          <w:lang w:val="en-GB"/>
        </w:rPr>
      </w:pPr>
      <w:r w:rsidRPr="00D83835">
        <w:rPr>
          <w:rFonts w:ascii="Dacia Block" w:hAnsi="Dacia Block" w:cs="Dacia Block"/>
          <w:sz w:val="22"/>
          <w:lang w:val="en-GB"/>
        </w:rPr>
        <w:t xml:space="preserve">Aby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sme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pochopili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,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ako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sa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na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vozidlách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,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ktoré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v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pondelok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ráno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zišli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z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výrobných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liniek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,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objavil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="00AF0951">
        <w:rPr>
          <w:rFonts w:ascii="Dacia Block" w:hAnsi="Dacia Block" w:cs="Dacia Block"/>
          <w:sz w:val="22"/>
          <w:lang w:val="en-GB"/>
        </w:rPr>
        <w:t>napríklad</w:t>
      </w:r>
      <w:proofErr w:type="spellEnd"/>
      <w:r w:rsidR="00AF0951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nový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emblém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Dacia Link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na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maske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chladič</w:t>
      </w:r>
      <w:r w:rsidR="00AF0951">
        <w:rPr>
          <w:rFonts w:ascii="Dacia Block" w:hAnsi="Dacia Block" w:cs="Dacia Block"/>
          <w:sz w:val="22"/>
          <w:lang w:val="en-GB"/>
        </w:rPr>
        <w:t>a</w:t>
      </w:r>
      <w:proofErr w:type="spellEnd"/>
      <w:r w:rsidR="00AF0951">
        <w:rPr>
          <w:rFonts w:ascii="Dacia Block" w:hAnsi="Dacia Block" w:cs="Dacia Block"/>
          <w:sz w:val="22"/>
          <w:lang w:val="en-GB"/>
        </w:rPr>
        <w:t xml:space="preserve">, </w:t>
      </w:r>
      <w:proofErr w:type="spellStart"/>
      <w:r w:rsidR="00AF0951">
        <w:rPr>
          <w:rFonts w:ascii="Dacia Block" w:hAnsi="Dacia Block" w:cs="Dacia Block"/>
          <w:sz w:val="22"/>
          <w:lang w:val="en-GB"/>
        </w:rPr>
        <w:t>pričom</w:t>
      </w:r>
      <w:proofErr w:type="spellEnd"/>
      <w:r w:rsidR="00AF0951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="00AF0951">
        <w:rPr>
          <w:rFonts w:ascii="Dacia Block" w:hAnsi="Dacia Block" w:cs="Dacia Block"/>
          <w:sz w:val="22"/>
          <w:lang w:val="en-GB"/>
        </w:rPr>
        <w:t>vozidlá</w:t>
      </w:r>
      <w:proofErr w:type="spellEnd"/>
      <w:r w:rsidR="00484BE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="00484BE5">
        <w:rPr>
          <w:rFonts w:ascii="Dacia Block" w:hAnsi="Dacia Block" w:cs="Dacia Block"/>
          <w:sz w:val="22"/>
          <w:lang w:val="en-GB"/>
        </w:rPr>
        <w:t>vyrobené</w:t>
      </w:r>
      <w:proofErr w:type="spellEnd"/>
      <w:r w:rsidR="00484BE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len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24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hodín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predtým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,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boli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ešte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"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staré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verzie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",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pozri</w:t>
      </w:r>
      <w:r w:rsidR="006C3312">
        <w:rPr>
          <w:rFonts w:ascii="Dacia Block" w:hAnsi="Dacia Block" w:cs="Dacia Block"/>
          <w:sz w:val="22"/>
          <w:lang w:val="en-GB"/>
        </w:rPr>
        <w:t>e</w:t>
      </w:r>
      <w:r w:rsidRPr="00D83835">
        <w:rPr>
          <w:rFonts w:ascii="Dacia Block" w:hAnsi="Dacia Block" w:cs="Dacia Block"/>
          <w:sz w:val="22"/>
          <w:lang w:val="en-GB"/>
        </w:rPr>
        <w:t>me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sa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do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zákulisia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závodov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="002B04A0">
        <w:rPr>
          <w:rFonts w:ascii="Dacia Block" w:hAnsi="Dacia Block" w:cs="Dacia Block"/>
          <w:sz w:val="22"/>
          <w:lang w:val="en-GB"/>
        </w:rPr>
        <w:t>spoločnosti</w:t>
      </w:r>
      <w:proofErr w:type="spellEnd"/>
      <w:r w:rsidR="002B04A0">
        <w:rPr>
          <w:rFonts w:ascii="Dacia Block" w:hAnsi="Dacia Block" w:cs="Dacia Block"/>
          <w:sz w:val="22"/>
          <w:lang w:val="en-GB"/>
        </w:rPr>
        <w:t xml:space="preserve"> </w:t>
      </w:r>
      <w:r w:rsidRPr="00D83835">
        <w:rPr>
          <w:rFonts w:ascii="Dacia Block" w:hAnsi="Dacia Block" w:cs="Dacia Block"/>
          <w:sz w:val="22"/>
          <w:lang w:val="en-GB"/>
        </w:rPr>
        <w:t xml:space="preserve">Dacia,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ktoré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umožnili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 </w:t>
      </w:r>
      <w:proofErr w:type="spellStart"/>
      <w:r w:rsidRPr="00D83835">
        <w:rPr>
          <w:rFonts w:ascii="Dacia Block" w:hAnsi="Dacia Block" w:cs="Dacia Block"/>
          <w:sz w:val="22"/>
          <w:lang w:val="en-GB"/>
        </w:rPr>
        <w:t>nemožné</w:t>
      </w:r>
      <w:proofErr w:type="spellEnd"/>
      <w:r w:rsidRPr="00D83835">
        <w:rPr>
          <w:rFonts w:ascii="Dacia Block" w:hAnsi="Dacia Block" w:cs="Dacia Block"/>
          <w:sz w:val="22"/>
          <w:lang w:val="en-GB"/>
        </w:rPr>
        <w:t xml:space="preserve">. </w:t>
      </w:r>
    </w:p>
    <w:p w14:paraId="0CC1A62D" w14:textId="73EF994B" w:rsidR="00DF7A19" w:rsidRPr="002B04A0" w:rsidRDefault="000F08AC" w:rsidP="006317CA">
      <w:pPr>
        <w:spacing w:after="120"/>
        <w:rPr>
          <w:rFonts w:ascii="Dacia Block" w:hAnsi="Dacia Block" w:cs="Dacia Block"/>
          <w:i/>
          <w:iCs/>
          <w:sz w:val="22"/>
          <w:lang w:val="en-GB"/>
        </w:rPr>
      </w:pPr>
      <w:r w:rsidRPr="002B04A0">
        <w:rPr>
          <w:rFonts w:ascii="Dacia Block" w:hAnsi="Dacia Block" w:cs="Dacia Block"/>
          <w:i/>
          <w:iCs/>
          <w:sz w:val="22"/>
          <w:lang w:val="en-GB"/>
        </w:rPr>
        <w:t xml:space="preserve">"Sme </w:t>
      </w:r>
      <w:proofErr w:type="spellStart"/>
      <w:r w:rsidRPr="002B04A0">
        <w:rPr>
          <w:rFonts w:ascii="Dacia Block" w:hAnsi="Dacia Block" w:cs="Dacia Block"/>
          <w:i/>
          <w:iCs/>
          <w:sz w:val="22"/>
          <w:lang w:val="en-GB"/>
        </w:rPr>
        <w:t>presvedčení</w:t>
      </w:r>
      <w:proofErr w:type="spellEnd"/>
      <w:r w:rsidRPr="002B04A0">
        <w:rPr>
          <w:rFonts w:ascii="Dacia Block" w:hAnsi="Dacia Block" w:cs="Dacia Block"/>
          <w:i/>
          <w:iCs/>
          <w:sz w:val="22"/>
          <w:lang w:val="en-GB"/>
        </w:rPr>
        <w:t xml:space="preserve">, </w:t>
      </w:r>
      <w:proofErr w:type="spellStart"/>
      <w:r w:rsidRPr="002B04A0">
        <w:rPr>
          <w:rFonts w:ascii="Dacia Block" w:hAnsi="Dacia Block" w:cs="Dacia Block"/>
          <w:i/>
          <w:iCs/>
          <w:sz w:val="22"/>
          <w:lang w:val="en-GB"/>
        </w:rPr>
        <w:t>že</w:t>
      </w:r>
      <w:proofErr w:type="spellEnd"/>
      <w:r w:rsidRPr="002B04A0">
        <w:rPr>
          <w:rFonts w:ascii="Dacia Block" w:hAnsi="Dacia Block" w:cs="Dacia Block"/>
          <w:i/>
          <w:iCs/>
          <w:sz w:val="22"/>
          <w:lang w:val="en-GB"/>
        </w:rPr>
        <w:t xml:space="preserve"> je to </w:t>
      </w:r>
      <w:proofErr w:type="spellStart"/>
      <w:r w:rsidRPr="002B04A0">
        <w:rPr>
          <w:rFonts w:ascii="Dacia Block" w:hAnsi="Dacia Block" w:cs="Dacia Block"/>
          <w:i/>
          <w:iCs/>
          <w:sz w:val="22"/>
          <w:lang w:val="en-GB"/>
        </w:rPr>
        <w:t>prvýkrát</w:t>
      </w:r>
      <w:proofErr w:type="spellEnd"/>
      <w:r w:rsidRPr="002B04A0">
        <w:rPr>
          <w:rFonts w:ascii="Dacia Block" w:hAnsi="Dacia Block" w:cs="Dacia Block"/>
          <w:i/>
          <w:iCs/>
          <w:sz w:val="22"/>
          <w:lang w:val="en-GB"/>
        </w:rPr>
        <w:t xml:space="preserve">, </w:t>
      </w:r>
      <w:proofErr w:type="spellStart"/>
      <w:r w:rsidRPr="002B04A0">
        <w:rPr>
          <w:rFonts w:ascii="Dacia Block" w:hAnsi="Dacia Block" w:cs="Dacia Block"/>
          <w:i/>
          <w:iCs/>
          <w:sz w:val="22"/>
          <w:lang w:val="en-GB"/>
        </w:rPr>
        <w:t>čo</w:t>
      </w:r>
      <w:proofErr w:type="spellEnd"/>
      <w:r w:rsidRPr="002B04A0">
        <w:rPr>
          <w:rFonts w:ascii="Dacia Block" w:hAnsi="Dacia Block" w:cs="Dacia Block"/>
          <w:i/>
          <w:iCs/>
          <w:sz w:val="22"/>
          <w:lang w:val="en-GB"/>
        </w:rPr>
        <w:t xml:space="preserve"> </w:t>
      </w:r>
      <w:proofErr w:type="spellStart"/>
      <w:r w:rsidRPr="002B04A0">
        <w:rPr>
          <w:rFonts w:ascii="Dacia Block" w:hAnsi="Dacia Block" w:cs="Dacia Block"/>
          <w:i/>
          <w:iCs/>
          <w:sz w:val="22"/>
          <w:lang w:val="en-GB"/>
        </w:rPr>
        <w:t>automobilka</w:t>
      </w:r>
      <w:proofErr w:type="spellEnd"/>
      <w:r w:rsidRPr="002B04A0">
        <w:rPr>
          <w:rFonts w:ascii="Dacia Block" w:hAnsi="Dacia Block" w:cs="Dacia Block"/>
          <w:i/>
          <w:iCs/>
          <w:sz w:val="22"/>
          <w:lang w:val="en-GB"/>
        </w:rPr>
        <w:t xml:space="preserve"> </w:t>
      </w:r>
      <w:proofErr w:type="spellStart"/>
      <w:r w:rsidRPr="002B04A0">
        <w:rPr>
          <w:rFonts w:ascii="Dacia Block" w:hAnsi="Dacia Block" w:cs="Dacia Block"/>
          <w:i/>
          <w:iCs/>
          <w:sz w:val="22"/>
          <w:lang w:val="en-GB"/>
        </w:rPr>
        <w:t>modernizovala</w:t>
      </w:r>
      <w:proofErr w:type="spellEnd"/>
      <w:r w:rsidRPr="002B04A0">
        <w:rPr>
          <w:rFonts w:ascii="Dacia Block" w:hAnsi="Dacia Block" w:cs="Dacia Block"/>
          <w:i/>
          <w:iCs/>
          <w:sz w:val="22"/>
          <w:lang w:val="en-GB"/>
        </w:rPr>
        <w:t xml:space="preserve"> </w:t>
      </w:r>
      <w:proofErr w:type="spellStart"/>
      <w:r w:rsidRPr="002B04A0">
        <w:rPr>
          <w:rFonts w:ascii="Dacia Block" w:hAnsi="Dacia Block" w:cs="Dacia Block"/>
          <w:i/>
          <w:iCs/>
          <w:sz w:val="22"/>
          <w:lang w:val="en-GB"/>
        </w:rPr>
        <w:t>celý</w:t>
      </w:r>
      <w:proofErr w:type="spellEnd"/>
      <w:r w:rsidRPr="002B04A0">
        <w:rPr>
          <w:rFonts w:ascii="Dacia Block" w:hAnsi="Dacia Block" w:cs="Dacia Block"/>
          <w:i/>
          <w:iCs/>
          <w:sz w:val="22"/>
          <w:lang w:val="en-GB"/>
        </w:rPr>
        <w:t xml:space="preserve"> </w:t>
      </w:r>
      <w:proofErr w:type="spellStart"/>
      <w:r w:rsidRPr="002B04A0">
        <w:rPr>
          <w:rFonts w:ascii="Dacia Block" w:hAnsi="Dacia Block" w:cs="Dacia Block"/>
          <w:i/>
          <w:iCs/>
          <w:sz w:val="22"/>
          <w:lang w:val="en-GB"/>
        </w:rPr>
        <w:t>svoj</w:t>
      </w:r>
      <w:proofErr w:type="spellEnd"/>
      <w:r w:rsidRPr="002B04A0">
        <w:rPr>
          <w:rFonts w:ascii="Dacia Block" w:hAnsi="Dacia Block" w:cs="Dacia Block"/>
          <w:i/>
          <w:iCs/>
          <w:sz w:val="22"/>
          <w:lang w:val="en-GB"/>
        </w:rPr>
        <w:t xml:space="preserve"> </w:t>
      </w:r>
      <w:proofErr w:type="spellStart"/>
      <w:r w:rsidRPr="002B04A0">
        <w:rPr>
          <w:rFonts w:ascii="Dacia Block" w:hAnsi="Dacia Block" w:cs="Dacia Block"/>
          <w:i/>
          <w:iCs/>
          <w:sz w:val="22"/>
          <w:lang w:val="en-GB"/>
        </w:rPr>
        <w:t>modelový</w:t>
      </w:r>
      <w:proofErr w:type="spellEnd"/>
      <w:r w:rsidRPr="002B04A0">
        <w:rPr>
          <w:rFonts w:ascii="Dacia Block" w:hAnsi="Dacia Block" w:cs="Dacia Block"/>
          <w:i/>
          <w:iCs/>
          <w:sz w:val="22"/>
          <w:lang w:val="en-GB"/>
        </w:rPr>
        <w:t xml:space="preserve"> rad, a to v troch </w:t>
      </w:r>
      <w:proofErr w:type="spellStart"/>
      <w:r w:rsidRPr="002B04A0">
        <w:rPr>
          <w:rFonts w:ascii="Dacia Block" w:hAnsi="Dacia Block" w:cs="Dacia Block"/>
          <w:i/>
          <w:iCs/>
          <w:sz w:val="22"/>
          <w:lang w:val="en-GB"/>
        </w:rPr>
        <w:t>závodoch</w:t>
      </w:r>
      <w:proofErr w:type="spellEnd"/>
      <w:r w:rsidRPr="002B04A0">
        <w:rPr>
          <w:rFonts w:ascii="Dacia Block" w:hAnsi="Dacia Block" w:cs="Dacia Block"/>
          <w:i/>
          <w:iCs/>
          <w:sz w:val="22"/>
          <w:lang w:val="en-GB"/>
        </w:rPr>
        <w:t xml:space="preserve"> </w:t>
      </w:r>
      <w:proofErr w:type="spellStart"/>
      <w:r w:rsidRPr="002B04A0">
        <w:rPr>
          <w:rFonts w:ascii="Dacia Block" w:hAnsi="Dacia Block" w:cs="Dacia Block"/>
          <w:i/>
          <w:iCs/>
          <w:sz w:val="22"/>
          <w:lang w:val="en-GB"/>
        </w:rPr>
        <w:t>súčasne</w:t>
      </w:r>
      <w:proofErr w:type="spellEnd"/>
      <w:r w:rsidRPr="002B04A0">
        <w:rPr>
          <w:rFonts w:ascii="Dacia Block" w:hAnsi="Dacia Block" w:cs="Dacia Block"/>
          <w:i/>
          <w:iCs/>
          <w:sz w:val="22"/>
          <w:lang w:val="en-GB"/>
        </w:rPr>
        <w:t xml:space="preserve">. </w:t>
      </w:r>
      <w:proofErr w:type="spellStart"/>
      <w:r w:rsidRPr="002B04A0">
        <w:rPr>
          <w:rFonts w:ascii="Dacia Block" w:hAnsi="Dacia Block" w:cs="Dacia Block"/>
          <w:i/>
          <w:iCs/>
          <w:sz w:val="22"/>
          <w:lang w:val="en-GB"/>
        </w:rPr>
        <w:t>Ukazuje</w:t>
      </w:r>
      <w:proofErr w:type="spellEnd"/>
      <w:r w:rsidRPr="002B04A0">
        <w:rPr>
          <w:rFonts w:ascii="Dacia Block" w:hAnsi="Dacia Block" w:cs="Dacia Block"/>
          <w:i/>
          <w:iCs/>
          <w:sz w:val="22"/>
          <w:lang w:val="en-GB"/>
        </w:rPr>
        <w:t xml:space="preserve"> to, </w:t>
      </w:r>
      <w:proofErr w:type="spellStart"/>
      <w:r w:rsidRPr="002B04A0">
        <w:rPr>
          <w:rFonts w:ascii="Dacia Block" w:hAnsi="Dacia Block" w:cs="Dacia Block"/>
          <w:i/>
          <w:iCs/>
          <w:sz w:val="22"/>
          <w:lang w:val="en-GB"/>
        </w:rPr>
        <w:t>aká</w:t>
      </w:r>
      <w:proofErr w:type="spellEnd"/>
      <w:r w:rsidRPr="002B04A0">
        <w:rPr>
          <w:rFonts w:ascii="Dacia Block" w:hAnsi="Dacia Block" w:cs="Dacia Block"/>
          <w:i/>
          <w:iCs/>
          <w:sz w:val="22"/>
          <w:lang w:val="en-GB"/>
        </w:rPr>
        <w:t xml:space="preserve"> je </w:t>
      </w:r>
      <w:proofErr w:type="spellStart"/>
      <w:r w:rsidR="002B04A0">
        <w:rPr>
          <w:rFonts w:ascii="Dacia Block" w:hAnsi="Dacia Block" w:cs="Dacia Block"/>
          <w:i/>
          <w:iCs/>
          <w:sz w:val="22"/>
          <w:lang w:val="en-GB"/>
        </w:rPr>
        <w:t>spoločnosť</w:t>
      </w:r>
      <w:proofErr w:type="spellEnd"/>
      <w:r w:rsidR="002B04A0">
        <w:rPr>
          <w:rFonts w:ascii="Dacia Block" w:hAnsi="Dacia Block" w:cs="Dacia Block"/>
          <w:i/>
          <w:iCs/>
          <w:sz w:val="22"/>
          <w:lang w:val="en-GB"/>
        </w:rPr>
        <w:t xml:space="preserve"> </w:t>
      </w:r>
      <w:r w:rsidRPr="002B04A0">
        <w:rPr>
          <w:rFonts w:ascii="Dacia Block" w:hAnsi="Dacia Block" w:cs="Dacia Block"/>
          <w:i/>
          <w:iCs/>
          <w:sz w:val="22"/>
          <w:lang w:val="en-GB"/>
        </w:rPr>
        <w:t xml:space="preserve">Dacia </w:t>
      </w:r>
      <w:proofErr w:type="spellStart"/>
      <w:r w:rsidRPr="002B04A0">
        <w:rPr>
          <w:rFonts w:ascii="Dacia Block" w:hAnsi="Dacia Block" w:cs="Dacia Block"/>
          <w:i/>
          <w:iCs/>
          <w:sz w:val="22"/>
          <w:lang w:val="en-GB"/>
        </w:rPr>
        <w:t>flexibilná</w:t>
      </w:r>
      <w:proofErr w:type="spellEnd"/>
      <w:r w:rsidRPr="002B04A0">
        <w:rPr>
          <w:rFonts w:ascii="Dacia Block" w:hAnsi="Dacia Block" w:cs="Dacia Block"/>
          <w:i/>
          <w:iCs/>
          <w:sz w:val="22"/>
          <w:lang w:val="en-GB"/>
        </w:rPr>
        <w:t xml:space="preserve"> </w:t>
      </w:r>
      <w:proofErr w:type="gramStart"/>
      <w:r w:rsidRPr="002B04A0">
        <w:rPr>
          <w:rFonts w:ascii="Dacia Block" w:hAnsi="Dacia Block" w:cs="Dacia Block"/>
          <w:i/>
          <w:iCs/>
          <w:sz w:val="22"/>
          <w:lang w:val="en-GB"/>
        </w:rPr>
        <w:t>a</w:t>
      </w:r>
      <w:proofErr w:type="gramEnd"/>
      <w:r w:rsidRPr="002B04A0">
        <w:rPr>
          <w:rFonts w:ascii="Dacia Block" w:hAnsi="Dacia Block" w:cs="Dacia Block"/>
          <w:i/>
          <w:iCs/>
          <w:sz w:val="22"/>
          <w:lang w:val="en-GB"/>
        </w:rPr>
        <w:t xml:space="preserve"> </w:t>
      </w:r>
      <w:proofErr w:type="spellStart"/>
      <w:r w:rsidRPr="002B04A0">
        <w:rPr>
          <w:rFonts w:ascii="Dacia Block" w:hAnsi="Dacia Block" w:cs="Dacia Block"/>
          <w:i/>
          <w:iCs/>
          <w:sz w:val="22"/>
          <w:lang w:val="en-GB"/>
        </w:rPr>
        <w:t>agilná</w:t>
      </w:r>
      <w:proofErr w:type="spellEnd"/>
      <w:r w:rsidRPr="002B04A0">
        <w:rPr>
          <w:rFonts w:ascii="Dacia Block" w:hAnsi="Dacia Block" w:cs="Dacia Block"/>
          <w:i/>
          <w:iCs/>
          <w:sz w:val="22"/>
          <w:lang w:val="en-GB"/>
        </w:rPr>
        <w:t>."</w:t>
      </w:r>
    </w:p>
    <w:p w14:paraId="2094C2A6" w14:textId="554B45FE" w:rsidR="008202C6" w:rsidRPr="00E04F96" w:rsidRDefault="00BC228B" w:rsidP="009813D0">
      <w:pPr>
        <w:spacing w:after="20"/>
        <w:rPr>
          <w:rFonts w:ascii="Dacia Block" w:hAnsi="Dacia Block" w:cs="Dacia Block"/>
          <w:bCs/>
          <w:sz w:val="20"/>
          <w:szCs w:val="20"/>
          <w:lang w:val="sk-SK"/>
        </w:rPr>
      </w:pPr>
      <w:r w:rsidRPr="00E04F96">
        <w:rPr>
          <w:rFonts w:ascii="Dacia Block" w:hAnsi="Dacia Block" w:cs="Dacia Block"/>
          <w:bCs/>
          <w:sz w:val="20"/>
          <w:szCs w:val="20"/>
          <w:lang w:val="sk-SK"/>
        </w:rPr>
        <w:t xml:space="preserve">Christophe </w:t>
      </w:r>
      <w:proofErr w:type="spellStart"/>
      <w:r w:rsidRPr="00E04F96">
        <w:rPr>
          <w:rFonts w:ascii="Dacia Block" w:hAnsi="Dacia Block" w:cs="Dacia Block"/>
          <w:bCs/>
          <w:sz w:val="20"/>
          <w:szCs w:val="20"/>
          <w:lang w:val="sk-SK"/>
        </w:rPr>
        <w:t>Dridi</w:t>
      </w:r>
      <w:proofErr w:type="spellEnd"/>
      <w:r w:rsidRPr="00E04F96">
        <w:rPr>
          <w:rFonts w:ascii="Dacia Block" w:hAnsi="Dacia Block" w:cs="Dacia Block"/>
          <w:bCs/>
          <w:sz w:val="20"/>
          <w:szCs w:val="20"/>
          <w:lang w:val="sk-SK"/>
        </w:rPr>
        <w:t>, viceprezident pre priemysel</w:t>
      </w:r>
      <w:r w:rsidR="002215D9" w:rsidRPr="00E04F96">
        <w:rPr>
          <w:rFonts w:ascii="Dacia Block" w:hAnsi="Dacia Block" w:cs="Dacia Block"/>
          <w:bCs/>
          <w:sz w:val="20"/>
          <w:szCs w:val="20"/>
          <w:lang w:val="sk-SK"/>
        </w:rPr>
        <w:t xml:space="preserve"> v spoločnosti </w:t>
      </w:r>
      <w:r w:rsidRPr="00E04F96">
        <w:rPr>
          <w:rFonts w:ascii="Dacia Block" w:hAnsi="Dacia Block" w:cs="Dacia Block"/>
          <w:bCs/>
          <w:sz w:val="20"/>
          <w:szCs w:val="20"/>
          <w:lang w:val="sk-SK"/>
        </w:rPr>
        <w:t>Dacia</w:t>
      </w:r>
    </w:p>
    <w:p w14:paraId="700B9567" w14:textId="77777777" w:rsidR="00BE1515" w:rsidRDefault="00BE1515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5E599217" w14:textId="570AD444" w:rsidR="00BE1515" w:rsidRDefault="00BE1515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24D654BF" w14:textId="5C7723B2" w:rsidR="00807E2B" w:rsidRDefault="009220BE" w:rsidP="00807E2B">
      <w:pPr>
        <w:pStyle w:val="DIntertitre"/>
        <w:jc w:val="both"/>
        <w:rPr>
          <w:sz w:val="20"/>
          <w:szCs w:val="20"/>
          <w:lang w:val="sk-SK"/>
        </w:rPr>
      </w:pPr>
      <w:r>
        <w:rPr>
          <w:sz w:val="20"/>
          <w:szCs w:val="20"/>
          <w:lang w:val="sk-SK"/>
        </w:rPr>
        <w:t>KAPITOLA 1: PRIEMYSELNá VýZVA</w:t>
      </w:r>
    </w:p>
    <w:p w14:paraId="039308F9" w14:textId="77777777" w:rsidR="009220BE" w:rsidRPr="004231EF" w:rsidRDefault="009220BE" w:rsidP="009220BE">
      <w:pPr>
        <w:rPr>
          <w:sz w:val="20"/>
          <w:szCs w:val="24"/>
          <w:lang w:val="sk-SK"/>
        </w:rPr>
      </w:pPr>
    </w:p>
    <w:p w14:paraId="2B7DBED4" w14:textId="77777777" w:rsidR="002A51EA" w:rsidRPr="004231EF" w:rsidRDefault="00F87605" w:rsidP="00F87605">
      <w:pPr>
        <w:rPr>
          <w:rFonts w:ascii="Dacia Block" w:hAnsi="Dacia Block" w:cs="Dacia Block"/>
          <w:sz w:val="22"/>
          <w:lang w:val="sk-SK"/>
        </w:rPr>
      </w:pPr>
      <w:r w:rsidRPr="004231EF">
        <w:rPr>
          <w:rFonts w:ascii="Dacia Block" w:hAnsi="Dacia Block" w:cs="Dacia Block"/>
          <w:sz w:val="22"/>
          <w:lang w:val="sk-SK"/>
        </w:rPr>
        <w:t xml:space="preserve">V  troch závodoch spoločnosti Dacia v </w:t>
      </w:r>
      <w:proofErr w:type="spellStart"/>
      <w:r w:rsidRPr="004231EF">
        <w:rPr>
          <w:rFonts w:ascii="Dacia Block" w:hAnsi="Dacia Block" w:cs="Dacia Block"/>
          <w:sz w:val="22"/>
          <w:lang w:val="sk-SK"/>
        </w:rPr>
        <w:t>Pitesti</w:t>
      </w:r>
      <w:proofErr w:type="spellEnd"/>
      <w:r w:rsidRPr="004231EF">
        <w:rPr>
          <w:rFonts w:ascii="Dacia Block" w:hAnsi="Dacia Block" w:cs="Dacia Block"/>
          <w:sz w:val="22"/>
          <w:lang w:val="sk-SK"/>
        </w:rPr>
        <w:t xml:space="preserve">, </w:t>
      </w:r>
      <w:proofErr w:type="spellStart"/>
      <w:r w:rsidRPr="004231EF">
        <w:rPr>
          <w:rFonts w:ascii="Dacia Block" w:hAnsi="Dacia Block" w:cs="Dacia Block"/>
          <w:sz w:val="22"/>
          <w:lang w:val="sk-SK"/>
        </w:rPr>
        <w:t>Tangeri</w:t>
      </w:r>
      <w:proofErr w:type="spellEnd"/>
      <w:r w:rsidRPr="004231EF">
        <w:rPr>
          <w:rFonts w:ascii="Dacia Block" w:hAnsi="Dacia Block" w:cs="Dacia Block"/>
          <w:sz w:val="22"/>
          <w:lang w:val="sk-SK"/>
        </w:rPr>
        <w:t xml:space="preserve"> a Casablance z výrobných liniek každých 50 sekúnd zíde jedno vozidlo. Celkovo 3 100 vozidiel denne muselo </w:t>
      </w:r>
      <w:r w:rsidR="006F7A3F" w:rsidRPr="004231EF">
        <w:rPr>
          <w:rFonts w:ascii="Dacia Block" w:hAnsi="Dacia Block" w:cs="Dacia Block"/>
          <w:sz w:val="22"/>
          <w:lang w:val="sk-SK"/>
        </w:rPr>
        <w:t>niesť</w:t>
      </w:r>
      <w:r w:rsidRPr="004231EF">
        <w:rPr>
          <w:rFonts w:ascii="Dacia Block" w:hAnsi="Dacia Block" w:cs="Dacia Block"/>
          <w:sz w:val="22"/>
          <w:lang w:val="sk-SK"/>
        </w:rPr>
        <w:t xml:space="preserve"> nové označenie značky. Práve toľko vozidiel musela vymeniť od pondelka 24. októbra 2022 od 9.00 h, keď sa vozidlá dostali na linku a </w:t>
      </w:r>
      <w:r w:rsidR="00A64825" w:rsidRPr="004231EF">
        <w:rPr>
          <w:rFonts w:ascii="Dacia Block" w:hAnsi="Dacia Block" w:cs="Dacia Block"/>
          <w:sz w:val="22"/>
          <w:lang w:val="sk-SK"/>
        </w:rPr>
        <w:t xml:space="preserve">mali </w:t>
      </w:r>
      <w:r w:rsidRPr="004231EF">
        <w:rPr>
          <w:rFonts w:ascii="Dacia Block" w:hAnsi="Dacia Block" w:cs="Dacia Block"/>
          <w:sz w:val="22"/>
          <w:lang w:val="sk-SK"/>
        </w:rPr>
        <w:t xml:space="preserve">sa na </w:t>
      </w:r>
      <w:proofErr w:type="spellStart"/>
      <w:r w:rsidRPr="004231EF">
        <w:rPr>
          <w:rFonts w:ascii="Dacia Block" w:hAnsi="Dacia Block" w:cs="Dacia Block"/>
          <w:sz w:val="22"/>
          <w:lang w:val="sk-SK"/>
        </w:rPr>
        <w:t>ne</w:t>
      </w:r>
      <w:proofErr w:type="spellEnd"/>
      <w:r w:rsidRPr="004231EF">
        <w:rPr>
          <w:rFonts w:ascii="Dacia Block" w:hAnsi="Dacia Block" w:cs="Dacia Block"/>
          <w:sz w:val="22"/>
          <w:lang w:val="sk-SK"/>
        </w:rPr>
        <w:t xml:space="preserve"> namontovať</w:t>
      </w:r>
      <w:r w:rsidR="00A64825" w:rsidRPr="004231EF">
        <w:rPr>
          <w:rFonts w:ascii="Dacia Block" w:hAnsi="Dacia Block" w:cs="Dacia Block"/>
          <w:sz w:val="22"/>
          <w:lang w:val="sk-SK"/>
        </w:rPr>
        <w:t xml:space="preserve"> nové diely</w:t>
      </w:r>
      <w:r w:rsidRPr="004231EF">
        <w:rPr>
          <w:rFonts w:ascii="Dacia Block" w:hAnsi="Dacia Block" w:cs="Dacia Block"/>
          <w:sz w:val="22"/>
          <w:lang w:val="sk-SK"/>
        </w:rPr>
        <w:t>.</w:t>
      </w:r>
    </w:p>
    <w:p w14:paraId="4D8225B9" w14:textId="3ABACE01" w:rsidR="00F87605" w:rsidRPr="004231EF" w:rsidRDefault="00F87605" w:rsidP="00F87605">
      <w:pPr>
        <w:rPr>
          <w:rFonts w:ascii="Dacia Block" w:hAnsi="Dacia Block" w:cs="Dacia Block"/>
          <w:sz w:val="22"/>
          <w:lang w:val="sk-SK"/>
        </w:rPr>
      </w:pPr>
      <w:r w:rsidRPr="004231EF">
        <w:rPr>
          <w:rFonts w:ascii="Dacia Block" w:hAnsi="Dacia Block" w:cs="Dacia Block"/>
          <w:sz w:val="22"/>
          <w:lang w:val="sk-SK"/>
        </w:rPr>
        <w:t xml:space="preserve"> </w:t>
      </w:r>
    </w:p>
    <w:p w14:paraId="4EFF8D5B" w14:textId="6984086C" w:rsidR="00FE34BE" w:rsidRPr="004231EF" w:rsidRDefault="00F87605" w:rsidP="00F87605">
      <w:pPr>
        <w:rPr>
          <w:rFonts w:ascii="Dacia Block" w:hAnsi="Dacia Block" w:cs="Dacia Block"/>
          <w:sz w:val="22"/>
          <w:lang w:val="sk-SK"/>
        </w:rPr>
      </w:pPr>
      <w:r w:rsidRPr="004231EF">
        <w:rPr>
          <w:rFonts w:ascii="Dacia Block" w:hAnsi="Dacia Block" w:cs="Dacia Block"/>
          <w:sz w:val="22"/>
          <w:lang w:val="sk-SK"/>
        </w:rPr>
        <w:t>Zmena vizuálnej identity v celom sortimente, a to v priebehu jedného dňa, bola nevyhnutnou podmienkou úspechu projektu. Nové komponenty boli vopred zaregistrované v IT systémoch, ktoré boli všetky prepnuté v pondelok ráno, aby sa eliminovalo riziko chýb a zabezpečil úspešný prechod bez zníženia kvality. Logistické priestory boli tiež prispôsobené tak, aby sa do nich zmestili nové diely a aby sa zabránilo ich zmiešaniu so starými</w:t>
      </w:r>
      <w:r w:rsidR="00802A51" w:rsidRPr="004231EF">
        <w:rPr>
          <w:rFonts w:ascii="Dacia Block" w:hAnsi="Dacia Block" w:cs="Dacia Block"/>
          <w:sz w:val="22"/>
          <w:lang w:val="sk-SK"/>
        </w:rPr>
        <w:t xml:space="preserve"> komponentami</w:t>
      </w:r>
      <w:r w:rsidRPr="004231EF">
        <w:rPr>
          <w:rFonts w:ascii="Dacia Block" w:hAnsi="Dacia Block" w:cs="Dacia Block"/>
          <w:sz w:val="22"/>
          <w:lang w:val="sk-SK"/>
        </w:rPr>
        <w:t>.</w:t>
      </w:r>
    </w:p>
    <w:p w14:paraId="3C5A2012" w14:textId="77777777" w:rsidR="008246BC" w:rsidRDefault="008246BC" w:rsidP="00F87605">
      <w:pPr>
        <w:rPr>
          <w:rFonts w:ascii="Dacia Block" w:hAnsi="Dacia Block" w:cs="Dacia Block"/>
          <w:sz w:val="20"/>
          <w:szCs w:val="20"/>
          <w:lang w:val="sk-SK"/>
        </w:rPr>
      </w:pPr>
    </w:p>
    <w:p w14:paraId="0B3153CF" w14:textId="77777777" w:rsidR="008246BC" w:rsidRDefault="008246BC" w:rsidP="00F87605">
      <w:pPr>
        <w:rPr>
          <w:rFonts w:ascii="Dacia Block" w:hAnsi="Dacia Block" w:cs="Dacia Block"/>
          <w:sz w:val="20"/>
          <w:szCs w:val="20"/>
          <w:lang w:val="sk-SK"/>
        </w:rPr>
      </w:pPr>
    </w:p>
    <w:p w14:paraId="1AB5665D" w14:textId="77777777" w:rsidR="008246BC" w:rsidRPr="00F87605" w:rsidRDefault="008246BC" w:rsidP="00F87605">
      <w:pPr>
        <w:rPr>
          <w:rFonts w:ascii="Dacia Block" w:hAnsi="Dacia Block" w:cs="Dacia Block"/>
          <w:sz w:val="20"/>
          <w:szCs w:val="20"/>
          <w:lang w:val="sk-SK"/>
        </w:rPr>
      </w:pPr>
    </w:p>
    <w:p w14:paraId="3CDEAD95" w14:textId="55185E8C" w:rsidR="00FE34BE" w:rsidRDefault="00FE34BE" w:rsidP="00FE34BE">
      <w:pPr>
        <w:pStyle w:val="DIntertitre"/>
        <w:jc w:val="both"/>
        <w:rPr>
          <w:sz w:val="20"/>
          <w:szCs w:val="20"/>
          <w:lang w:val="sk-SK"/>
        </w:rPr>
      </w:pPr>
      <w:r>
        <w:rPr>
          <w:sz w:val="20"/>
          <w:szCs w:val="20"/>
          <w:lang w:val="sk-SK"/>
        </w:rPr>
        <w:t>KAPITOLA 2: Logistická VýZVA</w:t>
      </w:r>
    </w:p>
    <w:p w14:paraId="3ECD62FA" w14:textId="77777777" w:rsidR="009220BE" w:rsidRPr="004231EF" w:rsidRDefault="009220BE" w:rsidP="009220BE">
      <w:pPr>
        <w:rPr>
          <w:sz w:val="20"/>
          <w:szCs w:val="24"/>
          <w:lang w:val="sk-SK"/>
        </w:rPr>
      </w:pPr>
    </w:p>
    <w:p w14:paraId="7D43BD51" w14:textId="70A725B3" w:rsidR="00BB2C95" w:rsidRPr="004231EF" w:rsidRDefault="00BB2C95" w:rsidP="00BB2C95">
      <w:pPr>
        <w:rPr>
          <w:rFonts w:ascii="Dacia Block" w:hAnsi="Dacia Block" w:cs="Dacia Block"/>
          <w:sz w:val="22"/>
          <w:lang w:val="sk-SK"/>
        </w:rPr>
      </w:pPr>
      <w:r w:rsidRPr="004231EF">
        <w:rPr>
          <w:rFonts w:ascii="Dacia Block" w:hAnsi="Dacia Block" w:cs="Dacia Block"/>
          <w:sz w:val="22"/>
          <w:lang w:val="sk-SK"/>
        </w:rPr>
        <w:t xml:space="preserve">Prechod na novú identitu značky bol spojený aj s veľkou logistickou výzvou: zmena všetkých modelov - </w:t>
      </w:r>
      <w:proofErr w:type="spellStart"/>
      <w:r w:rsidRPr="004231EF">
        <w:rPr>
          <w:rFonts w:ascii="Dacia Block" w:hAnsi="Dacia Block" w:cs="Dacia Block"/>
          <w:sz w:val="22"/>
          <w:lang w:val="sk-SK"/>
        </w:rPr>
        <w:t>Duster</w:t>
      </w:r>
      <w:proofErr w:type="spellEnd"/>
      <w:r w:rsidRPr="004231EF">
        <w:rPr>
          <w:rFonts w:ascii="Dacia Block" w:hAnsi="Dacia Block" w:cs="Dacia Block"/>
          <w:sz w:val="22"/>
          <w:lang w:val="sk-SK"/>
        </w:rPr>
        <w:t xml:space="preserve">, </w:t>
      </w:r>
      <w:proofErr w:type="spellStart"/>
      <w:r w:rsidRPr="004231EF">
        <w:rPr>
          <w:rFonts w:ascii="Dacia Block" w:hAnsi="Dacia Block" w:cs="Dacia Block"/>
          <w:sz w:val="22"/>
          <w:lang w:val="sk-SK"/>
        </w:rPr>
        <w:t>Sandero</w:t>
      </w:r>
      <w:proofErr w:type="spellEnd"/>
      <w:r w:rsidRPr="004231EF">
        <w:rPr>
          <w:rFonts w:ascii="Dacia Block" w:hAnsi="Dacia Block" w:cs="Dacia Block"/>
          <w:sz w:val="22"/>
          <w:lang w:val="sk-SK"/>
        </w:rPr>
        <w:t xml:space="preserve"> </w:t>
      </w:r>
      <w:proofErr w:type="spellStart"/>
      <w:r w:rsidRPr="004231EF">
        <w:rPr>
          <w:rFonts w:ascii="Dacia Block" w:hAnsi="Dacia Block" w:cs="Dacia Block"/>
          <w:sz w:val="22"/>
          <w:lang w:val="sk-SK"/>
        </w:rPr>
        <w:t>Logan</w:t>
      </w:r>
      <w:proofErr w:type="spellEnd"/>
      <w:r w:rsidRPr="004231EF">
        <w:rPr>
          <w:rFonts w:ascii="Dacia Block" w:hAnsi="Dacia Block" w:cs="Dacia Block"/>
          <w:sz w:val="22"/>
          <w:lang w:val="sk-SK"/>
        </w:rPr>
        <w:t xml:space="preserve"> a </w:t>
      </w:r>
      <w:proofErr w:type="spellStart"/>
      <w:r w:rsidRPr="004231EF">
        <w:rPr>
          <w:rFonts w:ascii="Dacia Block" w:hAnsi="Dacia Block" w:cs="Dacia Block"/>
          <w:sz w:val="22"/>
          <w:lang w:val="sk-SK"/>
        </w:rPr>
        <w:t>Jogger</w:t>
      </w:r>
      <w:proofErr w:type="spellEnd"/>
      <w:r w:rsidRPr="004231EF">
        <w:rPr>
          <w:rFonts w:ascii="Dacia Block" w:hAnsi="Dacia Block" w:cs="Dacia Block"/>
          <w:sz w:val="22"/>
          <w:lang w:val="sk-SK"/>
        </w:rPr>
        <w:t xml:space="preserve"> - v troch závodoch súčasne, vo veľmi krátkom čase a pri veľmi napätom harmonograme vývoja a výroby. Logistický tím musel zvládnuť 190 nových produktov od 57 rôznych dodávateľov vrátane loga, nového emblému a nových farieb. A to počas nedostatku náhradných dielov a surovín, čo znamená, že tím musel prijať ďalšiu výzvu, ktorou bolo dohnať meškanie a zabezpečiť, aby všetky diely spĺňali dohodnuté normy. </w:t>
      </w:r>
    </w:p>
    <w:p w14:paraId="205DB5FE" w14:textId="77777777" w:rsidR="00D31872" w:rsidRPr="004231EF" w:rsidRDefault="00D31872" w:rsidP="00BB2C95">
      <w:pPr>
        <w:rPr>
          <w:rFonts w:ascii="Dacia Block" w:hAnsi="Dacia Block" w:cs="Dacia Block"/>
          <w:sz w:val="22"/>
          <w:lang w:val="sk-SK"/>
        </w:rPr>
      </w:pPr>
    </w:p>
    <w:p w14:paraId="13DC7A05" w14:textId="2AC2D446" w:rsidR="00802A51" w:rsidRPr="004231EF" w:rsidRDefault="00BB2C95" w:rsidP="00BB2C95">
      <w:pPr>
        <w:rPr>
          <w:rFonts w:ascii="Dacia Block" w:hAnsi="Dacia Block" w:cs="Dacia Block"/>
          <w:i/>
          <w:iCs/>
          <w:sz w:val="22"/>
          <w:lang w:val="sk-SK"/>
        </w:rPr>
      </w:pPr>
      <w:r w:rsidRPr="004231EF">
        <w:rPr>
          <w:rFonts w:ascii="Dacia Block" w:hAnsi="Dacia Block" w:cs="Dacia Block"/>
          <w:i/>
          <w:iCs/>
          <w:sz w:val="22"/>
          <w:lang w:val="sk-SK"/>
        </w:rPr>
        <w:t xml:space="preserve">"Zvládli sme to vo veľkom štýle, pretože organizácia, odhodlanie a nasadenie našich tímov boli príkladné. Všetky </w:t>
      </w:r>
      <w:proofErr w:type="spellStart"/>
      <w:r w:rsidRPr="004231EF">
        <w:rPr>
          <w:rFonts w:ascii="Dacia Block" w:hAnsi="Dacia Block" w:cs="Dacia Block"/>
          <w:i/>
          <w:iCs/>
          <w:sz w:val="22"/>
          <w:lang w:val="sk-SK"/>
        </w:rPr>
        <w:t>predsériové</w:t>
      </w:r>
      <w:proofErr w:type="spellEnd"/>
      <w:r w:rsidRPr="004231EF">
        <w:rPr>
          <w:rFonts w:ascii="Dacia Block" w:hAnsi="Dacia Block" w:cs="Dacia Block"/>
          <w:i/>
          <w:iCs/>
          <w:sz w:val="22"/>
          <w:lang w:val="sk-SK"/>
        </w:rPr>
        <w:t xml:space="preserve"> vozidlá boli dodané načas a výroba sa začala podľa plánu. Vždy, keď na ceste zbadáme nové vozidlo, sme hrdí na to, že sme sa podieľali na úspechu uvedenia na trh a zaslúžili sa o spokojnosť našich zákazníkov."</w:t>
      </w:r>
    </w:p>
    <w:p w14:paraId="26150A5E" w14:textId="77777777" w:rsidR="00E92BC0" w:rsidRPr="00D31872" w:rsidRDefault="00E92BC0" w:rsidP="00BB2C95">
      <w:pPr>
        <w:rPr>
          <w:i/>
          <w:iCs/>
          <w:lang w:val="sk-SK"/>
        </w:rPr>
      </w:pPr>
    </w:p>
    <w:p w14:paraId="557E1AD4" w14:textId="318B2115" w:rsidR="00783109" w:rsidRPr="0006049C" w:rsidRDefault="00E92BC0" w:rsidP="002215D9">
      <w:pPr>
        <w:rPr>
          <w:rFonts w:ascii="Dacia Block" w:hAnsi="Dacia Block" w:cs="Dacia Block"/>
          <w:sz w:val="20"/>
          <w:szCs w:val="20"/>
          <w:lang w:val="sk-SK"/>
        </w:rPr>
      </w:pPr>
      <w:proofErr w:type="spellStart"/>
      <w:r w:rsidRPr="0006049C">
        <w:rPr>
          <w:rFonts w:ascii="Dacia Block" w:hAnsi="Dacia Block" w:cs="Dacia Block"/>
          <w:sz w:val="20"/>
          <w:szCs w:val="20"/>
          <w:lang w:val="sk-SK"/>
        </w:rPr>
        <w:t>Ileana-Florentina</w:t>
      </w:r>
      <w:proofErr w:type="spellEnd"/>
      <w:r w:rsidRPr="0006049C">
        <w:rPr>
          <w:rFonts w:ascii="Dacia Block" w:hAnsi="Dacia Block" w:cs="Dacia Block"/>
          <w:sz w:val="20"/>
          <w:szCs w:val="20"/>
          <w:lang w:val="sk-SK"/>
        </w:rPr>
        <w:t xml:space="preserve"> </w:t>
      </w:r>
      <w:proofErr w:type="spellStart"/>
      <w:r w:rsidRPr="0006049C">
        <w:rPr>
          <w:rFonts w:ascii="Dacia Block" w:hAnsi="Dacia Block" w:cs="Dacia Block"/>
          <w:sz w:val="20"/>
          <w:szCs w:val="20"/>
          <w:lang w:val="sk-SK"/>
        </w:rPr>
        <w:t>Botea</w:t>
      </w:r>
      <w:proofErr w:type="spellEnd"/>
      <w:r w:rsidRPr="0006049C">
        <w:rPr>
          <w:rFonts w:ascii="Dacia Block" w:hAnsi="Dacia Block" w:cs="Dacia Block"/>
          <w:sz w:val="20"/>
          <w:szCs w:val="20"/>
          <w:lang w:val="sk-SK"/>
        </w:rPr>
        <w:t>, manažérka logistických projektov</w:t>
      </w:r>
    </w:p>
    <w:p w14:paraId="3C5B6D14" w14:textId="1A747D92" w:rsidR="00783109" w:rsidRDefault="00783109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4B951891" w14:textId="411CBEDA" w:rsidR="0097369C" w:rsidRDefault="0097369C" w:rsidP="0097369C">
      <w:pPr>
        <w:pStyle w:val="DIntertitre"/>
        <w:jc w:val="both"/>
        <w:rPr>
          <w:sz w:val="20"/>
          <w:szCs w:val="20"/>
          <w:lang w:val="sk-SK"/>
        </w:rPr>
      </w:pPr>
      <w:r>
        <w:rPr>
          <w:sz w:val="20"/>
          <w:szCs w:val="20"/>
          <w:lang w:val="sk-SK"/>
        </w:rPr>
        <w:t>KAPITOLA 3: tréningová VýZVA</w:t>
      </w:r>
    </w:p>
    <w:p w14:paraId="1C757D28" w14:textId="624F2233" w:rsidR="00783109" w:rsidRPr="004231EF" w:rsidRDefault="00783109" w:rsidP="0097369C">
      <w:pPr>
        <w:rPr>
          <w:rFonts w:ascii="Calibri" w:hAnsi="Calibri" w:cs="Calibri"/>
          <w:b/>
          <w:bCs/>
          <w:sz w:val="22"/>
          <w:lang w:val="sk-SK"/>
        </w:rPr>
      </w:pPr>
    </w:p>
    <w:p w14:paraId="10DFE0FC" w14:textId="029C8C80" w:rsidR="00783109" w:rsidRPr="004231EF" w:rsidRDefault="00800951" w:rsidP="00C623E8">
      <w:pPr>
        <w:rPr>
          <w:rFonts w:ascii="Calibri" w:hAnsi="Calibri" w:cs="Calibri"/>
          <w:b/>
          <w:bCs/>
          <w:sz w:val="22"/>
          <w:lang w:val="sk-SK"/>
        </w:rPr>
      </w:pPr>
      <w:r w:rsidRPr="004231EF">
        <w:rPr>
          <w:rFonts w:ascii="Dacia Block" w:hAnsi="Dacia Block" w:cs="Dacia Block"/>
          <w:sz w:val="22"/>
          <w:lang w:val="sk-SK"/>
        </w:rPr>
        <w:t xml:space="preserve">Ďalším dôvodom, prečo táto radikálna zmena fungovala, bola mimoriadna tímová práca 20 000 ľudí v troch závodoch spoločnosti Dacia. </w:t>
      </w:r>
      <w:r w:rsidR="00613609" w:rsidRPr="004231EF">
        <w:rPr>
          <w:rFonts w:ascii="Dacia Block" w:hAnsi="Dacia Block" w:cs="Dacia Block"/>
          <w:sz w:val="22"/>
          <w:lang w:val="sk-SK"/>
        </w:rPr>
        <w:t>Oddané</w:t>
      </w:r>
      <w:r w:rsidRPr="004231EF">
        <w:rPr>
          <w:rFonts w:ascii="Dacia Block" w:hAnsi="Dacia Block" w:cs="Dacia Block"/>
          <w:sz w:val="22"/>
          <w:lang w:val="sk-SK"/>
        </w:rPr>
        <w:t xml:space="preserve"> ženy a</w:t>
      </w:r>
      <w:r w:rsidR="00EF0B43" w:rsidRPr="004231EF">
        <w:rPr>
          <w:rFonts w:ascii="Dacia Block" w:hAnsi="Dacia Block" w:cs="Dacia Block"/>
          <w:sz w:val="22"/>
          <w:lang w:val="sk-SK"/>
        </w:rPr>
        <w:t> </w:t>
      </w:r>
      <w:r w:rsidRPr="004231EF">
        <w:rPr>
          <w:rFonts w:ascii="Dacia Block" w:hAnsi="Dacia Block" w:cs="Dacia Block"/>
          <w:sz w:val="22"/>
          <w:lang w:val="sk-SK"/>
        </w:rPr>
        <w:t>muži</w:t>
      </w:r>
      <w:r w:rsidR="00EF0B43" w:rsidRPr="004231EF">
        <w:rPr>
          <w:rFonts w:ascii="Dacia Block" w:hAnsi="Dacia Block" w:cs="Dacia Block"/>
          <w:sz w:val="22"/>
          <w:lang w:val="sk-SK"/>
        </w:rPr>
        <w:t xml:space="preserve">, ktorí boli </w:t>
      </w:r>
      <w:r w:rsidRPr="004231EF">
        <w:rPr>
          <w:rFonts w:ascii="Dacia Block" w:hAnsi="Dacia Block" w:cs="Dacia Block"/>
          <w:sz w:val="22"/>
          <w:lang w:val="sk-SK"/>
        </w:rPr>
        <w:t xml:space="preserve">v kontakte s dielňami </w:t>
      </w:r>
      <w:r w:rsidR="001E35FC" w:rsidRPr="004231EF">
        <w:rPr>
          <w:rFonts w:ascii="Dacia Block" w:hAnsi="Dacia Block" w:cs="Dacia Block"/>
          <w:sz w:val="22"/>
          <w:lang w:val="sk-SK"/>
        </w:rPr>
        <w:t>prekonali všetky výzvy</w:t>
      </w:r>
      <w:r w:rsidRPr="004231EF">
        <w:rPr>
          <w:rFonts w:ascii="Dacia Block" w:hAnsi="Dacia Block" w:cs="Dacia Block"/>
          <w:sz w:val="22"/>
          <w:lang w:val="sk-SK"/>
        </w:rPr>
        <w:t xml:space="preserve">, postupovali rýchlo a zároveň dodržiavali celý postup vývoja a priemyselnej výroby. Operátori boli zaškolení, zatiaľ čo sa zavádzal zásadný výrobný plán. Takto sa im podarilo udržať plynulý chod výroby pri dodržaní nekompromisných noriem kvality, a to od </w:t>
      </w:r>
      <w:r w:rsidR="002911E8" w:rsidRPr="004231EF">
        <w:rPr>
          <w:rFonts w:ascii="Dacia Block" w:hAnsi="Dacia Block" w:cs="Dacia Block"/>
          <w:sz w:val="22"/>
          <w:lang w:val="sk-SK"/>
        </w:rPr>
        <w:t>úplného začiatku</w:t>
      </w:r>
      <w:r w:rsidRPr="004231EF">
        <w:rPr>
          <w:rFonts w:ascii="Dacia Block" w:hAnsi="Dacia Block" w:cs="Dacia Block"/>
          <w:sz w:val="22"/>
          <w:lang w:val="sk-SK"/>
        </w:rPr>
        <w:t>.</w:t>
      </w:r>
    </w:p>
    <w:p w14:paraId="2616661B" w14:textId="4457ECC1" w:rsidR="00783109" w:rsidRPr="00AA4F7A" w:rsidRDefault="00783109" w:rsidP="006F1DD9">
      <w:pPr>
        <w:ind w:left="567"/>
        <w:rPr>
          <w:rFonts w:ascii="Dacia Block" w:hAnsi="Dacia Block" w:cs="Dacia Block"/>
          <w:i/>
          <w:iCs/>
          <w:sz w:val="22"/>
          <w:lang w:val="sk-SK"/>
        </w:rPr>
      </w:pPr>
    </w:p>
    <w:p w14:paraId="7C2284DF" w14:textId="2C970329" w:rsidR="00783109" w:rsidRPr="00AA4F7A" w:rsidRDefault="00AA4F7A" w:rsidP="002911E8">
      <w:pPr>
        <w:rPr>
          <w:rFonts w:ascii="Dacia Block" w:hAnsi="Dacia Block" w:cs="Dacia Block"/>
          <w:i/>
          <w:iCs/>
          <w:sz w:val="22"/>
          <w:lang w:val="sk-SK"/>
        </w:rPr>
      </w:pPr>
      <w:r w:rsidRPr="00AA4F7A">
        <w:rPr>
          <w:rFonts w:ascii="Dacia Block" w:hAnsi="Dacia Block" w:cs="Dacia Block"/>
          <w:i/>
          <w:iCs/>
          <w:sz w:val="22"/>
          <w:lang w:val="sk-SK"/>
        </w:rPr>
        <w:t>"Na tento prechod sme sa pripravovali rok: počítali sme so všetkými problémami spojenými s dodávateľskými reťazcami, školeniami a kvalitou. Vďaka koordinácii všetkých oddelení sa nám podarilo v pondelok ráno postupne zaviesť novú identitu značky bez výrazných dopadov na výrobu. To je pozoruhodné!"</w:t>
      </w:r>
    </w:p>
    <w:p w14:paraId="4CA3DB43" w14:textId="451F7D25" w:rsidR="00783109" w:rsidRDefault="00783109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6410CC2E" w14:textId="2A8658EE" w:rsidR="00783109" w:rsidRPr="0006049C" w:rsidRDefault="00F52756" w:rsidP="00F52756">
      <w:pPr>
        <w:rPr>
          <w:rFonts w:ascii="Dacia Block" w:hAnsi="Dacia Block" w:cs="Dacia Block"/>
          <w:sz w:val="20"/>
          <w:szCs w:val="20"/>
          <w:lang w:val="sk-SK"/>
        </w:rPr>
      </w:pPr>
      <w:r w:rsidRPr="0006049C">
        <w:rPr>
          <w:rFonts w:ascii="Dacia Block" w:hAnsi="Dacia Block" w:cs="Dacia Block"/>
          <w:sz w:val="20"/>
          <w:szCs w:val="20"/>
          <w:lang w:val="sk-SK"/>
        </w:rPr>
        <w:t xml:space="preserve">Stefan </w:t>
      </w:r>
      <w:proofErr w:type="spellStart"/>
      <w:r w:rsidRPr="0006049C">
        <w:rPr>
          <w:rFonts w:ascii="Dacia Block" w:hAnsi="Dacia Block" w:cs="Dacia Block"/>
          <w:sz w:val="20"/>
          <w:szCs w:val="20"/>
          <w:lang w:val="sk-SK"/>
        </w:rPr>
        <w:t>Stanca</w:t>
      </w:r>
      <w:proofErr w:type="spellEnd"/>
      <w:r w:rsidRPr="0006049C">
        <w:rPr>
          <w:rFonts w:ascii="Dacia Block" w:hAnsi="Dacia Block" w:cs="Dacia Block"/>
          <w:sz w:val="20"/>
          <w:szCs w:val="20"/>
          <w:lang w:val="sk-SK"/>
        </w:rPr>
        <w:t>, manažér technických projektov</w:t>
      </w:r>
    </w:p>
    <w:p w14:paraId="0F561678" w14:textId="74A8BD67" w:rsidR="00783109" w:rsidRDefault="00783109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3180F928" w14:textId="3BE33ED6" w:rsidR="00783109" w:rsidRDefault="00783109" w:rsidP="00C84A3B">
      <w:pPr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4F882F1E" w14:textId="5E83CCB7" w:rsidR="00783109" w:rsidRDefault="00C84A3B" w:rsidP="001A2CE2">
      <w:pPr>
        <w:pStyle w:val="DIntertitre"/>
        <w:jc w:val="both"/>
        <w:rPr>
          <w:sz w:val="20"/>
          <w:szCs w:val="20"/>
          <w:lang w:val="sk-SK"/>
        </w:rPr>
      </w:pPr>
      <w:r>
        <w:rPr>
          <w:sz w:val="20"/>
          <w:szCs w:val="20"/>
          <w:lang w:val="sk-SK"/>
        </w:rPr>
        <w:t xml:space="preserve">KAPITOLA </w:t>
      </w:r>
      <w:r w:rsidR="00982158">
        <w:rPr>
          <w:sz w:val="20"/>
          <w:szCs w:val="20"/>
          <w:lang w:val="sk-SK"/>
        </w:rPr>
        <w:t>4</w:t>
      </w:r>
      <w:r>
        <w:rPr>
          <w:sz w:val="20"/>
          <w:szCs w:val="20"/>
          <w:lang w:val="sk-SK"/>
        </w:rPr>
        <w:t>:</w:t>
      </w:r>
      <w:r w:rsidR="001A2CE2">
        <w:rPr>
          <w:sz w:val="20"/>
          <w:szCs w:val="20"/>
          <w:lang w:val="sk-SK"/>
        </w:rPr>
        <w:t xml:space="preserve"> </w:t>
      </w:r>
      <w:r>
        <w:rPr>
          <w:sz w:val="20"/>
          <w:szCs w:val="20"/>
          <w:lang w:val="sk-SK"/>
        </w:rPr>
        <w:t>VýZVA</w:t>
      </w:r>
      <w:r w:rsidR="001A2CE2">
        <w:rPr>
          <w:sz w:val="20"/>
          <w:szCs w:val="20"/>
          <w:lang w:val="sk-SK"/>
        </w:rPr>
        <w:t xml:space="preserve"> V oblasti predaja a marketingu</w:t>
      </w:r>
    </w:p>
    <w:p w14:paraId="2F76A8C1" w14:textId="77777777" w:rsidR="001A2CE2" w:rsidRDefault="001A2CE2" w:rsidP="001A2CE2">
      <w:pPr>
        <w:rPr>
          <w:lang w:val="sk-SK"/>
        </w:rPr>
      </w:pPr>
    </w:p>
    <w:p w14:paraId="2A5833E9" w14:textId="77777777" w:rsidR="001A2CE2" w:rsidRPr="001A2CE2" w:rsidRDefault="001A2CE2" w:rsidP="001A2CE2">
      <w:pPr>
        <w:rPr>
          <w:lang w:val="sk-SK"/>
        </w:rPr>
      </w:pPr>
    </w:p>
    <w:p w14:paraId="3FFC472A" w14:textId="50E80916" w:rsidR="00F14C3C" w:rsidRPr="00F14C3C" w:rsidRDefault="00F14C3C" w:rsidP="00F14C3C">
      <w:pPr>
        <w:rPr>
          <w:rFonts w:ascii="Dacia Block" w:hAnsi="Dacia Block" w:cs="Dacia Block"/>
          <w:sz w:val="22"/>
          <w:lang w:val="sk-SK"/>
        </w:rPr>
      </w:pPr>
      <w:r w:rsidRPr="00F14C3C">
        <w:rPr>
          <w:rFonts w:ascii="Dacia Block" w:hAnsi="Dacia Block" w:cs="Dacia Block"/>
          <w:sz w:val="22"/>
          <w:lang w:val="sk-SK"/>
        </w:rPr>
        <w:t xml:space="preserve">Výzva v oblasti predaja a marketingu súvisela s očakávaniami zákazníkov: museli sme začať prijímať objednávky skôr, ako sa nová identita značky dostala do výrobných závodov. </w:t>
      </w:r>
    </w:p>
    <w:p w14:paraId="4C42EEAC" w14:textId="77777777" w:rsidR="00F14C3C" w:rsidRDefault="00F14C3C" w:rsidP="00F14C3C">
      <w:pPr>
        <w:rPr>
          <w:rFonts w:ascii="Dacia Block" w:hAnsi="Dacia Block" w:cs="Dacia Block"/>
          <w:sz w:val="22"/>
          <w:lang w:val="sk-SK"/>
        </w:rPr>
      </w:pPr>
      <w:r w:rsidRPr="00F14C3C">
        <w:rPr>
          <w:rFonts w:ascii="Dacia Block" w:hAnsi="Dacia Block" w:cs="Dacia Block"/>
          <w:sz w:val="22"/>
          <w:lang w:val="sk-SK"/>
        </w:rPr>
        <w:t xml:space="preserve">Tento priemyselný počin a nová identita značky nesú posolstvá značky Dacia a robia ju ešte atraktívnejšou ako predtým. Je to nový začiatok pre značku, ktorá neustále prepisuje pravidlá! </w:t>
      </w:r>
    </w:p>
    <w:p w14:paraId="69298C8F" w14:textId="77777777" w:rsidR="008246BC" w:rsidRPr="00F14C3C" w:rsidRDefault="008246BC" w:rsidP="00F14C3C">
      <w:pPr>
        <w:rPr>
          <w:rFonts w:ascii="Dacia Block" w:hAnsi="Dacia Block" w:cs="Dacia Block"/>
          <w:sz w:val="22"/>
          <w:lang w:val="sk-SK"/>
        </w:rPr>
      </w:pPr>
    </w:p>
    <w:p w14:paraId="3ECB2336" w14:textId="77777777" w:rsidR="00F14C3C" w:rsidRDefault="00F14C3C" w:rsidP="00F14C3C">
      <w:pPr>
        <w:rPr>
          <w:rFonts w:ascii="Dacia Block" w:hAnsi="Dacia Block" w:cs="Dacia Block"/>
          <w:i/>
          <w:iCs/>
          <w:sz w:val="22"/>
          <w:lang w:val="sk-SK"/>
        </w:rPr>
      </w:pPr>
      <w:r w:rsidRPr="008246BC">
        <w:rPr>
          <w:rFonts w:ascii="Dacia Block" w:hAnsi="Dacia Block" w:cs="Dacia Block"/>
          <w:i/>
          <w:iCs/>
          <w:sz w:val="22"/>
          <w:lang w:val="sk-SK"/>
        </w:rPr>
        <w:t>"Všetci sme sa tešili na spustenie výroby vozidiel s touto novou a veľmi úspešnou identitou, ktorá nenechala nikoho ľahostajným. Podarilo sa nám zosynchronizovať tri továrne, aby sme začali načas. Je to zdrojom hrdosti pre všetkých zamestnancov!"</w:t>
      </w:r>
    </w:p>
    <w:p w14:paraId="431CFE3B" w14:textId="77777777" w:rsidR="008246BC" w:rsidRPr="008246BC" w:rsidRDefault="008246BC" w:rsidP="00F14C3C">
      <w:pPr>
        <w:rPr>
          <w:rFonts w:ascii="Dacia Block" w:hAnsi="Dacia Block" w:cs="Dacia Block"/>
          <w:i/>
          <w:iCs/>
          <w:sz w:val="22"/>
          <w:lang w:val="sk-SK"/>
        </w:rPr>
      </w:pPr>
    </w:p>
    <w:p w14:paraId="13AFA61B" w14:textId="1212A995" w:rsidR="00783109" w:rsidRPr="008246BC" w:rsidRDefault="00F14C3C" w:rsidP="00F14C3C">
      <w:pPr>
        <w:rPr>
          <w:rFonts w:ascii="Calibri" w:hAnsi="Calibri" w:cs="Calibri"/>
          <w:b/>
          <w:bCs/>
          <w:sz w:val="20"/>
          <w:szCs w:val="20"/>
          <w:lang w:val="sk-SK"/>
        </w:rPr>
      </w:pPr>
      <w:proofErr w:type="spellStart"/>
      <w:r w:rsidRPr="008246BC">
        <w:rPr>
          <w:rFonts w:ascii="Dacia Block" w:hAnsi="Dacia Block" w:cs="Dacia Block"/>
          <w:sz w:val="20"/>
          <w:szCs w:val="20"/>
          <w:lang w:val="sk-SK"/>
        </w:rPr>
        <w:t>Mohammed</w:t>
      </w:r>
      <w:proofErr w:type="spellEnd"/>
      <w:r w:rsidRPr="008246BC">
        <w:rPr>
          <w:rFonts w:ascii="Dacia Block" w:hAnsi="Dacia Block" w:cs="Dacia Block"/>
          <w:sz w:val="20"/>
          <w:szCs w:val="20"/>
          <w:lang w:val="sk-SK"/>
        </w:rPr>
        <w:t xml:space="preserve"> DAHOU-FRAJ, vedúci oddelenia projektov Maroko</w:t>
      </w:r>
    </w:p>
    <w:p w14:paraId="6D14CC1D" w14:textId="51E77064" w:rsidR="00783109" w:rsidRDefault="00783109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1F4982C6" w14:textId="622AB8A6" w:rsidR="00783109" w:rsidRDefault="00783109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1BFAA687" w14:textId="79D343EF" w:rsidR="00783109" w:rsidRDefault="00783109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38E21F30" w14:textId="55D3358D" w:rsidR="00783109" w:rsidRDefault="00783109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22BA3625" w14:textId="5CBBEDB3" w:rsidR="00783109" w:rsidRDefault="00783109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6108E2CD" w14:textId="77777777" w:rsidR="00F14C3C" w:rsidRDefault="00F14C3C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4F0783C0" w14:textId="77777777" w:rsidR="00F14C3C" w:rsidRDefault="00F14C3C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7D8D041C" w14:textId="77777777" w:rsidR="00F14C3C" w:rsidRDefault="00F14C3C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279B17D5" w14:textId="77777777" w:rsidR="00F14C3C" w:rsidRDefault="00F14C3C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309AD813" w14:textId="3F6027E5" w:rsidR="00783109" w:rsidRDefault="00783109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66E7519C" w14:textId="5332AA35" w:rsidR="00783109" w:rsidRDefault="00783109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59B8999B" w14:textId="77777777" w:rsidR="00783109" w:rsidRDefault="00783109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44D23107" w14:textId="75F9B0BA" w:rsidR="006F1DD9" w:rsidRPr="001077E2" w:rsidRDefault="006F1DD9" w:rsidP="00B144C6">
      <w:pPr>
        <w:rPr>
          <w:rFonts w:ascii="Calibri" w:hAnsi="Calibri" w:cs="Calibri"/>
          <w:b/>
          <w:bCs/>
          <w:sz w:val="20"/>
          <w:szCs w:val="20"/>
          <w:lang w:val="sk-SK"/>
        </w:rPr>
      </w:pPr>
      <w:r w:rsidRPr="001077E2">
        <w:rPr>
          <w:rFonts w:ascii="Calibri" w:hAnsi="Calibri" w:cs="Calibri"/>
          <w:b/>
          <w:bCs/>
          <w:sz w:val="20"/>
          <w:szCs w:val="20"/>
          <w:lang w:val="sk-SK"/>
        </w:rPr>
        <w:t>O značke Dacia</w:t>
      </w:r>
    </w:p>
    <w:p w14:paraId="4EAFAC90" w14:textId="77777777" w:rsidR="006F1DD9" w:rsidRDefault="006F1DD9" w:rsidP="00B144C6">
      <w:pPr>
        <w:rPr>
          <w:rFonts w:ascii="Calibri" w:hAnsi="Calibri" w:cs="Calibri"/>
          <w:sz w:val="20"/>
          <w:szCs w:val="20"/>
          <w:lang w:val="sk-SK"/>
        </w:rPr>
      </w:pPr>
      <w:r w:rsidRPr="001077E2">
        <w:rPr>
          <w:rFonts w:ascii="Calibri" w:hAnsi="Calibri" w:cs="Calibri"/>
          <w:sz w:val="20"/>
          <w:szCs w:val="20"/>
          <w:lang w:val="sk-SK"/>
        </w:rPr>
        <w:t xml:space="preserve">Značka vznikla v roku 1968 a od roku 2004 pôsobí na európskom trhu a v oblasti Stredomoria. Dacia vždy ponúkala autá s najlepším pomerom ceny a kvality a to neustálym predefinovaním toho podstatného. Dacia zásadne mení pravidlá hry. Ponúka jednoduché, viacúčelové a spoľahlivé autá v súlade so životným štýlom svojich zákazníkov: </w:t>
      </w:r>
      <w:proofErr w:type="spellStart"/>
      <w:r w:rsidRPr="001077E2">
        <w:rPr>
          <w:rFonts w:ascii="Calibri" w:hAnsi="Calibri" w:cs="Calibri"/>
          <w:sz w:val="20"/>
          <w:szCs w:val="20"/>
          <w:lang w:val="sk-SK"/>
        </w:rPr>
        <w:t>Logan</w:t>
      </w:r>
      <w:proofErr w:type="spellEnd"/>
      <w:r w:rsidRPr="001077E2">
        <w:rPr>
          <w:rFonts w:ascii="Calibri" w:hAnsi="Calibri" w:cs="Calibri"/>
          <w:sz w:val="20"/>
          <w:szCs w:val="20"/>
          <w:lang w:val="sk-SK"/>
        </w:rPr>
        <w:t xml:space="preserve">, úplne nové vozidlo za cenu jazdeného; </w:t>
      </w:r>
      <w:proofErr w:type="spellStart"/>
      <w:r w:rsidRPr="001077E2">
        <w:rPr>
          <w:rFonts w:ascii="Calibri" w:hAnsi="Calibri" w:cs="Calibri"/>
          <w:sz w:val="20"/>
          <w:szCs w:val="20"/>
          <w:lang w:val="sk-SK"/>
        </w:rPr>
        <w:t>Sandero</w:t>
      </w:r>
      <w:proofErr w:type="spellEnd"/>
      <w:r w:rsidRPr="001077E2">
        <w:rPr>
          <w:rFonts w:ascii="Calibri" w:hAnsi="Calibri" w:cs="Calibri"/>
          <w:sz w:val="20"/>
          <w:szCs w:val="20"/>
          <w:lang w:val="sk-SK"/>
        </w:rPr>
        <w:t xml:space="preserve">, najpredávanejšie vozidlo európskym súkromným zákazníkom; </w:t>
      </w:r>
      <w:proofErr w:type="spellStart"/>
      <w:r w:rsidRPr="001077E2">
        <w:rPr>
          <w:rFonts w:ascii="Calibri" w:hAnsi="Calibri" w:cs="Calibri"/>
          <w:sz w:val="20"/>
          <w:szCs w:val="20"/>
          <w:lang w:val="sk-SK"/>
        </w:rPr>
        <w:t>Duster</w:t>
      </w:r>
      <w:proofErr w:type="spellEnd"/>
      <w:r w:rsidRPr="001077E2">
        <w:rPr>
          <w:rFonts w:ascii="Calibri" w:hAnsi="Calibri" w:cs="Calibri"/>
          <w:sz w:val="20"/>
          <w:szCs w:val="20"/>
          <w:lang w:val="sk-SK"/>
        </w:rPr>
        <w:t xml:space="preserve">, najdostupnejšie SUV na trhu a </w:t>
      </w:r>
      <w:proofErr w:type="spellStart"/>
      <w:r w:rsidRPr="001077E2">
        <w:rPr>
          <w:rFonts w:ascii="Calibri" w:hAnsi="Calibri" w:cs="Calibri"/>
          <w:sz w:val="20"/>
          <w:szCs w:val="20"/>
          <w:lang w:val="sk-SK"/>
        </w:rPr>
        <w:t>Spring</w:t>
      </w:r>
      <w:proofErr w:type="spellEnd"/>
      <w:r w:rsidRPr="001077E2">
        <w:rPr>
          <w:rFonts w:ascii="Calibri" w:hAnsi="Calibri" w:cs="Calibri"/>
          <w:sz w:val="20"/>
          <w:szCs w:val="20"/>
          <w:lang w:val="sk-SK"/>
        </w:rPr>
        <w:t xml:space="preserve">, šampión v dostupnej </w:t>
      </w:r>
      <w:proofErr w:type="spellStart"/>
      <w:r w:rsidRPr="001077E2">
        <w:rPr>
          <w:rFonts w:ascii="Calibri" w:hAnsi="Calibri" w:cs="Calibri"/>
          <w:sz w:val="20"/>
          <w:szCs w:val="20"/>
          <w:lang w:val="sk-SK"/>
        </w:rPr>
        <w:t>elektromobilite</w:t>
      </w:r>
      <w:proofErr w:type="spellEnd"/>
      <w:r w:rsidRPr="001077E2">
        <w:rPr>
          <w:rFonts w:ascii="Calibri" w:hAnsi="Calibri" w:cs="Calibri"/>
          <w:sz w:val="20"/>
          <w:szCs w:val="20"/>
          <w:lang w:val="sk-SK"/>
        </w:rPr>
        <w:t xml:space="preserve"> v Európe. Dacia je značka patriaca pod Skupinu Renault, ktorá pôsobí v 44 krajinách. Od roku 2004 predala viac ako 7 miliónov vozidiel.</w:t>
      </w:r>
    </w:p>
    <w:p w14:paraId="447C026E" w14:textId="77777777" w:rsidR="006F1DD9" w:rsidRPr="00DF4EAF" w:rsidRDefault="006F1DD9" w:rsidP="00B144C6">
      <w:pPr>
        <w:rPr>
          <w:rFonts w:ascii="Calibri" w:hAnsi="Calibri" w:cs="Calibri"/>
          <w:sz w:val="20"/>
          <w:szCs w:val="20"/>
          <w:lang w:val="sk-SK"/>
        </w:rPr>
      </w:pPr>
      <w:r>
        <w:rPr>
          <w:rFonts w:ascii="Calibri" w:hAnsi="Calibri" w:cs="Calibri"/>
          <w:sz w:val="20"/>
          <w:szCs w:val="20"/>
          <w:lang w:val="sk-SK"/>
        </w:rPr>
        <w:t xml:space="preserve">Dacia na </w:t>
      </w:r>
      <w:proofErr w:type="spellStart"/>
      <w:r>
        <w:rPr>
          <w:rFonts w:ascii="Calibri" w:hAnsi="Calibri" w:cs="Calibri"/>
          <w:sz w:val="20"/>
          <w:szCs w:val="20"/>
          <w:lang w:val="sk-SK"/>
        </w:rPr>
        <w:t>Linkedin</w:t>
      </w:r>
      <w:proofErr w:type="spellEnd"/>
      <w:r>
        <w:rPr>
          <w:rFonts w:ascii="Calibri" w:hAnsi="Calibri" w:cs="Calibri"/>
          <w:sz w:val="20"/>
          <w:szCs w:val="20"/>
          <w:lang w:val="sk-SK"/>
        </w:rPr>
        <w:t xml:space="preserve">: </w:t>
      </w:r>
      <w:hyperlink r:id="rId12" w:history="1">
        <w:r w:rsidRPr="00DF4EAF">
          <w:rPr>
            <w:rStyle w:val="Hypertextovprepojenie"/>
            <w:rFonts w:eastAsia="Times New Roman"/>
            <w:lang w:val="en-US"/>
          </w:rPr>
          <w:t>https://www.linkedin.com/company/dacia/at</w:t>
        </w:r>
      </w:hyperlink>
    </w:p>
    <w:p w14:paraId="7F892419" w14:textId="04DD6FC2" w:rsidR="0020033E" w:rsidRPr="00E6659A" w:rsidRDefault="006F1DD9" w:rsidP="00E6659A">
      <w:pPr>
        <w:rPr>
          <w:rFonts w:ascii="Calibri" w:hAnsi="Calibri" w:cs="Calibri"/>
          <w:sz w:val="20"/>
          <w:szCs w:val="24"/>
          <w:lang w:val="sk-SK"/>
        </w:rPr>
      </w:pPr>
      <w:r w:rsidRPr="001077E2">
        <w:rPr>
          <w:rFonts w:ascii="Calibri" w:hAnsi="Calibri" w:cs="Calibri"/>
          <w:noProof/>
          <w:sz w:val="20"/>
          <w:szCs w:val="20"/>
          <w:lang w:val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53512" wp14:editId="7A41C80E">
                <wp:simplePos x="0" y="0"/>
                <wp:positionH relativeFrom="margin">
                  <wp:posOffset>332842</wp:posOffset>
                </wp:positionH>
                <wp:positionV relativeFrom="margin">
                  <wp:posOffset>8417509</wp:posOffset>
                </wp:positionV>
                <wp:extent cx="2880000" cy="845820"/>
                <wp:effectExtent l="0" t="0" r="0" b="11430"/>
                <wp:wrapNone/>
                <wp:docPr id="3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0" cy="845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E77212" w14:textId="77777777" w:rsidR="006F1DD9" w:rsidRPr="00E7132A" w:rsidRDefault="006F1DD9" w:rsidP="006F1DD9">
                            <w:pPr>
                              <w:jc w:val="left"/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7132A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DACIA PRESS</w:t>
                            </w:r>
                          </w:p>
                          <w:p w14:paraId="5F0FE7FE" w14:textId="77777777" w:rsidR="006F1DD9" w:rsidRPr="00E7132A" w:rsidRDefault="006F1DD9" w:rsidP="006F1DD9">
                            <w:pPr>
                              <w:jc w:val="left"/>
                              <w:rPr>
                                <w:rFonts w:ascii="Calibri" w:eastAsiaTheme="minorEastAsia" w:hAnsi="Calibri" w:cs="Calibri"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</w:pPr>
                            <w:r w:rsidRPr="00E7132A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t>Ivana Obadalová</w:t>
                            </w:r>
                            <w:r w:rsidRPr="00E7132A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br/>
                            </w:r>
                            <w:r w:rsidRPr="00E7132A">
                              <w:rPr>
                                <w:rFonts w:ascii="Calibri" w:eastAsiaTheme="minorEastAsia" w:hAnsi="Calibri" w:cs="Calibri"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t>PR manažérka Renault Slovensko</w:t>
                            </w:r>
                            <w:r w:rsidRPr="00E7132A">
                              <w:rPr>
                                <w:rFonts w:ascii="Calibri" w:eastAsiaTheme="minorEastAsia" w:hAnsi="Calibri" w:cs="Calibri"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br/>
                              <w:t>0905 210 315</w:t>
                            </w:r>
                            <w:r w:rsidRPr="00E7132A">
                              <w:rPr>
                                <w:rFonts w:ascii="Calibri" w:eastAsiaTheme="minorEastAsia" w:hAnsi="Calibri" w:cs="Calibri"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br/>
                            </w:r>
                            <w:hyperlink r:id="rId13" w:history="1">
                              <w:r w:rsidRPr="00E7132A">
                                <w:rPr>
                                  <w:rStyle w:val="Hypertextovprepojenie"/>
                                  <w:rFonts w:ascii="Calibri" w:hAnsi="Calibri" w:cs="Calibri"/>
                                  <w:sz w:val="16"/>
                                  <w:szCs w:val="16"/>
                                  <w:lang w:val="sk-SK" w:eastAsia="cs-CZ"/>
                                </w:rPr>
                                <w:t>ivana.obadalova@renault.sk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53512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26.2pt;margin-top:662.8pt;width:226.75pt;height:66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" filled="f" stroked="f" strokeweight=".5pt">
                <v:textbox inset="0,0,0,0">
                  <w:txbxContent>
                    <w:p w14:paraId="19E77212" w14:textId="77777777" w:rsidR="006F1DD9" w:rsidRPr="00E7132A" w:rsidRDefault="006F1DD9" w:rsidP="006F1DD9">
                      <w:pPr>
                        <w:jc w:val="left"/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E7132A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lang w:val="en-US"/>
                        </w:rPr>
                        <w:t>DACIA PRESS</w:t>
                      </w:r>
                    </w:p>
                    <w:p w14:paraId="5F0FE7FE" w14:textId="77777777" w:rsidR="006F1DD9" w:rsidRPr="00E7132A" w:rsidRDefault="006F1DD9" w:rsidP="006F1DD9">
                      <w:pPr>
                        <w:jc w:val="left"/>
                        <w:rPr>
                          <w:rFonts w:ascii="Calibri" w:eastAsiaTheme="minorEastAsia" w:hAnsi="Calibri" w:cs="Calibri"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</w:pPr>
                      <w:r w:rsidRPr="00E7132A">
                        <w:rPr>
                          <w:rFonts w:ascii="Calibri" w:hAnsi="Calibri" w:cs="Calibri"/>
                          <w:b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t>Ivana Obadalová</w:t>
                      </w:r>
                      <w:r w:rsidRPr="00E7132A">
                        <w:rPr>
                          <w:rFonts w:ascii="Calibri" w:hAnsi="Calibri" w:cs="Calibri"/>
                          <w:b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br/>
                      </w:r>
                      <w:r w:rsidRPr="00E7132A">
                        <w:rPr>
                          <w:rFonts w:ascii="Calibri" w:eastAsiaTheme="minorEastAsia" w:hAnsi="Calibri" w:cs="Calibri"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t>PR manažérka Renault Slovensko</w:t>
                      </w:r>
                      <w:r w:rsidRPr="00E7132A">
                        <w:rPr>
                          <w:rFonts w:ascii="Calibri" w:eastAsiaTheme="minorEastAsia" w:hAnsi="Calibri" w:cs="Calibri"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br/>
                        <w:t>0905 210 315</w:t>
                      </w:r>
                      <w:r w:rsidRPr="00E7132A">
                        <w:rPr>
                          <w:rFonts w:ascii="Calibri" w:eastAsiaTheme="minorEastAsia" w:hAnsi="Calibri" w:cs="Calibri"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br/>
                      </w:r>
                      <w:hyperlink r:id="rId14" w:history="1">
                        <w:r w:rsidRPr="00E7132A">
                          <w:rPr>
                            <w:rStyle w:val="Hypertextovprepojenie"/>
                            <w:rFonts w:ascii="Calibri" w:hAnsi="Calibri" w:cs="Calibri"/>
                            <w:sz w:val="16"/>
                            <w:szCs w:val="16"/>
                            <w:lang w:val="sk-SK" w:eastAsia="cs-CZ"/>
                          </w:rPr>
                          <w:t>ivana.obadalova@renault.sk</w:t>
                        </w:r>
                      </w:hyperlink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20033E" w:rsidRPr="00E6659A" w:rsidSect="008202C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6" w:h="16838" w:code="9"/>
      <w:pgMar w:top="1560" w:right="680" w:bottom="567" w:left="709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A37E8" w14:textId="77777777" w:rsidR="004B11F4" w:rsidRDefault="004B11F4" w:rsidP="00D8261F">
      <w:r>
        <w:separator/>
      </w:r>
    </w:p>
  </w:endnote>
  <w:endnote w:type="continuationSeparator" w:id="0">
    <w:p w14:paraId="1FAE07CC" w14:textId="77777777" w:rsidR="004B11F4" w:rsidRDefault="004B11F4" w:rsidP="00D82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4035101-6D12-42FA-AB9B-126475F39E1A}"/>
    <w:embedBold r:id="rId2" w:fontKey="{B22E1B71-0F96-4160-8386-26F83EC4F94B}"/>
    <w:embedBoldItalic r:id="rId3" w:fontKey="{ACB865FF-12F2-45BE-8329-C221241F08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ead">
    <w:altName w:val="Nirmala UI"/>
    <w:panose1 w:val="020B0501020204020B04"/>
    <w:charset w:val="00"/>
    <w:family w:val="swiss"/>
    <w:pitch w:val="variable"/>
    <w:sig w:usb0="2100AABF" w:usb1="80000053" w:usb2="00000008" w:usb3="00000000" w:csb0="000101FF" w:csb1="00000000"/>
    <w:embedRegular r:id="rId4" w:subsetted="1" w:fontKey="{74A2E985-2148-406E-B36F-C4E187ED3BE7}"/>
  </w:font>
  <w:font w:name="Dacia Block Extended">
    <w:panose1 w:val="00000000000000000000"/>
    <w:charset w:val="00"/>
    <w:family w:val="auto"/>
    <w:pitch w:val="variable"/>
    <w:sig w:usb0="E0002AA7" w:usb1="0000206B" w:usb2="00000008" w:usb3="00000000" w:csb0="000001FF" w:csb1="00000000"/>
    <w:embedBold r:id="rId5" w:subsetted="1" w:fontKey="{948FB372-3903-4F22-A5CA-220F58FC136D}"/>
  </w:font>
  <w:font w:name="Dacia Block">
    <w:panose1 w:val="00000000000000000000"/>
    <w:charset w:val="00"/>
    <w:family w:val="auto"/>
    <w:pitch w:val="variable"/>
    <w:sig w:usb0="E0002AA7" w:usb1="0000206B" w:usb2="00000008" w:usb3="00000000" w:csb0="000001FF" w:csb1="00000000"/>
    <w:embedRegular r:id="rId6" w:fontKey="{3CFC2492-188A-4DA3-8EC9-92D4BC044032}"/>
    <w:embedBold r:id="rId7" w:fontKey="{38F55019-31D0-40CA-AA85-4B68D431782B}"/>
    <w:embedItalic r:id="rId8" w:fontKey="{10008148-9747-49A7-A586-577C849CF740}"/>
  </w:font>
  <w:font w:name="Dacia Block Light">
    <w:panose1 w:val="00000000000000000000"/>
    <w:charset w:val="00"/>
    <w:family w:val="auto"/>
    <w:pitch w:val="variable"/>
    <w:sig w:usb0="E0002AA7" w:usb1="0000206B" w:usb2="00000008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743F9" w14:textId="77777777" w:rsidR="0055664F" w:rsidRDefault="0055664F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5F541" w14:textId="77777777" w:rsidR="0055664F" w:rsidRDefault="0055664F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F0480" w14:textId="77777777" w:rsidR="0055664F" w:rsidRDefault="0055664F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7CE65" w14:textId="77777777" w:rsidR="004B11F4" w:rsidRDefault="004B11F4" w:rsidP="00D8261F">
      <w:r>
        <w:separator/>
      </w:r>
    </w:p>
  </w:footnote>
  <w:footnote w:type="continuationSeparator" w:id="0">
    <w:p w14:paraId="5D0DFEAF" w14:textId="77777777" w:rsidR="004B11F4" w:rsidRDefault="004B11F4" w:rsidP="00D826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02516" w14:textId="77777777" w:rsidR="0055664F" w:rsidRDefault="0055664F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287C9" w14:textId="77777777" w:rsidR="0055664F" w:rsidRDefault="0055664F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FD624" w14:textId="77777777" w:rsidR="00C00B8B" w:rsidRDefault="007F5785">
    <w:pPr>
      <w:pStyle w:val="Hlavika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47DBC543" wp14:editId="552B7B9F">
              <wp:simplePos x="0" y="0"/>
              <wp:positionH relativeFrom="column">
                <wp:posOffset>-527685</wp:posOffset>
              </wp:positionH>
              <wp:positionV relativeFrom="paragraph">
                <wp:posOffset>1617345</wp:posOffset>
              </wp:positionV>
              <wp:extent cx="784190" cy="755650"/>
              <wp:effectExtent l="0" t="0" r="0" b="6350"/>
              <wp:wrapNone/>
              <wp:docPr id="5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4190" cy="755650"/>
                      </a:xfrm>
                      <a:custGeom>
                        <a:avLst/>
                        <a:gdLst>
                          <a:gd name="T0" fmla="*/ 119 w 247"/>
                          <a:gd name="T1" fmla="*/ 0 h 238"/>
                          <a:gd name="T2" fmla="*/ 0 w 247"/>
                          <a:gd name="T3" fmla="*/ 0 h 238"/>
                          <a:gd name="T4" fmla="*/ 0 w 247"/>
                          <a:gd name="T5" fmla="*/ 80 h 238"/>
                          <a:gd name="T6" fmla="*/ 95 w 247"/>
                          <a:gd name="T7" fmla="*/ 80 h 238"/>
                          <a:gd name="T8" fmla="*/ 135 w 247"/>
                          <a:gd name="T9" fmla="*/ 119 h 238"/>
                          <a:gd name="T10" fmla="*/ 95 w 247"/>
                          <a:gd name="T11" fmla="*/ 157 h 238"/>
                          <a:gd name="T12" fmla="*/ 0 w 247"/>
                          <a:gd name="T13" fmla="*/ 157 h 238"/>
                          <a:gd name="T14" fmla="*/ 0 w 247"/>
                          <a:gd name="T15" fmla="*/ 238 h 238"/>
                          <a:gd name="T16" fmla="*/ 119 w 247"/>
                          <a:gd name="T17" fmla="*/ 238 h 238"/>
                          <a:gd name="T18" fmla="*/ 149 w 247"/>
                          <a:gd name="T19" fmla="*/ 225 h 238"/>
                          <a:gd name="T20" fmla="*/ 242 w 247"/>
                          <a:gd name="T21" fmla="*/ 128 h 238"/>
                          <a:gd name="T22" fmla="*/ 247 w 247"/>
                          <a:gd name="T23" fmla="*/ 119 h 238"/>
                          <a:gd name="T24" fmla="*/ 242 w 247"/>
                          <a:gd name="T25" fmla="*/ 109 h 238"/>
                          <a:gd name="T26" fmla="*/ 149 w 247"/>
                          <a:gd name="T27" fmla="*/ 13 h 238"/>
                          <a:gd name="T28" fmla="*/ 119 w 247"/>
                          <a:gd name="T29" fmla="*/ 0 h 2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247" h="238">
                            <a:moveTo>
                              <a:pt x="119" y="0"/>
                            </a:moveTo>
                            <a:cubicBezTo>
                              <a:pt x="0" y="0"/>
                              <a:pt x="0" y="0"/>
                              <a:pt x="0" y="0"/>
                            </a:cubicBezTo>
                            <a:cubicBezTo>
                              <a:pt x="0" y="80"/>
                              <a:pt x="0" y="80"/>
                              <a:pt x="0" y="80"/>
                            </a:cubicBezTo>
                            <a:cubicBezTo>
                              <a:pt x="95" y="80"/>
                              <a:pt x="95" y="80"/>
                              <a:pt x="95" y="80"/>
                            </a:cubicBezTo>
                            <a:cubicBezTo>
                              <a:pt x="135" y="119"/>
                              <a:pt x="135" y="119"/>
                              <a:pt x="135" y="119"/>
                            </a:cubicBezTo>
                            <a:cubicBezTo>
                              <a:pt x="95" y="157"/>
                              <a:pt x="95" y="157"/>
                              <a:pt x="95" y="157"/>
                            </a:cubicBezTo>
                            <a:cubicBezTo>
                              <a:pt x="0" y="157"/>
                              <a:pt x="0" y="157"/>
                              <a:pt x="0" y="157"/>
                            </a:cubicBezTo>
                            <a:cubicBezTo>
                              <a:pt x="0" y="238"/>
                              <a:pt x="0" y="238"/>
                              <a:pt x="0" y="238"/>
                            </a:cubicBezTo>
                            <a:cubicBezTo>
                              <a:pt x="119" y="238"/>
                              <a:pt x="119" y="238"/>
                              <a:pt x="119" y="238"/>
                            </a:cubicBezTo>
                            <a:cubicBezTo>
                              <a:pt x="133" y="238"/>
                              <a:pt x="140" y="235"/>
                              <a:pt x="149" y="225"/>
                            </a:cubicBezTo>
                            <a:cubicBezTo>
                              <a:pt x="242" y="128"/>
                              <a:pt x="242" y="128"/>
                              <a:pt x="242" y="128"/>
                            </a:cubicBezTo>
                            <a:cubicBezTo>
                              <a:pt x="245" y="125"/>
                              <a:pt x="247" y="122"/>
                              <a:pt x="247" y="119"/>
                            </a:cubicBezTo>
                            <a:cubicBezTo>
                              <a:pt x="247" y="116"/>
                              <a:pt x="245" y="113"/>
                              <a:pt x="242" y="109"/>
                            </a:cubicBezTo>
                            <a:cubicBezTo>
                              <a:pt x="149" y="13"/>
                              <a:pt x="149" y="13"/>
                              <a:pt x="149" y="13"/>
                            </a:cubicBezTo>
                            <a:cubicBezTo>
                              <a:pt x="140" y="3"/>
                              <a:pt x="133" y="0"/>
                              <a:pt x="119" y="0"/>
                            </a:cubicBezTo>
                          </a:path>
                        </a:pathLst>
                      </a:custGeom>
                      <a:solidFill>
                        <a:schemeClr val="accent5"/>
                      </a:solidFill>
                      <a:ln w="9525">
                        <a:noFill/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1AB71B" id="Freeform 5" o:spid="_x0000_s1026" style="position:absolute;margin-left:-41.55pt;margin-top:127.35pt;width:61.75pt;height:59.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47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" path="m119,c,,,,,,,80,,80,,80v95,,95,,95,c135,119,135,119,135,119,95,157,95,157,95,157,,157,,157,,157v,81,,81,,81c119,238,119,238,119,238v14,,21,-3,30,-13c242,128,242,128,242,128v3,-3,5,-6,5,-9c247,116,245,113,242,109,149,13,149,13,149,13,140,3,133,,119,e" fillcolor="#d6d2c4 [3208]" stroked="f">
              <v:path arrowok="t" o:connecttype="custom" o:connectlocs="377808,0;0,0;0,254000;301612,254000;428606,377825;301612,498475;0,498475;0,755650;377808,755650;473054,714375;768316,406400;784190,377825;768316,346075;473054,41275;377808,0" o:connectangles="0,0,0,0,0,0,0,0,0,0,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874B12"/>
    <w:multiLevelType w:val="hybridMultilevel"/>
    <w:tmpl w:val="61568F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88627B"/>
    <w:multiLevelType w:val="hybridMultilevel"/>
    <w:tmpl w:val="A5A41E2A"/>
    <w:lvl w:ilvl="0" w:tplc="7EEEFF66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E756F5"/>
    <w:multiLevelType w:val="multilevel"/>
    <w:tmpl w:val="6DE08BBE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abstractNum w:abstractNumId="3" w15:restartNumberingAfterBreak="0">
    <w:nsid w:val="6DFC311C"/>
    <w:multiLevelType w:val="hybridMultilevel"/>
    <w:tmpl w:val="9ED02E04"/>
    <w:lvl w:ilvl="0" w:tplc="C0B0A420">
      <w:start w:val="1"/>
      <w:numFmt w:val="bullet"/>
      <w:pStyle w:val="DPuceronde"/>
      <w:lvlText w:val=""/>
      <w:lvlJc w:val="left"/>
      <w:pPr>
        <w:ind w:left="720" w:hanging="360"/>
      </w:pPr>
      <w:rPr>
        <w:rFonts w:ascii="Symbol" w:hAnsi="Symbol" w:hint="default"/>
        <w:color w:val="4E5844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477803"/>
    <w:multiLevelType w:val="hybridMultilevel"/>
    <w:tmpl w:val="D0B2E20A"/>
    <w:lvl w:ilvl="0" w:tplc="6590E07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4E5844" w:themeColor="tex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857634"/>
    <w:multiLevelType w:val="hybridMultilevel"/>
    <w:tmpl w:val="CED2D486"/>
    <w:lvl w:ilvl="0" w:tplc="93942392">
      <w:numFmt w:val="bullet"/>
      <w:lvlText w:val="-"/>
      <w:lvlJc w:val="left"/>
      <w:pPr>
        <w:ind w:left="720" w:hanging="360"/>
      </w:pPr>
      <w:rPr>
        <w:rFonts w:ascii="Read" w:eastAsiaTheme="minorHAnsi" w:hAnsi="Read" w:cs="Read" w:hint="default"/>
        <w:lang w:val="en-G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3813192">
    <w:abstractNumId w:val="3"/>
  </w:num>
  <w:num w:numId="2" w16cid:durableId="412557080">
    <w:abstractNumId w:val="1"/>
  </w:num>
  <w:num w:numId="3" w16cid:durableId="28890227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0435083">
    <w:abstractNumId w:val="0"/>
  </w:num>
  <w:num w:numId="5" w16cid:durableId="2007584380">
    <w:abstractNumId w:val="3"/>
  </w:num>
  <w:num w:numId="6" w16cid:durableId="1004868328">
    <w:abstractNumId w:val="5"/>
  </w:num>
  <w:num w:numId="7" w16cid:durableId="6555010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3CF"/>
    <w:rsid w:val="000031E8"/>
    <w:rsid w:val="000050F3"/>
    <w:rsid w:val="000146D1"/>
    <w:rsid w:val="00015F28"/>
    <w:rsid w:val="00020E59"/>
    <w:rsid w:val="0002200C"/>
    <w:rsid w:val="00033330"/>
    <w:rsid w:val="000403F3"/>
    <w:rsid w:val="00044250"/>
    <w:rsid w:val="0005232F"/>
    <w:rsid w:val="00053C86"/>
    <w:rsid w:val="0005450B"/>
    <w:rsid w:val="00055E17"/>
    <w:rsid w:val="00057200"/>
    <w:rsid w:val="0006049C"/>
    <w:rsid w:val="0006142A"/>
    <w:rsid w:val="0007071D"/>
    <w:rsid w:val="00074D41"/>
    <w:rsid w:val="00076BC7"/>
    <w:rsid w:val="00077F40"/>
    <w:rsid w:val="00082B29"/>
    <w:rsid w:val="00085221"/>
    <w:rsid w:val="000858B5"/>
    <w:rsid w:val="00086549"/>
    <w:rsid w:val="000927B0"/>
    <w:rsid w:val="000A2097"/>
    <w:rsid w:val="000A5A5A"/>
    <w:rsid w:val="000A60F5"/>
    <w:rsid w:val="000B0A40"/>
    <w:rsid w:val="000B4196"/>
    <w:rsid w:val="000B4273"/>
    <w:rsid w:val="000B4B83"/>
    <w:rsid w:val="000C19CB"/>
    <w:rsid w:val="000C2A86"/>
    <w:rsid w:val="000E0AC0"/>
    <w:rsid w:val="000E354E"/>
    <w:rsid w:val="000E7641"/>
    <w:rsid w:val="000F08AC"/>
    <w:rsid w:val="000F1418"/>
    <w:rsid w:val="000F680A"/>
    <w:rsid w:val="001019D3"/>
    <w:rsid w:val="001027C6"/>
    <w:rsid w:val="00103E57"/>
    <w:rsid w:val="001075DD"/>
    <w:rsid w:val="00111839"/>
    <w:rsid w:val="00112A45"/>
    <w:rsid w:val="00112C96"/>
    <w:rsid w:val="001144A5"/>
    <w:rsid w:val="0011620D"/>
    <w:rsid w:val="001169E0"/>
    <w:rsid w:val="00116BD4"/>
    <w:rsid w:val="00127001"/>
    <w:rsid w:val="00131010"/>
    <w:rsid w:val="0013184A"/>
    <w:rsid w:val="00133FDD"/>
    <w:rsid w:val="00136B9E"/>
    <w:rsid w:val="00142A51"/>
    <w:rsid w:val="0014564C"/>
    <w:rsid w:val="00145ABA"/>
    <w:rsid w:val="00145AD3"/>
    <w:rsid w:val="001520AE"/>
    <w:rsid w:val="0015343E"/>
    <w:rsid w:val="0016143E"/>
    <w:rsid w:val="00164F8D"/>
    <w:rsid w:val="00171D52"/>
    <w:rsid w:val="00172794"/>
    <w:rsid w:val="0017335F"/>
    <w:rsid w:val="00175766"/>
    <w:rsid w:val="00177E59"/>
    <w:rsid w:val="00180FFE"/>
    <w:rsid w:val="00186AF6"/>
    <w:rsid w:val="00187BD8"/>
    <w:rsid w:val="001923AC"/>
    <w:rsid w:val="00197C8F"/>
    <w:rsid w:val="001A2321"/>
    <w:rsid w:val="001A2CE2"/>
    <w:rsid w:val="001A4727"/>
    <w:rsid w:val="001A4D93"/>
    <w:rsid w:val="001B48FB"/>
    <w:rsid w:val="001B591B"/>
    <w:rsid w:val="001B5EC7"/>
    <w:rsid w:val="001B6A57"/>
    <w:rsid w:val="001C3BED"/>
    <w:rsid w:val="001D770D"/>
    <w:rsid w:val="001D7D27"/>
    <w:rsid w:val="001E0033"/>
    <w:rsid w:val="001E22C5"/>
    <w:rsid w:val="001E35FC"/>
    <w:rsid w:val="001F0848"/>
    <w:rsid w:val="001F1E6D"/>
    <w:rsid w:val="001F3953"/>
    <w:rsid w:val="001F79D2"/>
    <w:rsid w:val="0020033E"/>
    <w:rsid w:val="00202040"/>
    <w:rsid w:val="00210C4D"/>
    <w:rsid w:val="00211DA5"/>
    <w:rsid w:val="0021565F"/>
    <w:rsid w:val="002215D9"/>
    <w:rsid w:val="002218A1"/>
    <w:rsid w:val="00225515"/>
    <w:rsid w:val="00227816"/>
    <w:rsid w:val="00234587"/>
    <w:rsid w:val="00235AEA"/>
    <w:rsid w:val="00235B36"/>
    <w:rsid w:val="00245603"/>
    <w:rsid w:val="002471C0"/>
    <w:rsid w:val="00251C2D"/>
    <w:rsid w:val="002577E7"/>
    <w:rsid w:val="0026493A"/>
    <w:rsid w:val="00274B76"/>
    <w:rsid w:val="002841F7"/>
    <w:rsid w:val="002911E8"/>
    <w:rsid w:val="00295AD8"/>
    <w:rsid w:val="002A34D0"/>
    <w:rsid w:val="002A51EA"/>
    <w:rsid w:val="002A6D13"/>
    <w:rsid w:val="002B04A0"/>
    <w:rsid w:val="002B6B67"/>
    <w:rsid w:val="002B7B24"/>
    <w:rsid w:val="002C38AF"/>
    <w:rsid w:val="002C7DD8"/>
    <w:rsid w:val="002D02B8"/>
    <w:rsid w:val="002D168A"/>
    <w:rsid w:val="002D425D"/>
    <w:rsid w:val="002D66C3"/>
    <w:rsid w:val="002E0060"/>
    <w:rsid w:val="002F3194"/>
    <w:rsid w:val="002F3E0F"/>
    <w:rsid w:val="002F4633"/>
    <w:rsid w:val="002F56B8"/>
    <w:rsid w:val="00300FFF"/>
    <w:rsid w:val="003027C7"/>
    <w:rsid w:val="003040E0"/>
    <w:rsid w:val="00304292"/>
    <w:rsid w:val="003057C9"/>
    <w:rsid w:val="003060E8"/>
    <w:rsid w:val="003129A0"/>
    <w:rsid w:val="00314521"/>
    <w:rsid w:val="0031491B"/>
    <w:rsid w:val="00325124"/>
    <w:rsid w:val="00326B0B"/>
    <w:rsid w:val="00326FEC"/>
    <w:rsid w:val="003323E2"/>
    <w:rsid w:val="00336170"/>
    <w:rsid w:val="00336276"/>
    <w:rsid w:val="00344E7D"/>
    <w:rsid w:val="00351D7D"/>
    <w:rsid w:val="00355D1B"/>
    <w:rsid w:val="003613B7"/>
    <w:rsid w:val="00361A3A"/>
    <w:rsid w:val="00367AF9"/>
    <w:rsid w:val="0037497F"/>
    <w:rsid w:val="00380F03"/>
    <w:rsid w:val="00384E21"/>
    <w:rsid w:val="003857B3"/>
    <w:rsid w:val="00385B54"/>
    <w:rsid w:val="00393DBD"/>
    <w:rsid w:val="00395500"/>
    <w:rsid w:val="0039570F"/>
    <w:rsid w:val="003A0FCA"/>
    <w:rsid w:val="003A2351"/>
    <w:rsid w:val="003A6473"/>
    <w:rsid w:val="003B02E3"/>
    <w:rsid w:val="003B2EA4"/>
    <w:rsid w:val="003B7BBF"/>
    <w:rsid w:val="003C2C45"/>
    <w:rsid w:val="003C6DD6"/>
    <w:rsid w:val="003C7BBE"/>
    <w:rsid w:val="003D0D1D"/>
    <w:rsid w:val="003D4D5B"/>
    <w:rsid w:val="003D6E50"/>
    <w:rsid w:val="003E02F7"/>
    <w:rsid w:val="003E2661"/>
    <w:rsid w:val="003E6EDA"/>
    <w:rsid w:val="003F1499"/>
    <w:rsid w:val="003F1D01"/>
    <w:rsid w:val="003F44AC"/>
    <w:rsid w:val="003F4F09"/>
    <w:rsid w:val="00400EC6"/>
    <w:rsid w:val="00402A1A"/>
    <w:rsid w:val="00403514"/>
    <w:rsid w:val="00405795"/>
    <w:rsid w:val="00405F55"/>
    <w:rsid w:val="0042304D"/>
    <w:rsid w:val="004231EF"/>
    <w:rsid w:val="00423624"/>
    <w:rsid w:val="00424860"/>
    <w:rsid w:val="00425C56"/>
    <w:rsid w:val="00427EE0"/>
    <w:rsid w:val="00430283"/>
    <w:rsid w:val="00441AB9"/>
    <w:rsid w:val="004432EB"/>
    <w:rsid w:val="00446493"/>
    <w:rsid w:val="00451709"/>
    <w:rsid w:val="0045566F"/>
    <w:rsid w:val="00461397"/>
    <w:rsid w:val="004627BB"/>
    <w:rsid w:val="00462964"/>
    <w:rsid w:val="00470AE5"/>
    <w:rsid w:val="0047643E"/>
    <w:rsid w:val="00476FA1"/>
    <w:rsid w:val="0047742B"/>
    <w:rsid w:val="00481BA5"/>
    <w:rsid w:val="00482840"/>
    <w:rsid w:val="00484BE5"/>
    <w:rsid w:val="00484FC7"/>
    <w:rsid w:val="00487533"/>
    <w:rsid w:val="00491FCD"/>
    <w:rsid w:val="0049472D"/>
    <w:rsid w:val="004A13BA"/>
    <w:rsid w:val="004A7626"/>
    <w:rsid w:val="004A7B00"/>
    <w:rsid w:val="004B0B35"/>
    <w:rsid w:val="004B11F4"/>
    <w:rsid w:val="004B16F0"/>
    <w:rsid w:val="004B29CD"/>
    <w:rsid w:val="004B4A18"/>
    <w:rsid w:val="004C2161"/>
    <w:rsid w:val="004D105B"/>
    <w:rsid w:val="004D20D0"/>
    <w:rsid w:val="004D290A"/>
    <w:rsid w:val="004D4075"/>
    <w:rsid w:val="004E0F2D"/>
    <w:rsid w:val="004E1F49"/>
    <w:rsid w:val="004E342A"/>
    <w:rsid w:val="004E7561"/>
    <w:rsid w:val="004F4222"/>
    <w:rsid w:val="004F5B2F"/>
    <w:rsid w:val="00500163"/>
    <w:rsid w:val="00500DE2"/>
    <w:rsid w:val="005015C6"/>
    <w:rsid w:val="00502B88"/>
    <w:rsid w:val="00503DA1"/>
    <w:rsid w:val="00507348"/>
    <w:rsid w:val="005162F6"/>
    <w:rsid w:val="005167B4"/>
    <w:rsid w:val="00520655"/>
    <w:rsid w:val="00522938"/>
    <w:rsid w:val="005246F0"/>
    <w:rsid w:val="0053114A"/>
    <w:rsid w:val="00533374"/>
    <w:rsid w:val="0053422F"/>
    <w:rsid w:val="005360B4"/>
    <w:rsid w:val="00536326"/>
    <w:rsid w:val="00540C9C"/>
    <w:rsid w:val="00543B13"/>
    <w:rsid w:val="0054508A"/>
    <w:rsid w:val="00551156"/>
    <w:rsid w:val="005520F2"/>
    <w:rsid w:val="00555592"/>
    <w:rsid w:val="005555B2"/>
    <w:rsid w:val="0055664F"/>
    <w:rsid w:val="0056113D"/>
    <w:rsid w:val="005641D2"/>
    <w:rsid w:val="00565EDA"/>
    <w:rsid w:val="00566EAD"/>
    <w:rsid w:val="0057008A"/>
    <w:rsid w:val="005733FC"/>
    <w:rsid w:val="005735C5"/>
    <w:rsid w:val="0057720C"/>
    <w:rsid w:val="00577C50"/>
    <w:rsid w:val="00591F79"/>
    <w:rsid w:val="00594785"/>
    <w:rsid w:val="005B0CC1"/>
    <w:rsid w:val="005B16CF"/>
    <w:rsid w:val="005C5880"/>
    <w:rsid w:val="005D27F6"/>
    <w:rsid w:val="005E2225"/>
    <w:rsid w:val="005E44F8"/>
    <w:rsid w:val="005F51B0"/>
    <w:rsid w:val="005F619C"/>
    <w:rsid w:val="005F7F81"/>
    <w:rsid w:val="00600756"/>
    <w:rsid w:val="00600AF9"/>
    <w:rsid w:val="00603AE8"/>
    <w:rsid w:val="00604311"/>
    <w:rsid w:val="006110E9"/>
    <w:rsid w:val="00613609"/>
    <w:rsid w:val="00615B6B"/>
    <w:rsid w:val="0062355B"/>
    <w:rsid w:val="00623E39"/>
    <w:rsid w:val="006248A4"/>
    <w:rsid w:val="0062516A"/>
    <w:rsid w:val="00627BCE"/>
    <w:rsid w:val="0063137B"/>
    <w:rsid w:val="006317CA"/>
    <w:rsid w:val="006350DF"/>
    <w:rsid w:val="0064073A"/>
    <w:rsid w:val="00642022"/>
    <w:rsid w:val="00644A9E"/>
    <w:rsid w:val="00646A6B"/>
    <w:rsid w:val="006546E6"/>
    <w:rsid w:val="0066004B"/>
    <w:rsid w:val="00661A87"/>
    <w:rsid w:val="00661AFA"/>
    <w:rsid w:val="006623B1"/>
    <w:rsid w:val="0066361E"/>
    <w:rsid w:val="00664E35"/>
    <w:rsid w:val="00677B29"/>
    <w:rsid w:val="006817B6"/>
    <w:rsid w:val="00682163"/>
    <w:rsid w:val="00690E0A"/>
    <w:rsid w:val="006931CD"/>
    <w:rsid w:val="006A4F11"/>
    <w:rsid w:val="006B5EFF"/>
    <w:rsid w:val="006C005F"/>
    <w:rsid w:val="006C3312"/>
    <w:rsid w:val="006C4C1E"/>
    <w:rsid w:val="006C5ADB"/>
    <w:rsid w:val="006C6E89"/>
    <w:rsid w:val="006D152A"/>
    <w:rsid w:val="006D55F0"/>
    <w:rsid w:val="006D7DF7"/>
    <w:rsid w:val="006E1906"/>
    <w:rsid w:val="006E20DB"/>
    <w:rsid w:val="006E240B"/>
    <w:rsid w:val="006F0875"/>
    <w:rsid w:val="006F1DD9"/>
    <w:rsid w:val="006F7A3F"/>
    <w:rsid w:val="0070078B"/>
    <w:rsid w:val="00703F32"/>
    <w:rsid w:val="0070606B"/>
    <w:rsid w:val="00706F30"/>
    <w:rsid w:val="00707827"/>
    <w:rsid w:val="007109C1"/>
    <w:rsid w:val="00717EA9"/>
    <w:rsid w:val="00720C6C"/>
    <w:rsid w:val="00727116"/>
    <w:rsid w:val="00730071"/>
    <w:rsid w:val="00732858"/>
    <w:rsid w:val="00734C3C"/>
    <w:rsid w:val="0073571B"/>
    <w:rsid w:val="0073761B"/>
    <w:rsid w:val="00746E62"/>
    <w:rsid w:val="00750BCD"/>
    <w:rsid w:val="0075763E"/>
    <w:rsid w:val="007578A2"/>
    <w:rsid w:val="00762B0C"/>
    <w:rsid w:val="00763FD1"/>
    <w:rsid w:val="00764E1A"/>
    <w:rsid w:val="007716C7"/>
    <w:rsid w:val="00774590"/>
    <w:rsid w:val="00775F21"/>
    <w:rsid w:val="007765BE"/>
    <w:rsid w:val="00777C07"/>
    <w:rsid w:val="00781E4B"/>
    <w:rsid w:val="00783109"/>
    <w:rsid w:val="00783170"/>
    <w:rsid w:val="007904DB"/>
    <w:rsid w:val="00792240"/>
    <w:rsid w:val="00792C62"/>
    <w:rsid w:val="007938CA"/>
    <w:rsid w:val="00795186"/>
    <w:rsid w:val="007A05AC"/>
    <w:rsid w:val="007A1E9F"/>
    <w:rsid w:val="007A3127"/>
    <w:rsid w:val="007B1A0F"/>
    <w:rsid w:val="007B27AD"/>
    <w:rsid w:val="007B69D5"/>
    <w:rsid w:val="007B79DC"/>
    <w:rsid w:val="007C0746"/>
    <w:rsid w:val="007C324C"/>
    <w:rsid w:val="007C43EE"/>
    <w:rsid w:val="007C479E"/>
    <w:rsid w:val="007D03B1"/>
    <w:rsid w:val="007D7087"/>
    <w:rsid w:val="007E3BBB"/>
    <w:rsid w:val="007E5423"/>
    <w:rsid w:val="007F1232"/>
    <w:rsid w:val="007F3058"/>
    <w:rsid w:val="007F386F"/>
    <w:rsid w:val="007F3F46"/>
    <w:rsid w:val="007F5785"/>
    <w:rsid w:val="007F7B89"/>
    <w:rsid w:val="00800951"/>
    <w:rsid w:val="008015C7"/>
    <w:rsid w:val="008025F6"/>
    <w:rsid w:val="00802A51"/>
    <w:rsid w:val="00807E2B"/>
    <w:rsid w:val="008117CC"/>
    <w:rsid w:val="00812302"/>
    <w:rsid w:val="008167AC"/>
    <w:rsid w:val="0081721E"/>
    <w:rsid w:val="008202C6"/>
    <w:rsid w:val="008246BC"/>
    <w:rsid w:val="00833449"/>
    <w:rsid w:val="00834769"/>
    <w:rsid w:val="00842C41"/>
    <w:rsid w:val="008434BE"/>
    <w:rsid w:val="00852747"/>
    <w:rsid w:val="00852E49"/>
    <w:rsid w:val="00854D78"/>
    <w:rsid w:val="00855E7C"/>
    <w:rsid w:val="008612C8"/>
    <w:rsid w:val="0086365A"/>
    <w:rsid w:val="00864A1B"/>
    <w:rsid w:val="00867B04"/>
    <w:rsid w:val="00877171"/>
    <w:rsid w:val="00881959"/>
    <w:rsid w:val="00883BC5"/>
    <w:rsid w:val="00892847"/>
    <w:rsid w:val="008930B1"/>
    <w:rsid w:val="008938FB"/>
    <w:rsid w:val="00895390"/>
    <w:rsid w:val="008A0304"/>
    <w:rsid w:val="008A2C8F"/>
    <w:rsid w:val="008A3140"/>
    <w:rsid w:val="008A3DAE"/>
    <w:rsid w:val="008A4E0B"/>
    <w:rsid w:val="008A5B27"/>
    <w:rsid w:val="008A60E2"/>
    <w:rsid w:val="008B1877"/>
    <w:rsid w:val="008B7C39"/>
    <w:rsid w:val="008D15F0"/>
    <w:rsid w:val="008D2905"/>
    <w:rsid w:val="008D56AF"/>
    <w:rsid w:val="008E16B1"/>
    <w:rsid w:val="008E2626"/>
    <w:rsid w:val="008E2A9C"/>
    <w:rsid w:val="008F3FC2"/>
    <w:rsid w:val="008F4A37"/>
    <w:rsid w:val="00900F6A"/>
    <w:rsid w:val="0090101E"/>
    <w:rsid w:val="009043E8"/>
    <w:rsid w:val="0090461D"/>
    <w:rsid w:val="009061DA"/>
    <w:rsid w:val="00906C6A"/>
    <w:rsid w:val="0091057C"/>
    <w:rsid w:val="0091418F"/>
    <w:rsid w:val="009144E6"/>
    <w:rsid w:val="009203D8"/>
    <w:rsid w:val="009220BE"/>
    <w:rsid w:val="00926169"/>
    <w:rsid w:val="00930FD8"/>
    <w:rsid w:val="0093242A"/>
    <w:rsid w:val="00942E85"/>
    <w:rsid w:val="00944A15"/>
    <w:rsid w:val="009547C0"/>
    <w:rsid w:val="00955737"/>
    <w:rsid w:val="00956A79"/>
    <w:rsid w:val="00956DB8"/>
    <w:rsid w:val="00960448"/>
    <w:rsid w:val="0097369C"/>
    <w:rsid w:val="009736FE"/>
    <w:rsid w:val="00973ABD"/>
    <w:rsid w:val="009813D0"/>
    <w:rsid w:val="00981B97"/>
    <w:rsid w:val="00982158"/>
    <w:rsid w:val="00983CE3"/>
    <w:rsid w:val="0099220B"/>
    <w:rsid w:val="009964FD"/>
    <w:rsid w:val="009A4AED"/>
    <w:rsid w:val="009A624F"/>
    <w:rsid w:val="009A629F"/>
    <w:rsid w:val="009A63D1"/>
    <w:rsid w:val="009A762E"/>
    <w:rsid w:val="009B2906"/>
    <w:rsid w:val="009B47A0"/>
    <w:rsid w:val="009B4EA2"/>
    <w:rsid w:val="009B74FB"/>
    <w:rsid w:val="009B7863"/>
    <w:rsid w:val="009C0635"/>
    <w:rsid w:val="009C3FA3"/>
    <w:rsid w:val="009C648B"/>
    <w:rsid w:val="009D181F"/>
    <w:rsid w:val="009D1AF7"/>
    <w:rsid w:val="009D22A1"/>
    <w:rsid w:val="009D56AC"/>
    <w:rsid w:val="009E05B7"/>
    <w:rsid w:val="009F1754"/>
    <w:rsid w:val="009F23DF"/>
    <w:rsid w:val="009F2739"/>
    <w:rsid w:val="00A02D22"/>
    <w:rsid w:val="00A06A2B"/>
    <w:rsid w:val="00A11E86"/>
    <w:rsid w:val="00A1730F"/>
    <w:rsid w:val="00A213DB"/>
    <w:rsid w:val="00A23CB1"/>
    <w:rsid w:val="00A23DB5"/>
    <w:rsid w:val="00A252D9"/>
    <w:rsid w:val="00A259D0"/>
    <w:rsid w:val="00A262DC"/>
    <w:rsid w:val="00A26502"/>
    <w:rsid w:val="00A37DA8"/>
    <w:rsid w:val="00A40438"/>
    <w:rsid w:val="00A41D2F"/>
    <w:rsid w:val="00A43803"/>
    <w:rsid w:val="00A45AAA"/>
    <w:rsid w:val="00A52EC9"/>
    <w:rsid w:val="00A543F2"/>
    <w:rsid w:val="00A544CC"/>
    <w:rsid w:val="00A55367"/>
    <w:rsid w:val="00A5652A"/>
    <w:rsid w:val="00A640A4"/>
    <w:rsid w:val="00A64825"/>
    <w:rsid w:val="00A669BE"/>
    <w:rsid w:val="00A71B51"/>
    <w:rsid w:val="00A912B4"/>
    <w:rsid w:val="00A960B3"/>
    <w:rsid w:val="00AA045B"/>
    <w:rsid w:val="00AA37BB"/>
    <w:rsid w:val="00AA4F7A"/>
    <w:rsid w:val="00AA67A5"/>
    <w:rsid w:val="00AB0C27"/>
    <w:rsid w:val="00AB13CE"/>
    <w:rsid w:val="00AB3A66"/>
    <w:rsid w:val="00AB6696"/>
    <w:rsid w:val="00AC44DF"/>
    <w:rsid w:val="00AC7080"/>
    <w:rsid w:val="00AD2D84"/>
    <w:rsid w:val="00AD3828"/>
    <w:rsid w:val="00AD4FB6"/>
    <w:rsid w:val="00AD64E4"/>
    <w:rsid w:val="00AE0D22"/>
    <w:rsid w:val="00AE1E42"/>
    <w:rsid w:val="00AE5250"/>
    <w:rsid w:val="00AE7557"/>
    <w:rsid w:val="00AF0951"/>
    <w:rsid w:val="00AF154B"/>
    <w:rsid w:val="00AF65FD"/>
    <w:rsid w:val="00AF6CF4"/>
    <w:rsid w:val="00AF7115"/>
    <w:rsid w:val="00B01A03"/>
    <w:rsid w:val="00B12778"/>
    <w:rsid w:val="00B13371"/>
    <w:rsid w:val="00B13BD8"/>
    <w:rsid w:val="00B144C6"/>
    <w:rsid w:val="00B144E2"/>
    <w:rsid w:val="00B22D69"/>
    <w:rsid w:val="00B23C26"/>
    <w:rsid w:val="00B315FE"/>
    <w:rsid w:val="00B41177"/>
    <w:rsid w:val="00B4622F"/>
    <w:rsid w:val="00B4723E"/>
    <w:rsid w:val="00B547D9"/>
    <w:rsid w:val="00B60518"/>
    <w:rsid w:val="00B61313"/>
    <w:rsid w:val="00B61787"/>
    <w:rsid w:val="00B62904"/>
    <w:rsid w:val="00B637EF"/>
    <w:rsid w:val="00B65D87"/>
    <w:rsid w:val="00B65FD5"/>
    <w:rsid w:val="00B70549"/>
    <w:rsid w:val="00B7133F"/>
    <w:rsid w:val="00B771FA"/>
    <w:rsid w:val="00B83609"/>
    <w:rsid w:val="00B8451D"/>
    <w:rsid w:val="00B874BF"/>
    <w:rsid w:val="00B90B35"/>
    <w:rsid w:val="00B939B5"/>
    <w:rsid w:val="00BA300D"/>
    <w:rsid w:val="00BA7BE7"/>
    <w:rsid w:val="00BB2C95"/>
    <w:rsid w:val="00BB4E02"/>
    <w:rsid w:val="00BC1F37"/>
    <w:rsid w:val="00BC228B"/>
    <w:rsid w:val="00BC279E"/>
    <w:rsid w:val="00BC4080"/>
    <w:rsid w:val="00BC4D5A"/>
    <w:rsid w:val="00BD043A"/>
    <w:rsid w:val="00BD4DFB"/>
    <w:rsid w:val="00BE0B30"/>
    <w:rsid w:val="00BE1239"/>
    <w:rsid w:val="00BE127A"/>
    <w:rsid w:val="00BE1515"/>
    <w:rsid w:val="00BE366E"/>
    <w:rsid w:val="00BE4F7B"/>
    <w:rsid w:val="00BF675F"/>
    <w:rsid w:val="00BF740D"/>
    <w:rsid w:val="00BF79BC"/>
    <w:rsid w:val="00C00B8B"/>
    <w:rsid w:val="00C00FB3"/>
    <w:rsid w:val="00C05DA0"/>
    <w:rsid w:val="00C07CB9"/>
    <w:rsid w:val="00C1109B"/>
    <w:rsid w:val="00C139FC"/>
    <w:rsid w:val="00C13A62"/>
    <w:rsid w:val="00C13E2B"/>
    <w:rsid w:val="00C23F7C"/>
    <w:rsid w:val="00C27834"/>
    <w:rsid w:val="00C36AAD"/>
    <w:rsid w:val="00C36C8D"/>
    <w:rsid w:val="00C41D35"/>
    <w:rsid w:val="00C424F0"/>
    <w:rsid w:val="00C4271D"/>
    <w:rsid w:val="00C50108"/>
    <w:rsid w:val="00C52588"/>
    <w:rsid w:val="00C537DC"/>
    <w:rsid w:val="00C564F4"/>
    <w:rsid w:val="00C61945"/>
    <w:rsid w:val="00C623E8"/>
    <w:rsid w:val="00C70180"/>
    <w:rsid w:val="00C73550"/>
    <w:rsid w:val="00C7781D"/>
    <w:rsid w:val="00C84A3B"/>
    <w:rsid w:val="00C905C5"/>
    <w:rsid w:val="00C9557E"/>
    <w:rsid w:val="00CA2015"/>
    <w:rsid w:val="00CB056D"/>
    <w:rsid w:val="00CB0A3E"/>
    <w:rsid w:val="00CB3C38"/>
    <w:rsid w:val="00CB534C"/>
    <w:rsid w:val="00CC13C1"/>
    <w:rsid w:val="00CC213F"/>
    <w:rsid w:val="00CC28B0"/>
    <w:rsid w:val="00CC45A2"/>
    <w:rsid w:val="00CD0C86"/>
    <w:rsid w:val="00CD2AF2"/>
    <w:rsid w:val="00CD46B1"/>
    <w:rsid w:val="00CD60A6"/>
    <w:rsid w:val="00CD618B"/>
    <w:rsid w:val="00CE37B1"/>
    <w:rsid w:val="00CF3E42"/>
    <w:rsid w:val="00CF751F"/>
    <w:rsid w:val="00CF763A"/>
    <w:rsid w:val="00D00FDA"/>
    <w:rsid w:val="00D03027"/>
    <w:rsid w:val="00D046CB"/>
    <w:rsid w:val="00D07DE1"/>
    <w:rsid w:val="00D11B67"/>
    <w:rsid w:val="00D12B54"/>
    <w:rsid w:val="00D14808"/>
    <w:rsid w:val="00D1530D"/>
    <w:rsid w:val="00D17905"/>
    <w:rsid w:val="00D201AE"/>
    <w:rsid w:val="00D20914"/>
    <w:rsid w:val="00D21DFC"/>
    <w:rsid w:val="00D25EF3"/>
    <w:rsid w:val="00D27D2D"/>
    <w:rsid w:val="00D31872"/>
    <w:rsid w:val="00D31F18"/>
    <w:rsid w:val="00D36F88"/>
    <w:rsid w:val="00D40B7F"/>
    <w:rsid w:val="00D422E3"/>
    <w:rsid w:val="00D42BC2"/>
    <w:rsid w:val="00D507A7"/>
    <w:rsid w:val="00D52252"/>
    <w:rsid w:val="00D52444"/>
    <w:rsid w:val="00D55482"/>
    <w:rsid w:val="00D61B62"/>
    <w:rsid w:val="00D6295E"/>
    <w:rsid w:val="00D71F49"/>
    <w:rsid w:val="00D72E23"/>
    <w:rsid w:val="00D80F43"/>
    <w:rsid w:val="00D824E7"/>
    <w:rsid w:val="00D82510"/>
    <w:rsid w:val="00D8261F"/>
    <w:rsid w:val="00D82D01"/>
    <w:rsid w:val="00D82EE5"/>
    <w:rsid w:val="00D83835"/>
    <w:rsid w:val="00D91191"/>
    <w:rsid w:val="00D93B80"/>
    <w:rsid w:val="00DA3E6F"/>
    <w:rsid w:val="00DB32C8"/>
    <w:rsid w:val="00DB33CF"/>
    <w:rsid w:val="00DB3E17"/>
    <w:rsid w:val="00DC22A8"/>
    <w:rsid w:val="00DC5F73"/>
    <w:rsid w:val="00DC711C"/>
    <w:rsid w:val="00DC769D"/>
    <w:rsid w:val="00DD06D8"/>
    <w:rsid w:val="00DD07A1"/>
    <w:rsid w:val="00DD6A2A"/>
    <w:rsid w:val="00DD7704"/>
    <w:rsid w:val="00DE263F"/>
    <w:rsid w:val="00DE3824"/>
    <w:rsid w:val="00DE67A3"/>
    <w:rsid w:val="00DF2121"/>
    <w:rsid w:val="00DF26C5"/>
    <w:rsid w:val="00DF4582"/>
    <w:rsid w:val="00DF7106"/>
    <w:rsid w:val="00DF7A19"/>
    <w:rsid w:val="00E03A9E"/>
    <w:rsid w:val="00E04F96"/>
    <w:rsid w:val="00E05163"/>
    <w:rsid w:val="00E05EEC"/>
    <w:rsid w:val="00E06561"/>
    <w:rsid w:val="00E073F6"/>
    <w:rsid w:val="00E149B6"/>
    <w:rsid w:val="00E2434D"/>
    <w:rsid w:val="00E24D2A"/>
    <w:rsid w:val="00E3131D"/>
    <w:rsid w:val="00E3211D"/>
    <w:rsid w:val="00E32A35"/>
    <w:rsid w:val="00E43A14"/>
    <w:rsid w:val="00E457B6"/>
    <w:rsid w:val="00E53A92"/>
    <w:rsid w:val="00E53D72"/>
    <w:rsid w:val="00E54513"/>
    <w:rsid w:val="00E54891"/>
    <w:rsid w:val="00E5682C"/>
    <w:rsid w:val="00E56EF9"/>
    <w:rsid w:val="00E57D7A"/>
    <w:rsid w:val="00E6164E"/>
    <w:rsid w:val="00E6451F"/>
    <w:rsid w:val="00E64C69"/>
    <w:rsid w:val="00E6622B"/>
    <w:rsid w:val="00E6659A"/>
    <w:rsid w:val="00E671BA"/>
    <w:rsid w:val="00E70806"/>
    <w:rsid w:val="00E70F52"/>
    <w:rsid w:val="00E91302"/>
    <w:rsid w:val="00E92BC0"/>
    <w:rsid w:val="00E94687"/>
    <w:rsid w:val="00E94E19"/>
    <w:rsid w:val="00EA0AA9"/>
    <w:rsid w:val="00EA1BAC"/>
    <w:rsid w:val="00EA2D0A"/>
    <w:rsid w:val="00EA3A87"/>
    <w:rsid w:val="00EA4EBB"/>
    <w:rsid w:val="00EA7DCB"/>
    <w:rsid w:val="00EB2F76"/>
    <w:rsid w:val="00EB395B"/>
    <w:rsid w:val="00EB6CE1"/>
    <w:rsid w:val="00EC2160"/>
    <w:rsid w:val="00EC3BD0"/>
    <w:rsid w:val="00EC47E4"/>
    <w:rsid w:val="00ED053E"/>
    <w:rsid w:val="00ED2A07"/>
    <w:rsid w:val="00ED3785"/>
    <w:rsid w:val="00ED5676"/>
    <w:rsid w:val="00ED77DC"/>
    <w:rsid w:val="00EF0B43"/>
    <w:rsid w:val="00EF1B34"/>
    <w:rsid w:val="00EF7D58"/>
    <w:rsid w:val="00F0415C"/>
    <w:rsid w:val="00F11BF6"/>
    <w:rsid w:val="00F14C3C"/>
    <w:rsid w:val="00F155D2"/>
    <w:rsid w:val="00F245C1"/>
    <w:rsid w:val="00F31903"/>
    <w:rsid w:val="00F337DA"/>
    <w:rsid w:val="00F370AD"/>
    <w:rsid w:val="00F37FCF"/>
    <w:rsid w:val="00F40C78"/>
    <w:rsid w:val="00F416F9"/>
    <w:rsid w:val="00F4349C"/>
    <w:rsid w:val="00F44BF5"/>
    <w:rsid w:val="00F45775"/>
    <w:rsid w:val="00F46265"/>
    <w:rsid w:val="00F47690"/>
    <w:rsid w:val="00F5186C"/>
    <w:rsid w:val="00F52748"/>
    <w:rsid w:val="00F52756"/>
    <w:rsid w:val="00F52F48"/>
    <w:rsid w:val="00F54DB5"/>
    <w:rsid w:val="00F57787"/>
    <w:rsid w:val="00F579AF"/>
    <w:rsid w:val="00F665C5"/>
    <w:rsid w:val="00F67721"/>
    <w:rsid w:val="00F67A4D"/>
    <w:rsid w:val="00F75048"/>
    <w:rsid w:val="00F75478"/>
    <w:rsid w:val="00F777E8"/>
    <w:rsid w:val="00F82810"/>
    <w:rsid w:val="00F83D7E"/>
    <w:rsid w:val="00F87605"/>
    <w:rsid w:val="00F93B04"/>
    <w:rsid w:val="00F95C20"/>
    <w:rsid w:val="00F97113"/>
    <w:rsid w:val="00F97563"/>
    <w:rsid w:val="00FA14C9"/>
    <w:rsid w:val="00FA153F"/>
    <w:rsid w:val="00FA5261"/>
    <w:rsid w:val="00FB4F68"/>
    <w:rsid w:val="00FB52D2"/>
    <w:rsid w:val="00FB76F6"/>
    <w:rsid w:val="00FB7A3D"/>
    <w:rsid w:val="00FC4C5D"/>
    <w:rsid w:val="00FD58E5"/>
    <w:rsid w:val="00FE34BE"/>
    <w:rsid w:val="00FE57F6"/>
    <w:rsid w:val="00FF502C"/>
    <w:rsid w:val="00FF6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9701697"/>
  <w14:defaultImageDpi w14:val="32767"/>
  <w15:chartTrackingRefBased/>
  <w15:docId w15:val="{007628BD-E8EB-4058-AF38-3AF229407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13" w:qFormat="1"/>
    <w:lsdException w:name="heading 2" w:semiHidden="1" w:uiPriority="13" w:qFormat="1"/>
    <w:lsdException w:name="heading 3" w:semiHidden="1" w:uiPriority="13" w:qFormat="1"/>
    <w:lsdException w:name="heading 4" w:semiHidden="1" w:uiPriority="13" w:qFormat="1"/>
    <w:lsdException w:name="heading 5" w:semiHidden="1" w:uiPriority="13" w:qFormat="1"/>
    <w:lsdException w:name="heading 6" w:semiHidden="1" w:uiPriority="13" w:qFormat="1"/>
    <w:lsdException w:name="heading 7" w:semiHidden="1" w:uiPriority="13" w:qFormat="1"/>
    <w:lsdException w:name="heading 8" w:semiHidden="1" w:uiPriority="13" w:qFormat="1"/>
    <w:lsdException w:name="heading 9" w:semiHidden="1" w:uiPriority="13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3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lny">
    <w:name w:val="Normal"/>
    <w:uiPriority w:val="5"/>
    <w:qFormat/>
    <w:rsid w:val="00EA1BAC"/>
    <w:pPr>
      <w:spacing w:after="0" w:line="240" w:lineRule="auto"/>
      <w:jc w:val="both"/>
    </w:pPr>
    <w:rPr>
      <w:sz w:val="1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FB76F6"/>
  </w:style>
  <w:style w:type="paragraph" w:styleId="Pta">
    <w:name w:val="footer"/>
    <w:basedOn w:val="Normlny"/>
    <w:link w:val="PtaChar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FB76F6"/>
  </w:style>
  <w:style w:type="paragraph" w:customStyle="1" w:styleId="DTitre">
    <w:name w:val="D_Titre"/>
    <w:basedOn w:val="Normlny"/>
    <w:next w:val="DTexte"/>
    <w:uiPriority w:val="2"/>
    <w:qFormat/>
    <w:rsid w:val="009D181F"/>
    <w:pPr>
      <w:jc w:val="left"/>
    </w:pPr>
    <w:rPr>
      <w:rFonts w:ascii="Dacia Block Extended" w:hAnsi="Dacia Block Extended" w:cs="Dacia Block Extended"/>
      <w:b/>
      <w:bCs/>
      <w:caps/>
      <w:color w:val="646B52" w:themeColor="accent2"/>
      <w:sz w:val="56"/>
      <w:szCs w:val="44"/>
    </w:rPr>
  </w:style>
  <w:style w:type="paragraph" w:customStyle="1" w:styleId="DTexte">
    <w:name w:val="D_Texte"/>
    <w:basedOn w:val="Normlny"/>
    <w:next w:val="Normlny"/>
    <w:uiPriority w:val="3"/>
    <w:qFormat/>
    <w:rsid w:val="009D181F"/>
    <w:rPr>
      <w:rFonts w:ascii="Read" w:hAnsi="Read" w:cs="Read"/>
      <w:sz w:val="20"/>
      <w:szCs w:val="24"/>
    </w:rPr>
  </w:style>
  <w:style w:type="paragraph" w:styleId="Odsekzoznamu">
    <w:name w:val="List Paragraph"/>
    <w:basedOn w:val="Normlny"/>
    <w:uiPriority w:val="34"/>
    <w:qFormat/>
    <w:rsid w:val="0013184A"/>
    <w:pPr>
      <w:ind w:left="720"/>
      <w:contextualSpacing/>
    </w:pPr>
  </w:style>
  <w:style w:type="paragraph" w:customStyle="1" w:styleId="DPuceronde">
    <w:name w:val="D_Puce ronde"/>
    <w:basedOn w:val="Normlny"/>
    <w:uiPriority w:val="6"/>
    <w:qFormat/>
    <w:rsid w:val="00AE1E42"/>
    <w:pPr>
      <w:numPr>
        <w:numId w:val="1"/>
      </w:numPr>
    </w:pPr>
    <w:rPr>
      <w:b/>
    </w:rPr>
  </w:style>
  <w:style w:type="table" w:styleId="Mriekatabuky">
    <w:name w:val="Table Grid"/>
    <w:basedOn w:val="Normlnatabuka"/>
    <w:uiPriority w:val="39"/>
    <w:rsid w:val="00227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Naturedudocument">
    <w:name w:val="D_Nature du document"/>
    <w:basedOn w:val="Normlny"/>
    <w:next w:val="DDate"/>
    <w:qFormat/>
    <w:rsid w:val="000927B0"/>
    <w:pPr>
      <w:jc w:val="right"/>
    </w:pPr>
    <w:rPr>
      <w:bCs/>
      <w:caps/>
      <w:color w:val="4E5844" w:themeColor="text2"/>
      <w:sz w:val="24"/>
      <w:szCs w:val="30"/>
    </w:rPr>
  </w:style>
  <w:style w:type="paragraph" w:customStyle="1" w:styleId="DDate">
    <w:name w:val="D_Date"/>
    <w:basedOn w:val="DNaturedudocument"/>
    <w:next w:val="Normlny"/>
    <w:uiPriority w:val="1"/>
    <w:qFormat/>
    <w:rsid w:val="000927B0"/>
  </w:style>
  <w:style w:type="paragraph" w:customStyle="1" w:styleId="DIntertitre">
    <w:name w:val="D_Intertitre"/>
    <w:basedOn w:val="Normlny"/>
    <w:next w:val="Normlny"/>
    <w:uiPriority w:val="4"/>
    <w:qFormat/>
    <w:rsid w:val="00E94E19"/>
    <w:pPr>
      <w:spacing w:before="240" w:after="60"/>
      <w:jc w:val="left"/>
    </w:pPr>
    <w:rPr>
      <w:rFonts w:ascii="Dacia Block" w:hAnsi="Dacia Block" w:cs="Dacia Block"/>
      <w:caps/>
      <w:color w:val="646B52" w:themeColor="accent2"/>
      <w:sz w:val="24"/>
      <w:lang w:val="en-US"/>
    </w:rPr>
  </w:style>
  <w:style w:type="paragraph" w:customStyle="1" w:styleId="DCitation">
    <w:name w:val="D_Citation"/>
    <w:basedOn w:val="Normlny"/>
    <w:next w:val="Normlny"/>
    <w:uiPriority w:val="7"/>
    <w:qFormat/>
    <w:rsid w:val="009D181F"/>
    <w:pPr>
      <w:spacing w:before="240"/>
    </w:pPr>
    <w:rPr>
      <w:rFonts w:ascii="Dacia Block Light" w:hAnsi="Dacia Block Light" w:cs="Dacia Block Light"/>
      <w:b/>
      <w:bCs/>
      <w:color w:val="EC6528" w:themeColor="background2"/>
      <w:sz w:val="20"/>
      <w:szCs w:val="20"/>
      <w:lang w:val="en-US"/>
    </w:rPr>
  </w:style>
  <w:style w:type="paragraph" w:customStyle="1" w:styleId="DTitreContact">
    <w:name w:val="D_Titre Contact"/>
    <w:basedOn w:val="Normlny"/>
    <w:next w:val="Normlny"/>
    <w:uiPriority w:val="8"/>
    <w:qFormat/>
    <w:rsid w:val="00A669BE"/>
    <w:pPr>
      <w:jc w:val="left"/>
    </w:pPr>
    <w:rPr>
      <w:rFonts w:ascii="Arial Black" w:hAnsi="Arial Black" w:cs="Arial Black"/>
      <w:caps/>
      <w:color w:val="4E5844" w:themeColor="text2"/>
      <w:szCs w:val="18"/>
    </w:rPr>
  </w:style>
  <w:style w:type="paragraph" w:customStyle="1" w:styleId="DContact">
    <w:name w:val="D_Contact"/>
    <w:basedOn w:val="Normlny"/>
    <w:next w:val="Normlny"/>
    <w:uiPriority w:val="9"/>
    <w:qFormat/>
    <w:rsid w:val="00EA1BAC"/>
    <w:pPr>
      <w:jc w:val="left"/>
    </w:pPr>
    <w:rPr>
      <w:rFonts w:ascii="Arial" w:hAnsi="Arial" w:cs="Arial"/>
      <w:bCs/>
      <w:color w:val="4E5844" w:themeColor="text2"/>
      <w:szCs w:val="18"/>
    </w:rPr>
  </w:style>
  <w:style w:type="paragraph" w:customStyle="1" w:styleId="DBoiler">
    <w:name w:val="D_Boiler"/>
    <w:basedOn w:val="Normlny"/>
    <w:uiPriority w:val="10"/>
    <w:qFormat/>
    <w:rsid w:val="009D181F"/>
    <w:rPr>
      <w:rFonts w:ascii="Read" w:hAnsi="Read" w:cs="Read"/>
      <w:i/>
      <w:iCs/>
      <w:color w:val="646B52" w:themeColor="accent2"/>
      <w:sz w:val="16"/>
      <w:szCs w:val="20"/>
    </w:rPr>
  </w:style>
  <w:style w:type="paragraph" w:customStyle="1" w:styleId="DContactsBoiler">
    <w:name w:val="D_Contacts&amp;Boiler"/>
    <w:basedOn w:val="DContact"/>
    <w:next w:val="DBoiler"/>
    <w:uiPriority w:val="11"/>
    <w:qFormat/>
    <w:rsid w:val="009D181F"/>
    <w:rPr>
      <w:rFonts w:ascii="Dacia Block Extended" w:hAnsi="Dacia Block Extended" w:cs="Dacia Block Extended"/>
      <w:b/>
      <w:bCs w:val="0"/>
      <w:noProof/>
      <w:color w:val="646B52" w:themeColor="accent2"/>
    </w:rPr>
  </w:style>
  <w:style w:type="character" w:styleId="Hypertextovprepojenie">
    <w:name w:val="Hyperlink"/>
    <w:basedOn w:val="Predvolenpsmoodseku"/>
    <w:uiPriority w:val="99"/>
    <w:semiHidden/>
    <w:rsid w:val="00B4622F"/>
    <w:rPr>
      <w:color w:val="646B52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rsid w:val="00B4622F"/>
    <w:rPr>
      <w:color w:val="605E5C"/>
      <w:shd w:val="clear" w:color="auto" w:fill="E1DFDD"/>
    </w:rPr>
  </w:style>
  <w:style w:type="paragraph" w:customStyle="1" w:styleId="xmsonormal">
    <w:name w:val="x_msonormal"/>
    <w:basedOn w:val="Normlny"/>
    <w:rsid w:val="00E03A9E"/>
    <w:pPr>
      <w:jc w:val="left"/>
    </w:pPr>
    <w:rPr>
      <w:rFonts w:ascii="Calibri" w:hAnsi="Calibri" w:cs="Calibri"/>
      <w:sz w:val="22"/>
      <w:lang w:eastAsia="fr-FR"/>
    </w:rPr>
  </w:style>
  <w:style w:type="paragraph" w:customStyle="1" w:styleId="xmsolistparagraph">
    <w:name w:val="x_msolistparagraph"/>
    <w:basedOn w:val="Normlny"/>
    <w:rsid w:val="00E03A9E"/>
    <w:pPr>
      <w:ind w:left="720"/>
      <w:jc w:val="left"/>
    </w:pPr>
    <w:rPr>
      <w:rFonts w:ascii="Calibri" w:hAnsi="Calibri" w:cs="Calibri"/>
      <w:sz w:val="22"/>
      <w:lang w:eastAsia="fr-FR"/>
    </w:rPr>
  </w:style>
  <w:style w:type="paragraph" w:styleId="Normlnywebov">
    <w:name w:val="Normal (Web)"/>
    <w:basedOn w:val="Normlny"/>
    <w:uiPriority w:val="99"/>
    <w:semiHidden/>
    <w:unhideWhenUsed/>
    <w:rsid w:val="00720C6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Vrazn">
    <w:name w:val="Strong"/>
    <w:basedOn w:val="Predvolenpsmoodseku"/>
    <w:uiPriority w:val="22"/>
    <w:qFormat/>
    <w:rsid w:val="00720C6C"/>
    <w:rPr>
      <w:b/>
      <w:bCs/>
    </w:rPr>
  </w:style>
  <w:style w:type="character" w:styleId="Zvraznenie">
    <w:name w:val="Emphasis"/>
    <w:basedOn w:val="Predvolenpsmoodseku"/>
    <w:uiPriority w:val="20"/>
    <w:qFormat/>
    <w:rsid w:val="00720C6C"/>
    <w:rPr>
      <w:i/>
      <w:iCs/>
    </w:rPr>
  </w:style>
  <w:style w:type="paragraph" w:styleId="Bezriadkovania">
    <w:name w:val="No Spacing"/>
    <w:uiPriority w:val="1"/>
    <w:qFormat/>
    <w:rsid w:val="008612C8"/>
    <w:pPr>
      <w:spacing w:after="0" w:line="240" w:lineRule="auto"/>
    </w:pPr>
  </w:style>
  <w:style w:type="paragraph" w:styleId="Revzia">
    <w:name w:val="Revision"/>
    <w:hidden/>
    <w:uiPriority w:val="99"/>
    <w:semiHidden/>
    <w:rsid w:val="0086365A"/>
    <w:pPr>
      <w:spacing w:after="0" w:line="240" w:lineRule="auto"/>
    </w:pPr>
    <w:rPr>
      <w:sz w:val="18"/>
    </w:rPr>
  </w:style>
  <w:style w:type="character" w:customStyle="1" w:styleId="normaltextrun">
    <w:name w:val="normaltextrun"/>
    <w:basedOn w:val="Predvolenpsmoodseku"/>
    <w:rsid w:val="00076B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58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vana.obadalova@renault.sk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linkedin.com/company/dacia/at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vana.obadalova@renault.sk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046487\OneDrive%20-%20Alliance\Documents\2022\CP\Template%20-%20Press%20Release%20-%20FR-3.dotx" TargetMode="External"/></Relationships>
</file>

<file path=word/theme/theme1.xml><?xml version="1.0" encoding="utf-8"?>
<a:theme xmlns:a="http://schemas.openxmlformats.org/drawingml/2006/main" name="Thème Office">
  <a:themeElements>
    <a:clrScheme name="Dacia">
      <a:dk1>
        <a:srgbClr val="FFFFFF"/>
      </a:dk1>
      <a:lt1>
        <a:sysClr val="window" lastClr="FFFFFF"/>
      </a:lt1>
      <a:dk2>
        <a:srgbClr val="4E5844"/>
      </a:dk2>
      <a:lt2>
        <a:srgbClr val="EC6528"/>
      </a:lt2>
      <a:accent1>
        <a:srgbClr val="B9412D"/>
      </a:accent1>
      <a:accent2>
        <a:srgbClr val="646B52"/>
      </a:accent2>
      <a:accent3>
        <a:srgbClr val="4E5844"/>
      </a:accent3>
      <a:accent4>
        <a:srgbClr val="B3CC23"/>
      </a:accent4>
      <a:accent5>
        <a:srgbClr val="D6D2C4"/>
      </a:accent5>
      <a:accent6>
        <a:srgbClr val="000000"/>
      </a:accent6>
      <a:hlink>
        <a:srgbClr val="646B52"/>
      </a:hlink>
      <a:folHlink>
        <a:srgbClr val="4E5844"/>
      </a:folHlink>
    </a:clrScheme>
    <a:fontScheme name="Dacia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2042839AF8544C94ED85FFCEEE0144" ma:contentTypeVersion="16" ma:contentTypeDescription="Create a new document." ma:contentTypeScope="" ma:versionID="854115f15d6ad31ec909d6f8a707c856">
  <xsd:schema xmlns:xsd="http://www.w3.org/2001/XMLSchema" xmlns:xs="http://www.w3.org/2001/XMLSchema" xmlns:p="http://schemas.microsoft.com/office/2006/metadata/properties" xmlns:ns2="fdf4a984-1207-4ddc-ab53-6e6e57e8cc96" xmlns:ns3="db34c024-daf5-4d8c-8657-5762fe14630c" targetNamespace="http://schemas.microsoft.com/office/2006/metadata/properties" ma:root="true" ma:fieldsID="653bf91087c63393ccdb530ef89a83a5" ns2:_="" ns3:_="">
    <xsd:import namespace="fdf4a984-1207-4ddc-ab53-6e6e57e8cc96"/>
    <xsd:import namespace="db34c024-daf5-4d8c-8657-5762fe146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f4a984-1207-4ddc-ab53-6e6e57e8cc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34c024-daf5-4d8c-8657-5762fe14630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3bca954-d1b0-463b-88c2-062d87461ace}" ma:internalName="TaxCatchAll" ma:showField="CatchAllData" ma:web="db34c024-daf5-4d8c-8657-5762fe1463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34c024-daf5-4d8c-8657-5762fe14630c" xsi:nil="true"/>
    <lcf76f155ced4ddcb4097134ff3c332f xmlns="fdf4a984-1207-4ddc-ab53-6e6e57e8cc9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5B2876-2925-41F6-93F9-7C43B20F6D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30286B-B771-4DF2-918F-82A6C0E9DA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f4a984-1207-4ddc-ab53-6e6e57e8cc96"/>
    <ds:schemaRef ds:uri="db34c024-daf5-4d8c-8657-5762fe1463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8264C22-9D06-4320-AB8F-D40685C8511E}">
  <ds:schemaRefs>
    <ds:schemaRef ds:uri="http://schemas.microsoft.com/office/2006/metadata/properties"/>
    <ds:schemaRef ds:uri="http://schemas.microsoft.com/office/infopath/2007/PartnerControls"/>
    <ds:schemaRef ds:uri="db34c024-daf5-4d8c-8657-5762fe14630c"/>
    <ds:schemaRef ds:uri="fdf4a984-1207-4ddc-ab53-6e6e57e8cc96"/>
  </ds:schemaRefs>
</ds:datastoreItem>
</file>

<file path=customXml/itemProps4.xml><?xml version="1.0" encoding="utf-8"?>
<ds:datastoreItem xmlns:ds="http://schemas.openxmlformats.org/officeDocument/2006/customXml" ds:itemID="{09459FAE-4E10-48DC-A6B2-9DE68CCA752A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f30fc12-c89a-4829-a476-5bf9e2086332}" enabled="1" method="Privileged" siteId="{d6b0bbee-7cd9-4d60-bce6-4a67b543e2a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Template - Press Release - FR-3</Template>
  <TotalTime>62</TotalTime>
  <Pages>3</Pages>
  <Words>899</Words>
  <Characters>5130</Characters>
  <Application>Microsoft Office Word</Application>
  <DocSecurity>0</DocSecurity>
  <Lines>42</Lines>
  <Paragraphs>12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Aurelie</dc:creator>
  <cp:keywords/>
  <dc:description/>
  <cp:lastModifiedBy>OBADALOVA Ivana</cp:lastModifiedBy>
  <cp:revision>64</cp:revision>
  <cp:lastPrinted>2021-11-29T16:02:00Z</cp:lastPrinted>
  <dcterms:created xsi:type="dcterms:W3CDTF">2023-01-12T10:33:00Z</dcterms:created>
  <dcterms:modified xsi:type="dcterms:W3CDTF">2023-05-24T11:54:00Z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30fc12-c89a-4829-a476-5bf9e2086332_Enabled">
    <vt:lpwstr>true</vt:lpwstr>
  </property>
  <property fmtid="{D5CDD505-2E9C-101B-9397-08002B2CF9AE}" pid="3" name="MSIP_Label_7f30fc12-c89a-4829-a476-5bf9e2086332_SetDate">
    <vt:lpwstr>2021-11-29T14:29:30Z</vt:lpwstr>
  </property>
  <property fmtid="{D5CDD505-2E9C-101B-9397-08002B2CF9AE}" pid="4" name="MSIP_Label_7f30fc12-c89a-4829-a476-5bf9e2086332_Method">
    <vt:lpwstr>Privileged</vt:lpwstr>
  </property>
  <property fmtid="{D5CDD505-2E9C-101B-9397-08002B2CF9AE}" pid="5" name="MSIP_Label_7f30fc12-c89a-4829-a476-5bf9e2086332_Name">
    <vt:lpwstr>Not protected (Anyone)_0</vt:lpwstr>
  </property>
  <property fmtid="{D5CDD505-2E9C-101B-9397-08002B2CF9AE}" pid="6" name="MSIP_Label_7f30fc12-c89a-4829-a476-5bf9e2086332_SiteId">
    <vt:lpwstr>d6b0bbee-7cd9-4d60-bce6-4a67b543e2ae</vt:lpwstr>
  </property>
  <property fmtid="{D5CDD505-2E9C-101B-9397-08002B2CF9AE}" pid="7" name="MSIP_Label_7f30fc12-c89a-4829-a476-5bf9e2086332_ActionId">
    <vt:lpwstr>d6af92d9-b69a-4a88-9633-4107af99ebc7</vt:lpwstr>
  </property>
  <property fmtid="{D5CDD505-2E9C-101B-9397-08002B2CF9AE}" pid="8" name="MSIP_Label_7f30fc12-c89a-4829-a476-5bf9e2086332_ContentBits">
    <vt:lpwstr>0</vt:lpwstr>
  </property>
  <property fmtid="{D5CDD505-2E9C-101B-9397-08002B2CF9AE}" pid="9" name="ContentTypeId">
    <vt:lpwstr>0x010100B52042839AF8544C94ED85FFCEEE0144</vt:lpwstr>
  </property>
  <property fmtid="{D5CDD505-2E9C-101B-9397-08002B2CF9AE}" pid="10" name="MediaServiceImageTags">
    <vt:lpwstr/>
  </property>
</Properties>
</file>