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riekatabuky"/>
        <w:tblpPr w:vertAnchor="page" w:horzAnchor="page" w:tblpX="681" w:tblpY="228"/>
        <w:tblOverlap w:val="never"/>
        <w:tblW w:w="11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50"/>
        <w:gridCol w:w="658"/>
      </w:tblGrid>
      <w:tr w:rsidR="001019D3" w:rsidRPr="004244EA" w14:paraId="744B2CCD" w14:textId="77777777" w:rsidTr="008B7C39">
        <w:trPr>
          <w:trHeight w:val="1583"/>
        </w:trPr>
        <w:bookmarkStart w:id="0" w:name="_Hlk106009638" w:displacedByCustomXml="next"/>
        <w:bookmarkEnd w:id="0" w:displacedByCustomXml="next"/>
        <w:sdt>
          <w:sdtPr>
            <w:rPr>
              <w:rFonts w:ascii="Calibri" w:hAnsi="Calibri" w:cs="Calibri"/>
              <w:sz w:val="22"/>
              <w:szCs w:val="22"/>
              <w:lang w:val="sk-SK"/>
            </w:rPr>
            <w:id w:val="-1737926418"/>
            <w:picture/>
          </w:sdtPr>
          <w:sdtEndPr/>
          <w:sdtContent>
            <w:tc>
              <w:tcPr>
                <w:tcW w:w="11208" w:type="dxa"/>
                <w:gridSpan w:val="2"/>
              </w:tcPr>
              <w:p w14:paraId="5C24367C" w14:textId="77777777" w:rsidR="001019D3" w:rsidRPr="004244EA" w:rsidRDefault="00EA2D0A" w:rsidP="0011492E">
                <w:pPr>
                  <w:pStyle w:val="DNaturedudocument"/>
                  <w:ind w:left="284" w:right="311"/>
                  <w:rPr>
                    <w:rFonts w:ascii="Calibri" w:hAnsi="Calibri" w:cs="Calibri"/>
                    <w:sz w:val="22"/>
                    <w:szCs w:val="22"/>
                    <w:lang w:val="sk-SK"/>
                  </w:rPr>
                </w:pPr>
                <w:r w:rsidRPr="004244EA">
                  <w:rPr>
                    <w:rFonts w:ascii="Calibri" w:hAnsi="Calibri" w:cs="Calibri"/>
                    <w:noProof/>
                    <w:sz w:val="22"/>
                    <w:szCs w:val="22"/>
                    <w:lang w:val="sk-SK"/>
                  </w:rPr>
                  <w:drawing>
                    <wp:inline distT="0" distB="0" distL="0" distR="0" wp14:anchorId="5EE17903" wp14:editId="0AEC62E7">
                      <wp:extent cx="2877215" cy="701948"/>
                      <wp:effectExtent l="0" t="0" r="0" b="3175"/>
                      <wp:docPr id="15" name="Imag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Image 6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77215" cy="7019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6D55F0" w:rsidRPr="004244EA" w14:paraId="214FA338" w14:textId="77777777" w:rsidTr="008B7C39">
        <w:trPr>
          <w:trHeight w:hRule="exact" w:val="1134"/>
        </w:trPr>
        <w:tc>
          <w:tcPr>
            <w:tcW w:w="10550" w:type="dxa"/>
          </w:tcPr>
          <w:p w14:paraId="0302BB0C" w14:textId="2E70124D" w:rsidR="001019D3" w:rsidRPr="004244EA" w:rsidRDefault="0011492E" w:rsidP="0011492E">
            <w:pPr>
              <w:pStyle w:val="DNaturedudocument"/>
              <w:ind w:left="284" w:right="311"/>
              <w:rPr>
                <w:rFonts w:ascii="Calibri" w:hAnsi="Calibri" w:cs="Calibri"/>
                <w:b/>
                <w:bCs w:val="0"/>
                <w:sz w:val="28"/>
                <w:szCs w:val="28"/>
                <w:lang w:val="sk-SK"/>
              </w:rPr>
            </w:pPr>
            <w:r w:rsidRPr="004244EA">
              <w:rPr>
                <w:rFonts w:ascii="Calibri" w:hAnsi="Calibri" w:cs="Calibri"/>
                <w:b/>
                <w:bCs w:val="0"/>
                <w:sz w:val="28"/>
                <w:szCs w:val="28"/>
                <w:lang w:val="sk-SK"/>
              </w:rPr>
              <w:t>TLAČOVÁ SPRÁVA</w:t>
            </w:r>
          </w:p>
          <w:p w14:paraId="1C7ADAEA" w14:textId="7E586251" w:rsidR="0011492E" w:rsidRPr="004244EA" w:rsidRDefault="0011492E" w:rsidP="0011492E">
            <w:pPr>
              <w:pStyle w:val="DDate"/>
              <w:ind w:left="284" w:right="311"/>
              <w:rPr>
                <w:b/>
                <w:bCs w:val="0"/>
                <w:lang w:val="sk-SK"/>
              </w:rPr>
            </w:pPr>
            <w:r w:rsidRPr="004244EA">
              <w:rPr>
                <w:b/>
                <w:bCs w:val="0"/>
                <w:lang w:val="sk-SK"/>
              </w:rPr>
              <w:t>16/06/2022</w:t>
            </w:r>
          </w:p>
          <w:p w14:paraId="1ACE7788" w14:textId="13869E35" w:rsidR="006D55F0" w:rsidRPr="004244EA" w:rsidRDefault="006D55F0" w:rsidP="0011492E">
            <w:pPr>
              <w:pStyle w:val="DNaturedudocument"/>
              <w:ind w:left="284" w:right="311"/>
              <w:rPr>
                <w:rFonts w:ascii="Calibri" w:hAnsi="Calibri" w:cs="Calibri"/>
                <w:b/>
                <w:bCs w:val="0"/>
                <w:sz w:val="28"/>
                <w:szCs w:val="28"/>
                <w:lang w:val="sk-SK"/>
              </w:rPr>
            </w:pPr>
          </w:p>
        </w:tc>
        <w:tc>
          <w:tcPr>
            <w:tcW w:w="658" w:type="dxa"/>
          </w:tcPr>
          <w:p w14:paraId="7DCC4A69" w14:textId="77777777" w:rsidR="006D55F0" w:rsidRPr="004244EA" w:rsidRDefault="006D55F0" w:rsidP="0011492E">
            <w:pPr>
              <w:pStyle w:val="DDate"/>
              <w:ind w:left="284" w:right="311"/>
              <w:rPr>
                <w:rFonts w:ascii="Calibri" w:hAnsi="Calibri" w:cs="Calibri"/>
                <w:b/>
                <w:bCs w:val="0"/>
                <w:sz w:val="28"/>
                <w:szCs w:val="28"/>
                <w:lang w:val="sk-SK"/>
              </w:rPr>
            </w:pPr>
          </w:p>
        </w:tc>
      </w:tr>
    </w:tbl>
    <w:p w14:paraId="2BE633E9" w14:textId="02D8500D" w:rsidR="00066D8F" w:rsidRPr="004244EA" w:rsidRDefault="000E29FC" w:rsidP="0011492E">
      <w:pPr>
        <w:pStyle w:val="DTitre"/>
        <w:ind w:left="284" w:right="311"/>
        <w:jc w:val="center"/>
        <w:rPr>
          <w:rFonts w:ascii="Calibri" w:hAnsi="Calibri" w:cs="Calibri"/>
          <w:sz w:val="40"/>
          <w:szCs w:val="40"/>
          <w:lang w:val="sk-SK"/>
        </w:rPr>
      </w:pPr>
      <w:r w:rsidRPr="004244EA">
        <w:rPr>
          <w:rFonts w:ascii="Calibri" w:hAnsi="Calibri" w:cs="Calibri"/>
          <w:i/>
          <w:iCs/>
          <w:sz w:val="40"/>
          <w:szCs w:val="40"/>
          <w:lang w:val="sk-SK"/>
        </w:rPr>
        <w:t xml:space="preserve">Dacia </w:t>
      </w:r>
      <w:r w:rsidR="006E0D2B" w:rsidRPr="004244EA">
        <w:rPr>
          <w:rFonts w:ascii="Calibri" w:hAnsi="Calibri" w:cs="Calibri"/>
          <w:i/>
          <w:iCs/>
          <w:sz w:val="40"/>
          <w:szCs w:val="40"/>
          <w:lang w:val="sk-SK"/>
        </w:rPr>
        <w:t>AR</w:t>
      </w:r>
      <w:r w:rsidR="0018138E" w:rsidRPr="004244EA">
        <w:rPr>
          <w:rFonts w:ascii="Calibri" w:hAnsi="Calibri" w:cs="Calibri"/>
          <w:i/>
          <w:iCs/>
          <w:sz w:val="40"/>
          <w:szCs w:val="40"/>
          <w:lang w:val="sk-SK"/>
        </w:rPr>
        <w:t>:</w:t>
      </w:r>
      <w:r w:rsidR="0018138E" w:rsidRPr="004244EA">
        <w:rPr>
          <w:rFonts w:ascii="Calibri" w:hAnsi="Calibri" w:cs="Calibri"/>
          <w:sz w:val="40"/>
          <w:szCs w:val="40"/>
          <w:lang w:val="sk-SK"/>
        </w:rPr>
        <w:t xml:space="preserve"> </w:t>
      </w:r>
      <w:r w:rsidR="0011492E" w:rsidRPr="004244EA">
        <w:rPr>
          <w:rFonts w:ascii="Calibri" w:hAnsi="Calibri" w:cs="Calibri"/>
          <w:sz w:val="40"/>
          <w:szCs w:val="40"/>
          <w:lang w:val="sk-SK"/>
        </w:rPr>
        <w:t>INTELIGENTNÁ A UŽITOčNÁ APLIKáCIA PRE ROZšÍRENú REALITU</w:t>
      </w:r>
    </w:p>
    <w:p w14:paraId="0756A148" w14:textId="5598ACCF" w:rsidR="000768DD" w:rsidRPr="004244EA" w:rsidRDefault="000768DD" w:rsidP="0011492E">
      <w:pPr>
        <w:pStyle w:val="DTexte"/>
        <w:ind w:left="284" w:right="311"/>
        <w:rPr>
          <w:rFonts w:ascii="Calibri" w:hAnsi="Calibri" w:cs="Calibri"/>
          <w:sz w:val="22"/>
          <w:szCs w:val="22"/>
          <w:lang w:val="sk-SK"/>
        </w:rPr>
      </w:pPr>
    </w:p>
    <w:p w14:paraId="6B050E52" w14:textId="7FAD6B27" w:rsidR="00EA4FE0" w:rsidRPr="004448DB" w:rsidRDefault="00EA4FE0" w:rsidP="0011492E">
      <w:pPr>
        <w:pStyle w:val="DPuceronde"/>
        <w:spacing w:line="276" w:lineRule="auto"/>
        <w:ind w:left="284" w:right="311" w:firstLine="0"/>
        <w:rPr>
          <w:rFonts w:ascii="Calibri" w:hAnsi="Calibri" w:cs="Calibri"/>
          <w:sz w:val="26"/>
          <w:szCs w:val="26"/>
          <w:lang w:val="sk-SK"/>
        </w:rPr>
      </w:pPr>
      <w:r w:rsidRPr="004448DB">
        <w:rPr>
          <w:rFonts w:ascii="Calibri" w:hAnsi="Calibri" w:cs="Calibri"/>
          <w:sz w:val="26"/>
          <w:szCs w:val="26"/>
          <w:lang w:val="sk-SK"/>
        </w:rPr>
        <w:t>Dacia AR</w:t>
      </w:r>
      <w:r w:rsidR="001D17AD">
        <w:rPr>
          <w:rFonts w:ascii="Calibri" w:hAnsi="Calibri" w:cs="Calibri"/>
          <w:sz w:val="26"/>
          <w:szCs w:val="26"/>
          <w:lang w:val="sk-SK"/>
        </w:rPr>
        <w:t xml:space="preserve"> (augmented reality)</w:t>
      </w:r>
      <w:r w:rsidRPr="004448DB">
        <w:rPr>
          <w:rFonts w:ascii="Calibri" w:hAnsi="Calibri" w:cs="Calibri"/>
          <w:sz w:val="26"/>
          <w:szCs w:val="26"/>
          <w:lang w:val="sk-SK"/>
        </w:rPr>
        <w:t xml:space="preserve">, </w:t>
      </w:r>
      <w:r w:rsidR="0011492E" w:rsidRPr="004448DB">
        <w:rPr>
          <w:rFonts w:ascii="Calibri" w:hAnsi="Calibri" w:cs="Calibri"/>
          <w:sz w:val="26"/>
          <w:szCs w:val="26"/>
          <w:lang w:val="sk-SK"/>
        </w:rPr>
        <w:t>rozšírená realita pre potreby všetkých.</w:t>
      </w:r>
    </w:p>
    <w:p w14:paraId="2697F974" w14:textId="10618AFA" w:rsidR="00EA4FE0" w:rsidRPr="004448DB" w:rsidRDefault="00BF7A8C" w:rsidP="0011492E">
      <w:pPr>
        <w:pStyle w:val="DPuceronde"/>
        <w:spacing w:line="276" w:lineRule="auto"/>
        <w:ind w:left="284" w:right="311" w:firstLine="0"/>
        <w:rPr>
          <w:rFonts w:ascii="Calibri" w:hAnsi="Calibri" w:cs="Calibri"/>
          <w:b w:val="0"/>
          <w:bCs/>
          <w:sz w:val="26"/>
          <w:szCs w:val="26"/>
          <w:lang w:val="sk-SK"/>
        </w:rPr>
      </w:pPr>
      <w:r w:rsidRPr="004448DB">
        <w:rPr>
          <w:rFonts w:ascii="Calibri" w:hAnsi="Calibri" w:cs="Calibri"/>
          <w:sz w:val="26"/>
          <w:szCs w:val="26"/>
          <w:lang w:val="sk-SK"/>
        </w:rPr>
        <w:t xml:space="preserve">Dacia AR, </w:t>
      </w:r>
      <w:r w:rsidR="0011492E" w:rsidRPr="004448DB">
        <w:rPr>
          <w:rFonts w:ascii="Calibri" w:hAnsi="Calibri" w:cs="Calibri"/>
          <w:sz w:val="26"/>
          <w:szCs w:val="26"/>
          <w:lang w:val="sk-SK"/>
        </w:rPr>
        <w:t>pohľad na novú tvár vozidiel</w:t>
      </w:r>
      <w:r w:rsidRPr="004448DB">
        <w:rPr>
          <w:rFonts w:ascii="Calibri" w:hAnsi="Calibri" w:cs="Calibri"/>
          <w:sz w:val="26"/>
          <w:szCs w:val="26"/>
          <w:lang w:val="sk-SK"/>
        </w:rPr>
        <w:t xml:space="preserve"> Dacia</w:t>
      </w:r>
      <w:r w:rsidR="0011492E" w:rsidRPr="004448DB">
        <w:rPr>
          <w:rFonts w:ascii="Calibri" w:hAnsi="Calibri" w:cs="Calibri"/>
          <w:sz w:val="26"/>
          <w:szCs w:val="26"/>
          <w:lang w:val="sk-SK"/>
        </w:rPr>
        <w:t>.</w:t>
      </w:r>
    </w:p>
    <w:p w14:paraId="6BEB5A24" w14:textId="2BCD3D3E" w:rsidR="00063458" w:rsidRPr="004448DB" w:rsidRDefault="00C9142D" w:rsidP="0011492E">
      <w:pPr>
        <w:pStyle w:val="DIntertitre"/>
        <w:spacing w:after="120"/>
        <w:ind w:left="284" w:right="311"/>
        <w:rPr>
          <w:rFonts w:ascii="Calibri" w:hAnsi="Calibri" w:cs="Calibri"/>
          <w:b/>
          <w:bCs/>
          <w:szCs w:val="24"/>
          <w:lang w:val="sk-SK"/>
        </w:rPr>
      </w:pPr>
      <w:r w:rsidRPr="004448DB">
        <w:rPr>
          <w:rFonts w:ascii="Calibri" w:hAnsi="Calibri" w:cs="Calibri"/>
          <w:b/>
          <w:bCs/>
          <w:szCs w:val="24"/>
          <w:lang w:val="sk-SK"/>
        </w:rPr>
        <w:t xml:space="preserve">DACIA AR, </w:t>
      </w:r>
      <w:r w:rsidR="0011492E" w:rsidRPr="004448DB">
        <w:rPr>
          <w:rFonts w:ascii="Calibri" w:hAnsi="Calibri" w:cs="Calibri"/>
          <w:b/>
          <w:bCs/>
          <w:szCs w:val="24"/>
          <w:lang w:val="sk-SK"/>
        </w:rPr>
        <w:t>rozšírená realita pre potreby všetkých</w:t>
      </w:r>
    </w:p>
    <w:p w14:paraId="7E1A12C6" w14:textId="299282D5" w:rsidR="007B21F2" w:rsidRPr="004448DB" w:rsidRDefault="004448DB" w:rsidP="00F233A8">
      <w:pPr>
        <w:pStyle w:val="DTexte"/>
        <w:ind w:left="284" w:right="311"/>
        <w:rPr>
          <w:rFonts w:ascii="Calibri" w:hAnsi="Calibri" w:cs="Calibri"/>
          <w:sz w:val="24"/>
          <w:lang w:val="sk-SK"/>
        </w:rPr>
      </w:pPr>
      <w:r w:rsidRPr="004448DB">
        <w:rPr>
          <w:rFonts w:ascii="Calibri" w:hAnsi="Calibri" w:cs="Calibri"/>
          <w:noProof/>
          <w:sz w:val="24"/>
          <w:lang w:val="sk-SK"/>
        </w:rPr>
        <w:drawing>
          <wp:anchor distT="0" distB="0" distL="36195" distR="36195" simplePos="0" relativeHeight="251658241" behindDoc="0" locked="0" layoutInCell="1" allowOverlap="1" wp14:anchorId="4F8689D9" wp14:editId="5A7385C3">
            <wp:simplePos x="0" y="0"/>
            <wp:positionH relativeFrom="margin">
              <wp:posOffset>3706495</wp:posOffset>
            </wp:positionH>
            <wp:positionV relativeFrom="paragraph">
              <wp:posOffset>40640</wp:posOffset>
            </wp:positionV>
            <wp:extent cx="350520" cy="111125"/>
            <wp:effectExtent l="0" t="0" r="0" b="3175"/>
            <wp:wrapThrough wrapText="bothSides">
              <wp:wrapPolygon edited="0">
                <wp:start x="0" y="0"/>
                <wp:lineTo x="0" y="18514"/>
                <wp:lineTo x="19957" y="18514"/>
                <wp:lineTo x="19957" y="0"/>
                <wp:lineTo x="0" y="0"/>
              </wp:wrapPolygon>
            </wp:wrapThrough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 rotWithShape="1">
                    <a:blip r:embed="rId12"/>
                    <a:srcRect l="15816" t="29482" r="14585" b="29776"/>
                    <a:stretch/>
                  </pic:blipFill>
                  <pic:spPr bwMode="auto">
                    <a:xfrm flipV="1">
                      <a:off x="0" y="0"/>
                      <a:ext cx="350520" cy="11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465" w:rsidRPr="004448DB">
        <w:rPr>
          <w:rFonts w:ascii="Calibri" w:hAnsi="Calibri" w:cs="Calibri"/>
          <w:noProof/>
          <w:sz w:val="24"/>
          <w:lang w:val="sk-SK"/>
        </w:rPr>
        <w:drawing>
          <wp:anchor distT="0" distB="0" distL="36195" distR="36195" simplePos="0" relativeHeight="251658242" behindDoc="0" locked="0" layoutInCell="1" allowOverlap="1" wp14:anchorId="4FD3336D" wp14:editId="05FCE450">
            <wp:simplePos x="0" y="0"/>
            <wp:positionH relativeFrom="column">
              <wp:posOffset>1792529</wp:posOffset>
            </wp:positionH>
            <wp:positionV relativeFrom="paragraph">
              <wp:posOffset>21590</wp:posOffset>
            </wp:positionV>
            <wp:extent cx="785495" cy="126365"/>
            <wp:effectExtent l="0" t="0" r="0" b="6985"/>
            <wp:wrapThrough wrapText="bothSides">
              <wp:wrapPolygon edited="0">
                <wp:start x="0" y="0"/>
                <wp:lineTo x="0" y="19538"/>
                <wp:lineTo x="20954" y="19538"/>
                <wp:lineTo x="20954" y="0"/>
                <wp:lineTo x="0" y="0"/>
              </wp:wrapPolygon>
            </wp:wrapThrough>
            <wp:docPr id="17" name="Image 17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, clipart&#10;&#10;Description générée automatiquement"/>
                    <pic:cNvPicPr/>
                  </pic:nvPicPr>
                  <pic:blipFill rotWithShape="1">
                    <a:blip r:embed="rId13"/>
                    <a:srcRect l="10554" t="22214" r="10459" b="25464"/>
                    <a:stretch/>
                  </pic:blipFill>
                  <pic:spPr bwMode="auto">
                    <a:xfrm>
                      <a:off x="0" y="0"/>
                      <a:ext cx="785495" cy="126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92E" w:rsidRPr="004448DB">
        <w:rPr>
          <w:rFonts w:ascii="Calibri" w:hAnsi="Calibri" w:cs="Calibri"/>
          <w:sz w:val="24"/>
          <w:lang w:val="sk-SK"/>
        </w:rPr>
        <w:t>Nové farby, nové Dacia logo a nový Dacia emblém</w:t>
      </w:r>
      <w:r w:rsidR="00C46A3E">
        <w:rPr>
          <w:rFonts w:ascii="Calibri" w:hAnsi="Calibri" w:cs="Calibri"/>
          <w:sz w:val="24"/>
          <w:lang w:val="sk-SK"/>
        </w:rPr>
        <w:t xml:space="preserve">. Od </w:t>
      </w:r>
      <w:r w:rsidR="0011492E" w:rsidRPr="004448DB">
        <w:rPr>
          <w:rFonts w:ascii="Calibri" w:hAnsi="Calibri" w:cs="Calibri"/>
          <w:sz w:val="24"/>
          <w:lang w:val="sk-SK"/>
        </w:rPr>
        <w:t>dnešného rána všetky vozidlá značky Dacia používajú novú vizuálnu identitu</w:t>
      </w:r>
      <w:r w:rsidR="00F16E39" w:rsidRPr="004448DB">
        <w:rPr>
          <w:rFonts w:ascii="Calibri" w:hAnsi="Calibri" w:cs="Calibri"/>
          <w:sz w:val="24"/>
          <w:lang w:val="sk-SK"/>
        </w:rPr>
        <w:t xml:space="preserve">, na všetkých weboch </w:t>
      </w:r>
      <w:r w:rsidR="00497551">
        <w:rPr>
          <w:rFonts w:ascii="Calibri" w:hAnsi="Calibri" w:cs="Calibri"/>
          <w:sz w:val="24"/>
          <w:lang w:val="sk-SK"/>
        </w:rPr>
        <w:t xml:space="preserve">a v médiách </w:t>
      </w:r>
      <w:r w:rsidR="00F16E39" w:rsidRPr="004448DB">
        <w:rPr>
          <w:rFonts w:ascii="Calibri" w:hAnsi="Calibri" w:cs="Calibri"/>
          <w:sz w:val="24"/>
          <w:lang w:val="sk-SK"/>
        </w:rPr>
        <w:t>v</w:t>
      </w:r>
      <w:r w:rsidR="00497551">
        <w:rPr>
          <w:rFonts w:ascii="Calibri" w:hAnsi="Calibri" w:cs="Calibri"/>
          <w:sz w:val="24"/>
          <w:lang w:val="sk-SK"/>
        </w:rPr>
        <w:t> </w:t>
      </w:r>
      <w:r w:rsidR="00F16E39" w:rsidRPr="004448DB">
        <w:rPr>
          <w:rFonts w:ascii="Calibri" w:hAnsi="Calibri" w:cs="Calibri"/>
          <w:sz w:val="24"/>
          <w:lang w:val="sk-SK"/>
        </w:rPr>
        <w:t>Európe</w:t>
      </w:r>
      <w:r w:rsidR="00497551">
        <w:rPr>
          <w:rFonts w:ascii="Calibri" w:hAnsi="Calibri" w:cs="Calibri"/>
          <w:sz w:val="24"/>
          <w:lang w:val="sk-SK"/>
        </w:rPr>
        <w:t>.</w:t>
      </w:r>
    </w:p>
    <w:p w14:paraId="2AED83AC" w14:textId="569E061C" w:rsidR="00C04325" w:rsidRPr="004448DB" w:rsidRDefault="0095307C" w:rsidP="0011492E">
      <w:pPr>
        <w:pStyle w:val="DTexte"/>
        <w:ind w:left="284" w:right="311"/>
        <w:rPr>
          <w:rFonts w:ascii="Calibri" w:hAnsi="Calibri" w:cs="Calibri"/>
          <w:sz w:val="24"/>
          <w:lang w:val="sk-SK"/>
        </w:rPr>
      </w:pPr>
      <w:r>
        <w:rPr>
          <w:rFonts w:ascii="Calibri" w:hAnsi="Calibri" w:cs="Calibri"/>
          <w:sz w:val="24"/>
          <w:lang w:val="sk-SK"/>
        </w:rPr>
        <w:t>Z</w:t>
      </w:r>
      <w:r w:rsidR="00F16E39" w:rsidRPr="004448DB">
        <w:rPr>
          <w:rFonts w:ascii="Calibri" w:hAnsi="Calibri" w:cs="Calibri"/>
          <w:sz w:val="24"/>
          <w:lang w:val="sk-SK"/>
        </w:rPr>
        <w:t>ákazníci</w:t>
      </w:r>
      <w:r>
        <w:rPr>
          <w:rFonts w:ascii="Calibri" w:hAnsi="Calibri" w:cs="Calibri"/>
          <w:sz w:val="24"/>
          <w:lang w:val="sk-SK"/>
        </w:rPr>
        <w:t xml:space="preserve"> si </w:t>
      </w:r>
      <w:r w:rsidR="00F16E39" w:rsidRPr="004448DB">
        <w:rPr>
          <w:rFonts w:ascii="Calibri" w:hAnsi="Calibri" w:cs="Calibri"/>
          <w:sz w:val="24"/>
          <w:lang w:val="sk-SK"/>
        </w:rPr>
        <w:t xml:space="preserve">môžu konfigurovať model podľa ich </w:t>
      </w:r>
      <w:r>
        <w:rPr>
          <w:rFonts w:ascii="Calibri" w:hAnsi="Calibri" w:cs="Calibri"/>
          <w:sz w:val="24"/>
          <w:lang w:val="sk-SK"/>
        </w:rPr>
        <w:t xml:space="preserve">vlastného </w:t>
      </w:r>
      <w:r w:rsidR="00F16E39" w:rsidRPr="004448DB">
        <w:rPr>
          <w:rFonts w:ascii="Calibri" w:hAnsi="Calibri" w:cs="Calibri"/>
          <w:sz w:val="24"/>
          <w:lang w:val="sk-SK"/>
        </w:rPr>
        <w:t>výberu</w:t>
      </w:r>
      <w:r>
        <w:rPr>
          <w:rFonts w:ascii="Calibri" w:hAnsi="Calibri" w:cs="Calibri"/>
          <w:sz w:val="24"/>
          <w:lang w:val="sk-SK"/>
        </w:rPr>
        <w:t>, no</w:t>
      </w:r>
      <w:r w:rsidR="00261083">
        <w:rPr>
          <w:rFonts w:ascii="Calibri" w:hAnsi="Calibri" w:cs="Calibri"/>
          <w:sz w:val="24"/>
          <w:lang w:val="sk-SK"/>
        </w:rPr>
        <w:t xml:space="preserve"> až v októbri </w:t>
      </w:r>
      <w:r>
        <w:rPr>
          <w:rFonts w:ascii="Calibri" w:hAnsi="Calibri" w:cs="Calibri"/>
          <w:sz w:val="24"/>
          <w:lang w:val="sk-SK"/>
        </w:rPr>
        <w:t xml:space="preserve">ho uvidia </w:t>
      </w:r>
      <w:r w:rsidR="00F16E39" w:rsidRPr="004448DB">
        <w:rPr>
          <w:rFonts w:ascii="Calibri" w:hAnsi="Calibri" w:cs="Calibri"/>
          <w:sz w:val="24"/>
          <w:lang w:val="sk-SK"/>
        </w:rPr>
        <w:t>naživo. Po prvýkrát na</w:t>
      </w:r>
      <w:r w:rsidR="001D17AD">
        <w:rPr>
          <w:rFonts w:ascii="Calibri" w:hAnsi="Calibri" w:cs="Calibri"/>
          <w:sz w:val="24"/>
          <w:lang w:val="sk-SK"/>
        </w:rPr>
        <w:t xml:space="preserve"> parížskom autosalóne</w:t>
      </w:r>
      <w:r w:rsidR="00F16E39" w:rsidRPr="004448DB">
        <w:rPr>
          <w:rFonts w:ascii="Calibri" w:hAnsi="Calibri" w:cs="Calibri"/>
          <w:sz w:val="24"/>
          <w:lang w:val="sk-SK"/>
        </w:rPr>
        <w:t xml:space="preserve"> </w:t>
      </w:r>
      <w:r w:rsidR="009774E3" w:rsidRPr="004448DB">
        <w:rPr>
          <w:rFonts w:ascii="Calibri" w:hAnsi="Calibri" w:cs="Calibri"/>
          <w:i/>
          <w:iCs/>
          <w:sz w:val="24"/>
          <w:lang w:val="sk-SK"/>
        </w:rPr>
        <w:t>Mondial de l’Auto</w:t>
      </w:r>
      <w:r w:rsidR="009774E3" w:rsidRPr="004448DB">
        <w:rPr>
          <w:rFonts w:ascii="Calibri" w:hAnsi="Calibri" w:cs="Calibri"/>
          <w:sz w:val="24"/>
          <w:lang w:val="sk-SK"/>
        </w:rPr>
        <w:t xml:space="preserve"> </w:t>
      </w:r>
      <w:r w:rsidR="00F16E39" w:rsidRPr="004448DB">
        <w:rPr>
          <w:rFonts w:ascii="Calibri" w:hAnsi="Calibri" w:cs="Calibri"/>
          <w:sz w:val="24"/>
          <w:lang w:val="sk-SK"/>
        </w:rPr>
        <w:t xml:space="preserve">a </w:t>
      </w:r>
      <w:r w:rsidR="00F233A8">
        <w:rPr>
          <w:rFonts w:ascii="Calibri" w:hAnsi="Calibri" w:cs="Calibri"/>
          <w:sz w:val="24"/>
          <w:lang w:val="sk-SK"/>
        </w:rPr>
        <w:t>následne</w:t>
      </w:r>
      <w:r w:rsidR="00F16E39" w:rsidRPr="004448DB">
        <w:rPr>
          <w:rFonts w:ascii="Calibri" w:hAnsi="Calibri" w:cs="Calibri"/>
          <w:sz w:val="24"/>
          <w:lang w:val="sk-SK"/>
        </w:rPr>
        <w:t xml:space="preserve"> v dílerstvách Dacia.</w:t>
      </w:r>
    </w:p>
    <w:p w14:paraId="63906E49" w14:textId="18FF8D2E" w:rsidR="00AD434D" w:rsidRPr="004448DB" w:rsidRDefault="00AD434D" w:rsidP="0011492E">
      <w:pPr>
        <w:ind w:left="284" w:right="311"/>
        <w:rPr>
          <w:rFonts w:ascii="Calibri" w:hAnsi="Calibri" w:cs="Calibri"/>
          <w:sz w:val="24"/>
          <w:szCs w:val="24"/>
          <w:lang w:val="sk-SK"/>
        </w:rPr>
      </w:pPr>
    </w:p>
    <w:p w14:paraId="6B9D300D" w14:textId="68C8FBC4" w:rsidR="00EE0C51" w:rsidRPr="00046797" w:rsidRDefault="00977E57" w:rsidP="0011492E">
      <w:pPr>
        <w:ind w:left="284" w:right="311"/>
        <w:rPr>
          <w:rFonts w:ascii="Calibri" w:hAnsi="Calibri" w:cs="Calibri"/>
          <w:b/>
          <w:bCs/>
          <w:sz w:val="24"/>
          <w:szCs w:val="24"/>
          <w:lang w:val="sk-SK"/>
        </w:rPr>
      </w:pPr>
      <w:r w:rsidRPr="00046797">
        <w:rPr>
          <w:rFonts w:ascii="Calibri" w:hAnsi="Calibri" w:cs="Calibri"/>
          <w:b/>
          <w:bCs/>
          <w:sz w:val="24"/>
          <w:szCs w:val="24"/>
          <w:lang w:val="sk-SK"/>
        </w:rPr>
        <w:t xml:space="preserve">Dacia </w:t>
      </w:r>
      <w:r w:rsidR="00F16E39" w:rsidRPr="00046797">
        <w:rPr>
          <w:rFonts w:ascii="Calibri" w:hAnsi="Calibri" w:cs="Calibri"/>
          <w:b/>
          <w:bCs/>
          <w:sz w:val="24"/>
          <w:szCs w:val="24"/>
          <w:lang w:val="sk-SK"/>
        </w:rPr>
        <w:t xml:space="preserve">opäť raz ukazuje svoju vynaliezavosť predstavením aplikácie pre rozšírenú realitu: </w:t>
      </w:r>
      <w:r w:rsidRPr="00046797">
        <w:rPr>
          <w:rFonts w:ascii="Calibri" w:hAnsi="Calibri" w:cs="Calibri"/>
          <w:b/>
          <w:bCs/>
          <w:i/>
          <w:sz w:val="24"/>
          <w:szCs w:val="24"/>
          <w:lang w:val="sk-SK"/>
        </w:rPr>
        <w:t>Dacia AR</w:t>
      </w:r>
      <w:r w:rsidRPr="00046797">
        <w:rPr>
          <w:rFonts w:ascii="Calibri" w:hAnsi="Calibri" w:cs="Calibri"/>
          <w:b/>
          <w:bCs/>
          <w:sz w:val="24"/>
          <w:szCs w:val="24"/>
          <w:lang w:val="sk-SK"/>
        </w:rPr>
        <w:t>.</w:t>
      </w:r>
    </w:p>
    <w:p w14:paraId="7D8E0781" w14:textId="77777777" w:rsidR="00EE0C51" w:rsidRPr="004448DB" w:rsidRDefault="00EE0C51" w:rsidP="0011492E">
      <w:pPr>
        <w:ind w:left="284" w:right="311"/>
        <w:rPr>
          <w:rFonts w:ascii="Calibri" w:hAnsi="Calibri" w:cs="Calibri"/>
          <w:sz w:val="24"/>
          <w:szCs w:val="24"/>
          <w:lang w:val="sk-SK"/>
        </w:rPr>
      </w:pPr>
    </w:p>
    <w:p w14:paraId="605B5139" w14:textId="085A7BBA" w:rsidR="008D0ECB" w:rsidRPr="004448DB" w:rsidRDefault="00F16E39" w:rsidP="00F16E39">
      <w:pPr>
        <w:ind w:left="284" w:right="311"/>
        <w:rPr>
          <w:rFonts w:ascii="Calibri" w:hAnsi="Calibri" w:cs="Calibri"/>
          <w:sz w:val="24"/>
          <w:szCs w:val="24"/>
          <w:lang w:val="sk-SK"/>
        </w:rPr>
      </w:pPr>
      <w:r w:rsidRPr="004448DB">
        <w:rPr>
          <w:rFonts w:ascii="Calibri" w:hAnsi="Calibri" w:cs="Calibri"/>
          <w:sz w:val="24"/>
          <w:szCs w:val="24"/>
          <w:lang w:val="sk-SK"/>
        </w:rPr>
        <w:t>Jednoducho, zábavne a moderne:</w:t>
      </w:r>
      <w:r w:rsidR="00793265" w:rsidRPr="004448DB">
        <w:rPr>
          <w:rFonts w:ascii="Calibri" w:hAnsi="Calibri" w:cs="Calibri"/>
          <w:sz w:val="24"/>
          <w:szCs w:val="24"/>
          <w:lang w:val="sk-SK"/>
        </w:rPr>
        <w:t xml:space="preserve"> </w:t>
      </w:r>
      <w:r w:rsidR="00793265" w:rsidRPr="004448DB">
        <w:rPr>
          <w:rFonts w:ascii="Calibri" w:hAnsi="Calibri" w:cs="Calibri"/>
          <w:i/>
          <w:sz w:val="24"/>
          <w:szCs w:val="24"/>
          <w:lang w:val="sk-SK"/>
        </w:rPr>
        <w:t xml:space="preserve">Dacia AR </w:t>
      </w:r>
      <w:r w:rsidR="00F233A8">
        <w:rPr>
          <w:rFonts w:ascii="Calibri" w:hAnsi="Calibri" w:cs="Calibri"/>
          <w:iCs/>
          <w:sz w:val="24"/>
          <w:szCs w:val="24"/>
          <w:lang w:val="sk-SK"/>
        </w:rPr>
        <w:t>ukazuje zákazníkom</w:t>
      </w:r>
      <w:r w:rsidRPr="004448DB">
        <w:rPr>
          <w:rFonts w:ascii="Calibri" w:hAnsi="Calibri" w:cs="Calibri"/>
          <w:iCs/>
          <w:sz w:val="24"/>
          <w:szCs w:val="24"/>
          <w:lang w:val="sk-SK"/>
        </w:rPr>
        <w:t xml:space="preserve"> vozidlá v mierke</w:t>
      </w:r>
      <w:r w:rsidRPr="004448DB">
        <w:rPr>
          <w:rFonts w:ascii="Calibri" w:hAnsi="Calibri" w:cs="Calibri"/>
          <w:i/>
          <w:sz w:val="24"/>
          <w:szCs w:val="24"/>
          <w:lang w:val="sk-SK"/>
        </w:rPr>
        <w:t xml:space="preserve"> </w:t>
      </w:r>
      <w:r w:rsidR="00793265" w:rsidRPr="004448DB">
        <w:rPr>
          <w:rFonts w:ascii="Calibri" w:hAnsi="Calibri" w:cs="Calibri"/>
          <w:sz w:val="24"/>
          <w:szCs w:val="24"/>
          <w:lang w:val="sk-SK"/>
        </w:rPr>
        <w:t xml:space="preserve">1:1 </w:t>
      </w:r>
      <w:r w:rsidRPr="004448DB">
        <w:rPr>
          <w:rFonts w:ascii="Calibri" w:hAnsi="Calibri" w:cs="Calibri"/>
          <w:sz w:val="24"/>
          <w:szCs w:val="24"/>
          <w:lang w:val="sk-SK"/>
        </w:rPr>
        <w:t xml:space="preserve">a </w:t>
      </w:r>
      <w:r w:rsidR="00656E5F">
        <w:rPr>
          <w:rFonts w:ascii="Calibri" w:hAnsi="Calibri" w:cs="Calibri"/>
          <w:sz w:val="24"/>
          <w:szCs w:val="24"/>
          <w:lang w:val="sk-SK"/>
        </w:rPr>
        <w:t>ponúka</w:t>
      </w:r>
      <w:r w:rsidRPr="004448DB">
        <w:rPr>
          <w:rFonts w:ascii="Calibri" w:hAnsi="Calibri" w:cs="Calibri"/>
          <w:sz w:val="24"/>
          <w:szCs w:val="24"/>
          <w:lang w:val="sk-SK"/>
        </w:rPr>
        <w:t xml:space="preserve"> im aj </w:t>
      </w:r>
      <w:r w:rsidR="00656E5F">
        <w:rPr>
          <w:rFonts w:ascii="Calibri" w:hAnsi="Calibri" w:cs="Calibri"/>
          <w:sz w:val="24"/>
          <w:szCs w:val="24"/>
          <w:lang w:val="sk-SK"/>
        </w:rPr>
        <w:t>pohľad</w:t>
      </w:r>
      <w:r w:rsidRPr="004448DB">
        <w:rPr>
          <w:rFonts w:ascii="Calibri" w:hAnsi="Calibri" w:cs="Calibri"/>
          <w:sz w:val="24"/>
          <w:szCs w:val="24"/>
          <w:lang w:val="sk-SK"/>
        </w:rPr>
        <w:t xml:space="preserve"> do vnútra. V garáži, na parkovisku či vonku na ulici… vozidlo môžete umiestniť do akéhokoľvek prostredia. </w:t>
      </w:r>
      <w:r w:rsidR="00C46A3E" w:rsidRPr="004448DB">
        <w:rPr>
          <w:rFonts w:ascii="Calibri" w:hAnsi="Calibri" w:cs="Calibri"/>
          <w:sz w:val="24"/>
          <w:szCs w:val="24"/>
          <w:lang w:val="sk-SK"/>
        </w:rPr>
        <w:t>Dostanete</w:t>
      </w:r>
      <w:r w:rsidRPr="004448DB">
        <w:rPr>
          <w:rFonts w:ascii="Calibri" w:hAnsi="Calibri" w:cs="Calibri"/>
          <w:sz w:val="24"/>
          <w:szCs w:val="24"/>
          <w:lang w:val="sk-SK"/>
        </w:rPr>
        <w:t xml:space="preserve"> sa bližšie, pohybuj</w:t>
      </w:r>
      <w:r w:rsidR="00CB3E3F">
        <w:rPr>
          <w:rFonts w:ascii="Calibri" w:hAnsi="Calibri" w:cs="Calibri"/>
          <w:sz w:val="24"/>
          <w:szCs w:val="24"/>
          <w:lang w:val="sk-SK"/>
        </w:rPr>
        <w:t>e</w:t>
      </w:r>
      <w:r w:rsidRPr="004448DB">
        <w:rPr>
          <w:rFonts w:ascii="Calibri" w:hAnsi="Calibri" w:cs="Calibri"/>
          <w:sz w:val="24"/>
          <w:szCs w:val="24"/>
          <w:lang w:val="sk-SK"/>
        </w:rPr>
        <w:t xml:space="preserve">te sa okolo, </w:t>
      </w:r>
      <w:r w:rsidR="00CB3E3F">
        <w:rPr>
          <w:rFonts w:ascii="Calibri" w:hAnsi="Calibri" w:cs="Calibri"/>
          <w:sz w:val="24"/>
          <w:szCs w:val="24"/>
          <w:lang w:val="sk-SK"/>
        </w:rPr>
        <w:t>môžete ísť</w:t>
      </w:r>
      <w:r w:rsidRPr="004448DB">
        <w:rPr>
          <w:rFonts w:ascii="Calibri" w:hAnsi="Calibri" w:cs="Calibri"/>
          <w:sz w:val="24"/>
          <w:szCs w:val="24"/>
          <w:lang w:val="sk-SK"/>
        </w:rPr>
        <w:t xml:space="preserve"> do vnútra, priblíž</w:t>
      </w:r>
      <w:r w:rsidR="00C67B39">
        <w:rPr>
          <w:rFonts w:ascii="Calibri" w:hAnsi="Calibri" w:cs="Calibri"/>
          <w:sz w:val="24"/>
          <w:szCs w:val="24"/>
          <w:lang w:val="sk-SK"/>
        </w:rPr>
        <w:t>i</w:t>
      </w:r>
      <w:r w:rsidRPr="004448DB">
        <w:rPr>
          <w:rFonts w:ascii="Calibri" w:hAnsi="Calibri" w:cs="Calibri"/>
          <w:sz w:val="24"/>
          <w:szCs w:val="24"/>
          <w:lang w:val="sk-SK"/>
        </w:rPr>
        <w:t>te si ho</w:t>
      </w:r>
      <w:r w:rsidR="00CB3E3F">
        <w:rPr>
          <w:rFonts w:ascii="Calibri" w:hAnsi="Calibri" w:cs="Calibri"/>
          <w:sz w:val="24"/>
          <w:szCs w:val="24"/>
          <w:lang w:val="sk-SK"/>
        </w:rPr>
        <w:t xml:space="preserve"> presne</w:t>
      </w:r>
      <w:r w:rsidRPr="004448DB">
        <w:rPr>
          <w:rFonts w:ascii="Calibri" w:hAnsi="Calibri" w:cs="Calibri"/>
          <w:sz w:val="24"/>
          <w:szCs w:val="24"/>
          <w:lang w:val="sk-SK"/>
        </w:rPr>
        <w:t xml:space="preserve"> </w:t>
      </w:r>
      <w:r w:rsidR="00CB3E3F">
        <w:rPr>
          <w:rFonts w:ascii="Calibri" w:hAnsi="Calibri" w:cs="Calibri"/>
          <w:sz w:val="24"/>
          <w:szCs w:val="24"/>
          <w:lang w:val="sk-SK"/>
        </w:rPr>
        <w:t>n</w:t>
      </w:r>
      <w:r w:rsidRPr="004448DB">
        <w:rPr>
          <w:rFonts w:ascii="Calibri" w:hAnsi="Calibri" w:cs="Calibri"/>
          <w:sz w:val="24"/>
          <w:szCs w:val="24"/>
          <w:lang w:val="sk-SK"/>
        </w:rPr>
        <w:t>a špecifický detail… všetko je možné!</w:t>
      </w:r>
    </w:p>
    <w:p w14:paraId="1F205087" w14:textId="6F8271C5" w:rsidR="001B4FAA" w:rsidRPr="004448DB" w:rsidRDefault="001B4FAA" w:rsidP="0011492E">
      <w:pPr>
        <w:ind w:left="284" w:right="311"/>
        <w:rPr>
          <w:rFonts w:ascii="Calibri" w:hAnsi="Calibri" w:cs="Calibri"/>
          <w:sz w:val="24"/>
          <w:szCs w:val="24"/>
          <w:lang w:val="sk-SK"/>
        </w:rPr>
      </w:pPr>
    </w:p>
    <w:p w14:paraId="689B568F" w14:textId="54B337DE" w:rsidR="00F9176C" w:rsidRPr="004448DB" w:rsidRDefault="00F16E39" w:rsidP="00F16E39">
      <w:pPr>
        <w:ind w:left="284" w:right="311"/>
        <w:rPr>
          <w:rFonts w:ascii="Calibri" w:hAnsi="Calibri" w:cs="Calibri"/>
          <w:sz w:val="24"/>
          <w:szCs w:val="24"/>
          <w:lang w:val="sk-SK"/>
        </w:rPr>
      </w:pPr>
      <w:r w:rsidRPr="004448DB">
        <w:rPr>
          <w:rFonts w:ascii="Calibri" w:hAnsi="Calibri" w:cs="Calibri"/>
          <w:sz w:val="24"/>
          <w:szCs w:val="24"/>
          <w:lang w:val="sk-SK"/>
        </w:rPr>
        <w:t>Dílerstvá majú tak úplne nový spôsob prezentovania vozidiel, okrem toho tradičného</w:t>
      </w:r>
      <w:r w:rsidR="001B4FAA" w:rsidRPr="004448DB">
        <w:rPr>
          <w:rFonts w:ascii="Calibri" w:hAnsi="Calibri" w:cs="Calibri"/>
          <w:sz w:val="24"/>
          <w:szCs w:val="24"/>
          <w:lang w:val="sk-SK"/>
        </w:rPr>
        <w:t xml:space="preserve">. </w:t>
      </w:r>
      <w:r w:rsidR="001B4FAA" w:rsidRPr="004448DB">
        <w:rPr>
          <w:rFonts w:ascii="Calibri" w:hAnsi="Calibri" w:cs="Calibri"/>
          <w:i/>
          <w:sz w:val="24"/>
          <w:szCs w:val="24"/>
          <w:lang w:val="sk-SK"/>
        </w:rPr>
        <w:t>Dacia AR</w:t>
      </w:r>
      <w:r w:rsidR="001B4FAA" w:rsidRPr="004448DB">
        <w:rPr>
          <w:rFonts w:ascii="Calibri" w:hAnsi="Calibri" w:cs="Calibri"/>
          <w:sz w:val="24"/>
          <w:szCs w:val="24"/>
          <w:lang w:val="sk-SK"/>
        </w:rPr>
        <w:t xml:space="preserve"> </w:t>
      </w:r>
      <w:r w:rsidRPr="004448DB">
        <w:rPr>
          <w:rFonts w:ascii="Calibri" w:hAnsi="Calibri" w:cs="Calibri"/>
          <w:sz w:val="24"/>
          <w:szCs w:val="24"/>
          <w:lang w:val="sk-SK"/>
        </w:rPr>
        <w:t xml:space="preserve">bude veľmi užitočná, keďže predajca </w:t>
      </w:r>
      <w:r w:rsidR="00C67B39">
        <w:rPr>
          <w:rFonts w:ascii="Calibri" w:hAnsi="Calibri" w:cs="Calibri"/>
          <w:sz w:val="24"/>
          <w:szCs w:val="24"/>
          <w:lang w:val="sk-SK"/>
        </w:rPr>
        <w:t>môže</w:t>
      </w:r>
      <w:r w:rsidRPr="004448DB">
        <w:rPr>
          <w:rFonts w:ascii="Calibri" w:hAnsi="Calibri" w:cs="Calibri"/>
          <w:sz w:val="24"/>
          <w:szCs w:val="24"/>
          <w:lang w:val="sk-SK"/>
        </w:rPr>
        <w:t xml:space="preserve"> ukázať vozidlo </w:t>
      </w:r>
      <w:r w:rsidR="00C46A3E" w:rsidRPr="004448DB">
        <w:rPr>
          <w:rFonts w:ascii="Calibri" w:hAnsi="Calibri" w:cs="Calibri"/>
          <w:sz w:val="24"/>
          <w:szCs w:val="24"/>
          <w:lang w:val="sk-SK"/>
        </w:rPr>
        <w:t>zákazníkovi</w:t>
      </w:r>
      <w:r w:rsidRPr="004448DB">
        <w:rPr>
          <w:rFonts w:ascii="Calibri" w:hAnsi="Calibri" w:cs="Calibri"/>
          <w:sz w:val="24"/>
          <w:szCs w:val="24"/>
          <w:lang w:val="sk-SK"/>
        </w:rPr>
        <w:t xml:space="preserve">, ktoré práve nie je dostupné v </w:t>
      </w:r>
      <w:r w:rsidR="001B4FAA" w:rsidRPr="004448DB">
        <w:rPr>
          <w:rFonts w:ascii="Calibri" w:hAnsi="Calibri" w:cs="Calibri"/>
          <w:sz w:val="24"/>
          <w:szCs w:val="24"/>
          <w:lang w:val="sk-SK"/>
        </w:rPr>
        <w:t>showroom</w:t>
      </w:r>
      <w:r w:rsidRPr="004448DB">
        <w:rPr>
          <w:rFonts w:ascii="Calibri" w:hAnsi="Calibri" w:cs="Calibri"/>
          <w:sz w:val="24"/>
          <w:szCs w:val="24"/>
          <w:lang w:val="sk-SK"/>
        </w:rPr>
        <w:t>e</w:t>
      </w:r>
      <w:r w:rsidR="001B4FAA" w:rsidRPr="004448DB">
        <w:rPr>
          <w:rFonts w:ascii="Calibri" w:hAnsi="Calibri" w:cs="Calibri"/>
          <w:sz w:val="24"/>
          <w:szCs w:val="24"/>
          <w:lang w:val="sk-SK"/>
        </w:rPr>
        <w:t xml:space="preserve">. </w:t>
      </w:r>
      <w:r w:rsidR="001B4FAA" w:rsidRPr="004448DB">
        <w:rPr>
          <w:rFonts w:ascii="Calibri" w:hAnsi="Calibri" w:cs="Calibri"/>
          <w:i/>
          <w:sz w:val="24"/>
          <w:szCs w:val="24"/>
          <w:lang w:val="sk-SK"/>
        </w:rPr>
        <w:t>Dacia AR</w:t>
      </w:r>
      <w:r w:rsidR="001B4FAA" w:rsidRPr="004448DB">
        <w:rPr>
          <w:rFonts w:ascii="Calibri" w:hAnsi="Calibri" w:cs="Calibri"/>
          <w:sz w:val="24"/>
          <w:szCs w:val="24"/>
          <w:lang w:val="sk-SK"/>
        </w:rPr>
        <w:t xml:space="preserve"> </w:t>
      </w:r>
      <w:r w:rsidR="00C67B39">
        <w:rPr>
          <w:rFonts w:ascii="Calibri" w:hAnsi="Calibri" w:cs="Calibri"/>
          <w:sz w:val="24"/>
          <w:szCs w:val="24"/>
          <w:lang w:val="sk-SK"/>
        </w:rPr>
        <w:t>má</w:t>
      </w:r>
      <w:r w:rsidRPr="004448DB">
        <w:rPr>
          <w:rFonts w:ascii="Calibri" w:hAnsi="Calibri" w:cs="Calibri"/>
          <w:sz w:val="24"/>
          <w:szCs w:val="24"/>
          <w:lang w:val="sk-SK"/>
        </w:rPr>
        <w:t xml:space="preserve"> všetky modely v každej jednej farbe</w:t>
      </w:r>
      <w:r w:rsidR="001B4FAA" w:rsidRPr="004448DB">
        <w:rPr>
          <w:rFonts w:ascii="Calibri" w:hAnsi="Calibri" w:cs="Calibri"/>
          <w:sz w:val="24"/>
          <w:szCs w:val="24"/>
          <w:lang w:val="sk-SK"/>
        </w:rPr>
        <w:t>.</w:t>
      </w:r>
    </w:p>
    <w:p w14:paraId="5637B088" w14:textId="77777777" w:rsidR="00E43E05" w:rsidRPr="004448DB" w:rsidRDefault="00E43E05" w:rsidP="0011492E">
      <w:pPr>
        <w:ind w:left="284" w:right="311"/>
        <w:rPr>
          <w:rFonts w:ascii="Calibri" w:hAnsi="Calibri" w:cs="Calibri"/>
          <w:sz w:val="24"/>
          <w:szCs w:val="24"/>
          <w:lang w:val="sk-SK"/>
        </w:rPr>
      </w:pPr>
    </w:p>
    <w:p w14:paraId="4F353E8D" w14:textId="15FF3F7F" w:rsidR="00ED7583" w:rsidRPr="004448DB" w:rsidRDefault="00F16E39" w:rsidP="0011492E">
      <w:pPr>
        <w:ind w:left="284" w:right="311"/>
        <w:rPr>
          <w:rFonts w:ascii="Calibri" w:hAnsi="Calibri" w:cs="Calibri"/>
          <w:sz w:val="24"/>
          <w:szCs w:val="24"/>
          <w:lang w:val="sk-SK"/>
        </w:rPr>
      </w:pPr>
      <w:r w:rsidRPr="004448DB">
        <w:rPr>
          <w:rFonts w:ascii="Calibri" w:hAnsi="Calibri" w:cs="Calibri"/>
          <w:sz w:val="24"/>
          <w:szCs w:val="24"/>
          <w:lang w:val="sk-SK"/>
        </w:rPr>
        <w:t xml:space="preserve">Aplikácia je bezplatná a dostupná v </w:t>
      </w:r>
      <w:r w:rsidR="00E43E05" w:rsidRPr="004448DB">
        <w:rPr>
          <w:rFonts w:ascii="Calibri" w:hAnsi="Calibri" w:cs="Calibri"/>
          <w:sz w:val="24"/>
          <w:szCs w:val="24"/>
          <w:lang w:val="sk-SK"/>
        </w:rPr>
        <w:t xml:space="preserve">App store a Google Play. </w:t>
      </w:r>
      <w:r w:rsidR="00C46A3E" w:rsidRPr="004448DB">
        <w:rPr>
          <w:rFonts w:ascii="Calibri" w:hAnsi="Calibri" w:cs="Calibri"/>
          <w:sz w:val="24"/>
          <w:szCs w:val="24"/>
          <w:lang w:val="sk-SK"/>
        </w:rPr>
        <w:t>Nevyžaduje</w:t>
      </w:r>
      <w:r w:rsidRPr="004448DB">
        <w:rPr>
          <w:rFonts w:ascii="Calibri" w:hAnsi="Calibri" w:cs="Calibri"/>
          <w:sz w:val="24"/>
          <w:szCs w:val="24"/>
          <w:lang w:val="sk-SK"/>
        </w:rPr>
        <w:t xml:space="preserve"> nič viac než smartfón či tablet. </w:t>
      </w:r>
      <w:r w:rsidR="00B2440F" w:rsidRPr="004448DB">
        <w:rPr>
          <w:rFonts w:ascii="Calibri" w:hAnsi="Calibri" w:cs="Calibri"/>
          <w:sz w:val="24"/>
          <w:szCs w:val="24"/>
          <w:lang w:val="sk-SK"/>
        </w:rPr>
        <w:t xml:space="preserve">Dacia je </w:t>
      </w:r>
      <w:r w:rsidR="00C46A3E" w:rsidRPr="004448DB">
        <w:rPr>
          <w:rFonts w:ascii="Calibri" w:hAnsi="Calibri" w:cs="Calibri"/>
          <w:sz w:val="24"/>
          <w:szCs w:val="24"/>
          <w:lang w:val="sk-SK"/>
        </w:rPr>
        <w:t>digitálnejši</w:t>
      </w:r>
      <w:r w:rsidR="00C67B39">
        <w:rPr>
          <w:rFonts w:ascii="Calibri" w:hAnsi="Calibri" w:cs="Calibri"/>
          <w:sz w:val="24"/>
          <w:szCs w:val="24"/>
          <w:lang w:val="sk-SK"/>
        </w:rPr>
        <w:t>a</w:t>
      </w:r>
      <w:r w:rsidR="00B2440F" w:rsidRPr="004448DB">
        <w:rPr>
          <w:rFonts w:ascii="Calibri" w:hAnsi="Calibri" w:cs="Calibri"/>
          <w:sz w:val="24"/>
          <w:szCs w:val="24"/>
          <w:lang w:val="sk-SK"/>
        </w:rPr>
        <w:t xml:space="preserve"> pre väčšiu dostupnosť. Značka spolupracuje s</w:t>
      </w:r>
      <w:r w:rsidR="00C67B39">
        <w:rPr>
          <w:rFonts w:ascii="Calibri" w:hAnsi="Calibri" w:cs="Calibri"/>
          <w:sz w:val="24"/>
          <w:szCs w:val="24"/>
          <w:lang w:val="sk-SK"/>
        </w:rPr>
        <w:t>o</w:t>
      </w:r>
      <w:r w:rsidR="00B2440F" w:rsidRPr="004448DB">
        <w:rPr>
          <w:rFonts w:ascii="Calibri" w:hAnsi="Calibri" w:cs="Calibri"/>
          <w:sz w:val="24"/>
          <w:szCs w:val="24"/>
          <w:lang w:val="sk-SK"/>
        </w:rPr>
        <w:t xml:space="preserve"> </w:t>
      </w:r>
      <w:r w:rsidR="00F56918" w:rsidRPr="004448DB">
        <w:rPr>
          <w:rFonts w:ascii="Calibri" w:hAnsi="Calibri" w:cs="Calibri"/>
          <w:sz w:val="24"/>
          <w:szCs w:val="24"/>
          <w:lang w:val="sk-SK"/>
        </w:rPr>
        <w:t>SCALE-1 PORTAL,</w:t>
      </w:r>
      <w:r w:rsidR="00B2440F" w:rsidRPr="004448DB">
        <w:rPr>
          <w:rFonts w:ascii="Calibri" w:hAnsi="Calibri" w:cs="Calibri"/>
          <w:sz w:val="24"/>
          <w:szCs w:val="24"/>
          <w:lang w:val="sk-SK"/>
        </w:rPr>
        <w:t xml:space="preserve"> francúzskym technologickým start-upom, ktorý sa špecializuje na technológie, ktoré prinášajú pohlcujúce zážitky.</w:t>
      </w:r>
    </w:p>
    <w:p w14:paraId="6ED90EF3" w14:textId="1A940178" w:rsidR="00A9664C" w:rsidRPr="004448DB" w:rsidRDefault="003B28A7" w:rsidP="0011492E">
      <w:pPr>
        <w:pStyle w:val="DIntertitre"/>
        <w:spacing w:after="120"/>
        <w:ind w:left="284" w:right="311"/>
        <w:rPr>
          <w:rFonts w:ascii="Calibri" w:hAnsi="Calibri" w:cs="Calibri"/>
          <w:b/>
          <w:bCs/>
          <w:szCs w:val="24"/>
          <w:lang w:val="sk-SK"/>
        </w:rPr>
      </w:pPr>
      <w:r w:rsidRPr="004448DB">
        <w:rPr>
          <w:rFonts w:ascii="Calibri" w:hAnsi="Calibri" w:cs="Calibri"/>
          <w:b/>
          <w:bCs/>
          <w:szCs w:val="24"/>
          <w:lang w:val="sk-SK"/>
        </w:rPr>
        <w:t xml:space="preserve">DACIA AR, </w:t>
      </w:r>
      <w:r w:rsidR="00B2440F" w:rsidRPr="004448DB">
        <w:rPr>
          <w:rFonts w:ascii="Calibri" w:hAnsi="Calibri" w:cs="Calibri"/>
          <w:b/>
          <w:bCs/>
          <w:szCs w:val="24"/>
          <w:lang w:val="sk-SK"/>
        </w:rPr>
        <w:t>pohľad na novú tvár vozidiel</w:t>
      </w:r>
      <w:r w:rsidR="00F33E82" w:rsidRPr="00F33E82">
        <w:rPr>
          <w:rFonts w:ascii="Calibri" w:hAnsi="Calibri" w:cs="Calibri"/>
          <w:b/>
          <w:bCs/>
          <w:szCs w:val="24"/>
          <w:lang w:val="sk-SK"/>
        </w:rPr>
        <w:t xml:space="preserve"> </w:t>
      </w:r>
      <w:r w:rsidR="00F33E82" w:rsidRPr="004448DB">
        <w:rPr>
          <w:rFonts w:ascii="Calibri" w:hAnsi="Calibri" w:cs="Calibri"/>
          <w:b/>
          <w:bCs/>
          <w:szCs w:val="24"/>
          <w:lang w:val="sk-SK"/>
        </w:rPr>
        <w:t>DACIA</w:t>
      </w:r>
    </w:p>
    <w:p w14:paraId="70E3C28C" w14:textId="59098ECC" w:rsidR="00C10A5D" w:rsidRPr="004448DB" w:rsidRDefault="00C67B39" w:rsidP="0011492E">
      <w:pPr>
        <w:ind w:left="284" w:right="311"/>
        <w:rPr>
          <w:rFonts w:ascii="Calibri" w:hAnsi="Calibri" w:cs="Calibri"/>
          <w:sz w:val="24"/>
          <w:szCs w:val="24"/>
          <w:lang w:val="sk-SK"/>
        </w:rPr>
      </w:pPr>
      <w:r>
        <w:rPr>
          <w:rFonts w:ascii="Calibri" w:hAnsi="Calibri" w:cs="Calibri"/>
          <w:sz w:val="24"/>
          <w:szCs w:val="24"/>
          <w:lang w:val="sk-SK"/>
        </w:rPr>
        <w:t>Aplikácia</w:t>
      </w:r>
      <w:r w:rsidR="00A66227" w:rsidRPr="004448DB">
        <w:rPr>
          <w:rFonts w:ascii="Calibri" w:hAnsi="Calibri" w:cs="Calibri"/>
          <w:sz w:val="24"/>
          <w:szCs w:val="24"/>
          <w:lang w:val="sk-SK"/>
        </w:rPr>
        <w:t xml:space="preserve"> Dacia AR</w:t>
      </w:r>
      <w:r>
        <w:rPr>
          <w:rFonts w:ascii="Calibri" w:hAnsi="Calibri" w:cs="Calibri"/>
          <w:sz w:val="24"/>
          <w:szCs w:val="24"/>
          <w:lang w:val="sk-SK"/>
        </w:rPr>
        <w:t xml:space="preserve"> funguje od</w:t>
      </w:r>
      <w:r w:rsidR="00760FA9">
        <w:rPr>
          <w:rFonts w:ascii="Calibri" w:hAnsi="Calibri" w:cs="Calibri"/>
          <w:sz w:val="24"/>
          <w:szCs w:val="24"/>
          <w:lang w:val="sk-SK"/>
        </w:rPr>
        <w:t xml:space="preserve"> </w:t>
      </w:r>
      <w:r>
        <w:rPr>
          <w:rFonts w:ascii="Calibri" w:hAnsi="Calibri" w:cs="Calibri"/>
          <w:sz w:val="24"/>
          <w:szCs w:val="24"/>
          <w:lang w:val="sk-SK"/>
        </w:rPr>
        <w:t>dnes a</w:t>
      </w:r>
      <w:r w:rsidR="00A66227" w:rsidRPr="004448DB">
        <w:rPr>
          <w:rFonts w:ascii="Calibri" w:hAnsi="Calibri" w:cs="Calibri"/>
          <w:sz w:val="24"/>
          <w:szCs w:val="24"/>
          <w:lang w:val="sk-SK"/>
        </w:rPr>
        <w:t xml:space="preserve"> </w:t>
      </w:r>
      <w:r>
        <w:rPr>
          <w:rFonts w:ascii="Calibri" w:hAnsi="Calibri" w:cs="Calibri"/>
          <w:sz w:val="24"/>
          <w:szCs w:val="24"/>
          <w:lang w:val="sk-SK"/>
        </w:rPr>
        <w:t>pon</w:t>
      </w:r>
      <w:r w:rsidR="00760FA9">
        <w:rPr>
          <w:rFonts w:ascii="Calibri" w:hAnsi="Calibri" w:cs="Calibri"/>
          <w:sz w:val="24"/>
          <w:szCs w:val="24"/>
          <w:lang w:val="sk-SK"/>
        </w:rPr>
        <w:t>úk</w:t>
      </w:r>
      <w:r w:rsidR="00392958">
        <w:rPr>
          <w:rFonts w:ascii="Calibri" w:hAnsi="Calibri" w:cs="Calibri"/>
          <w:sz w:val="24"/>
          <w:szCs w:val="24"/>
          <w:lang w:val="sk-SK"/>
        </w:rPr>
        <w:t>a</w:t>
      </w:r>
      <w:r w:rsidR="00E926AC" w:rsidRPr="004448DB">
        <w:rPr>
          <w:rFonts w:ascii="Calibri" w:hAnsi="Calibri" w:cs="Calibri"/>
          <w:sz w:val="24"/>
          <w:szCs w:val="24"/>
          <w:lang w:val="sk-SK"/>
        </w:rPr>
        <w:t xml:space="preserve"> pohľad na rad vozidiel Dacia s novou vizuálnou identitou, vrátane nov</w:t>
      </w:r>
      <w:r w:rsidR="0037273B" w:rsidRPr="004448DB">
        <w:rPr>
          <w:rFonts w:ascii="Calibri" w:hAnsi="Calibri" w:cs="Calibri"/>
          <w:sz w:val="24"/>
          <w:szCs w:val="24"/>
          <w:lang w:val="sk-SK"/>
        </w:rPr>
        <w:t>ého vybavenia, ktoré bude na niektorých modeloch:</w:t>
      </w:r>
    </w:p>
    <w:p w14:paraId="04A067A3" w14:textId="2C418F9B" w:rsidR="00C10A5D" w:rsidRPr="004448DB" w:rsidRDefault="00831AB0" w:rsidP="0011492E">
      <w:pPr>
        <w:pStyle w:val="Odsekzoznamu"/>
        <w:numPr>
          <w:ilvl w:val="0"/>
          <w:numId w:val="20"/>
        </w:numPr>
        <w:ind w:left="284" w:right="311" w:firstLine="0"/>
        <w:rPr>
          <w:rFonts w:ascii="Calibri" w:hAnsi="Calibri" w:cs="Calibri"/>
          <w:sz w:val="24"/>
          <w:szCs w:val="24"/>
          <w:lang w:val="sk-SK"/>
        </w:rPr>
      </w:pPr>
      <w:r w:rsidRPr="004448DB">
        <w:rPr>
          <w:rFonts w:ascii="Calibri" w:hAnsi="Calibri" w:cs="Calibri"/>
          <w:sz w:val="24"/>
          <w:szCs w:val="24"/>
          <w:lang w:val="sk-SK"/>
        </w:rPr>
        <w:t xml:space="preserve">Sandero Stepway </w:t>
      </w:r>
    </w:p>
    <w:p w14:paraId="18B4962F" w14:textId="74BBECCA" w:rsidR="00C10A5D" w:rsidRPr="004448DB" w:rsidRDefault="00831A27" w:rsidP="0011492E">
      <w:pPr>
        <w:pStyle w:val="Odsekzoznamu"/>
        <w:numPr>
          <w:ilvl w:val="0"/>
          <w:numId w:val="21"/>
        </w:numPr>
        <w:ind w:left="284" w:right="311" w:firstLine="0"/>
        <w:rPr>
          <w:rFonts w:ascii="Calibri" w:hAnsi="Calibri" w:cs="Calibri"/>
          <w:sz w:val="24"/>
          <w:szCs w:val="24"/>
          <w:lang w:val="sk-SK"/>
        </w:rPr>
      </w:pPr>
      <w:r>
        <w:rPr>
          <w:rFonts w:ascii="Calibri" w:hAnsi="Calibri" w:cs="Calibri"/>
          <w:sz w:val="24"/>
          <w:szCs w:val="24"/>
          <w:lang w:val="sk-SK"/>
        </w:rPr>
        <w:t>P</w:t>
      </w:r>
      <w:r w:rsidR="0037273B" w:rsidRPr="004448DB">
        <w:rPr>
          <w:rFonts w:ascii="Calibri" w:hAnsi="Calibri" w:cs="Calibri"/>
          <w:sz w:val="24"/>
          <w:szCs w:val="24"/>
          <w:lang w:val="sk-SK"/>
        </w:rPr>
        <w:t>rv</w:t>
      </w:r>
      <w:r w:rsidR="009A4218">
        <w:rPr>
          <w:rFonts w:ascii="Calibri" w:hAnsi="Calibri" w:cs="Calibri"/>
          <w:sz w:val="24"/>
          <w:szCs w:val="24"/>
          <w:lang w:val="sk-SK"/>
        </w:rPr>
        <w:t>á</w:t>
      </w:r>
      <w:r w:rsidR="009F6F3E" w:rsidRPr="004448DB">
        <w:rPr>
          <w:rFonts w:ascii="Calibri" w:hAnsi="Calibri" w:cs="Calibri"/>
          <w:sz w:val="24"/>
          <w:szCs w:val="24"/>
          <w:lang w:val="sk-SK"/>
        </w:rPr>
        <w:t xml:space="preserve"> Dacia</w:t>
      </w:r>
      <w:r w:rsidR="0037273B" w:rsidRPr="004448DB">
        <w:rPr>
          <w:rFonts w:ascii="Calibri" w:hAnsi="Calibri" w:cs="Calibri"/>
          <w:sz w:val="24"/>
          <w:szCs w:val="24"/>
          <w:lang w:val="sk-SK"/>
        </w:rPr>
        <w:t xml:space="preserve">, ktorá bude mať </w:t>
      </w:r>
      <w:r w:rsidR="009A4218">
        <w:rPr>
          <w:rFonts w:ascii="Calibri" w:hAnsi="Calibri" w:cs="Calibri"/>
          <w:sz w:val="24"/>
          <w:szCs w:val="24"/>
          <w:lang w:val="sk-SK"/>
        </w:rPr>
        <w:t>sklenenú strechu</w:t>
      </w:r>
      <w:r w:rsidR="00494F24" w:rsidRPr="004448DB">
        <w:rPr>
          <w:rFonts w:ascii="Calibri" w:hAnsi="Calibri" w:cs="Calibri"/>
          <w:sz w:val="24"/>
          <w:szCs w:val="24"/>
          <w:lang w:val="sk-SK"/>
        </w:rPr>
        <w:t>.</w:t>
      </w:r>
    </w:p>
    <w:p w14:paraId="0348D08B" w14:textId="5AD6D7CC" w:rsidR="00C10A5D" w:rsidRPr="004448DB" w:rsidRDefault="00831A27" w:rsidP="0011492E">
      <w:pPr>
        <w:pStyle w:val="Odsekzoznamu"/>
        <w:numPr>
          <w:ilvl w:val="0"/>
          <w:numId w:val="21"/>
        </w:numPr>
        <w:ind w:left="284" w:right="311" w:firstLine="0"/>
        <w:rPr>
          <w:rFonts w:ascii="Calibri" w:hAnsi="Calibri" w:cs="Calibri"/>
          <w:sz w:val="24"/>
          <w:szCs w:val="24"/>
          <w:lang w:val="sk-SK"/>
        </w:rPr>
      </w:pPr>
      <w:r>
        <w:rPr>
          <w:rFonts w:ascii="Calibri" w:hAnsi="Calibri" w:cs="Calibri"/>
          <w:sz w:val="24"/>
          <w:szCs w:val="24"/>
          <w:lang w:val="sk-SK"/>
        </w:rPr>
        <w:t>M</w:t>
      </w:r>
      <w:r w:rsidR="00494F24" w:rsidRPr="004448DB">
        <w:rPr>
          <w:rFonts w:ascii="Calibri" w:hAnsi="Calibri" w:cs="Calibri"/>
          <w:sz w:val="24"/>
          <w:szCs w:val="24"/>
          <w:lang w:val="sk-SK"/>
        </w:rPr>
        <w:t>otor</w:t>
      </w:r>
      <w:r w:rsidR="009F6F3E" w:rsidRPr="004448DB">
        <w:rPr>
          <w:rFonts w:ascii="Calibri" w:hAnsi="Calibri" w:cs="Calibri"/>
          <w:sz w:val="24"/>
          <w:szCs w:val="24"/>
          <w:lang w:val="sk-SK"/>
        </w:rPr>
        <w:t xml:space="preserve"> TCE 110</w:t>
      </w:r>
      <w:r w:rsidR="00494F24" w:rsidRPr="004448DB">
        <w:rPr>
          <w:rFonts w:ascii="Calibri" w:hAnsi="Calibri" w:cs="Calibri"/>
          <w:sz w:val="24"/>
          <w:szCs w:val="24"/>
          <w:lang w:val="sk-SK"/>
        </w:rPr>
        <w:t>.</w:t>
      </w:r>
    </w:p>
    <w:p w14:paraId="1B751A72" w14:textId="605C88D1" w:rsidR="00C10A5D" w:rsidRPr="004448DB" w:rsidRDefault="00831AB0" w:rsidP="0011492E">
      <w:pPr>
        <w:pStyle w:val="Odsekzoznamu"/>
        <w:numPr>
          <w:ilvl w:val="0"/>
          <w:numId w:val="20"/>
        </w:numPr>
        <w:ind w:left="284" w:right="311" w:firstLine="0"/>
        <w:rPr>
          <w:rFonts w:ascii="Calibri" w:hAnsi="Calibri" w:cs="Calibri"/>
          <w:sz w:val="24"/>
          <w:szCs w:val="24"/>
          <w:lang w:val="sk-SK"/>
        </w:rPr>
      </w:pPr>
      <w:r w:rsidRPr="004448DB">
        <w:rPr>
          <w:rFonts w:ascii="Calibri" w:hAnsi="Calibri" w:cs="Calibri"/>
          <w:sz w:val="24"/>
          <w:szCs w:val="24"/>
          <w:lang w:val="sk-SK"/>
        </w:rPr>
        <w:t>Duster</w:t>
      </w:r>
    </w:p>
    <w:p w14:paraId="768458DC" w14:textId="37E4933B" w:rsidR="00C10A5D" w:rsidRPr="004448DB" w:rsidRDefault="001C079B" w:rsidP="0011492E">
      <w:pPr>
        <w:pStyle w:val="Odsekzoznamu"/>
        <w:numPr>
          <w:ilvl w:val="0"/>
          <w:numId w:val="21"/>
        </w:numPr>
        <w:ind w:left="284" w:right="311" w:firstLine="0"/>
        <w:rPr>
          <w:rFonts w:ascii="Calibri" w:hAnsi="Calibri" w:cs="Calibri"/>
          <w:sz w:val="24"/>
          <w:szCs w:val="24"/>
          <w:lang w:val="sk-SK"/>
        </w:rPr>
      </w:pPr>
      <w:r w:rsidRPr="004448DB">
        <w:rPr>
          <w:rFonts w:ascii="Calibri" w:hAnsi="Calibri" w:cs="Calibri"/>
          <w:sz w:val="24"/>
          <w:szCs w:val="24"/>
          <w:lang w:val="sk-SK"/>
        </w:rPr>
        <w:t>Nový tvar odvetrávania pre vozidlá s volantom na pravej strane.</w:t>
      </w:r>
    </w:p>
    <w:p w14:paraId="4E51F1C6" w14:textId="384A0D2C" w:rsidR="00C10A5D" w:rsidRPr="004448DB" w:rsidRDefault="00B8582D" w:rsidP="0011492E">
      <w:pPr>
        <w:pStyle w:val="Odsekzoznamu"/>
        <w:numPr>
          <w:ilvl w:val="0"/>
          <w:numId w:val="21"/>
        </w:numPr>
        <w:ind w:left="284" w:right="311" w:firstLine="0"/>
        <w:rPr>
          <w:rFonts w:ascii="Calibri" w:hAnsi="Calibri" w:cs="Calibri"/>
          <w:sz w:val="24"/>
          <w:szCs w:val="24"/>
          <w:lang w:val="sk-SK"/>
        </w:rPr>
      </w:pPr>
      <w:r w:rsidRPr="004448DB">
        <w:rPr>
          <w:rFonts w:ascii="Calibri" w:hAnsi="Calibri" w:cs="Calibri"/>
          <w:sz w:val="24"/>
          <w:szCs w:val="24"/>
          <w:lang w:val="sk-SK"/>
        </w:rPr>
        <w:t>Prv</w:t>
      </w:r>
      <w:r w:rsidR="00831A27">
        <w:rPr>
          <w:rFonts w:ascii="Calibri" w:hAnsi="Calibri" w:cs="Calibri"/>
          <w:sz w:val="24"/>
          <w:szCs w:val="24"/>
          <w:lang w:val="sk-SK"/>
        </w:rPr>
        <w:t>á</w:t>
      </w:r>
      <w:r w:rsidR="009F6F3E" w:rsidRPr="004448DB">
        <w:rPr>
          <w:rFonts w:ascii="Calibri" w:hAnsi="Calibri" w:cs="Calibri"/>
          <w:sz w:val="24"/>
          <w:szCs w:val="24"/>
          <w:lang w:val="sk-SK"/>
        </w:rPr>
        <w:t xml:space="preserve"> Dacia </w:t>
      </w:r>
      <w:r w:rsidRPr="004448DB">
        <w:rPr>
          <w:rFonts w:ascii="Calibri" w:hAnsi="Calibri" w:cs="Calibri"/>
          <w:sz w:val="24"/>
          <w:szCs w:val="24"/>
          <w:lang w:val="sk-SK"/>
        </w:rPr>
        <w:t>so spätnými zrkadlami</w:t>
      </w:r>
      <w:r w:rsidR="00831A27">
        <w:rPr>
          <w:rFonts w:ascii="Calibri" w:hAnsi="Calibri" w:cs="Calibri"/>
          <w:sz w:val="24"/>
          <w:szCs w:val="24"/>
          <w:lang w:val="sk-SK"/>
        </w:rPr>
        <w:t>, ktoré sa dajú sklopiť.</w:t>
      </w:r>
    </w:p>
    <w:p w14:paraId="667E8A4E" w14:textId="3B090F97" w:rsidR="00937D1F" w:rsidRPr="004448DB" w:rsidRDefault="00B8582D" w:rsidP="0011492E">
      <w:pPr>
        <w:pStyle w:val="Odsekzoznamu"/>
        <w:numPr>
          <w:ilvl w:val="0"/>
          <w:numId w:val="21"/>
        </w:numPr>
        <w:ind w:left="284" w:right="311" w:firstLine="0"/>
        <w:rPr>
          <w:rFonts w:ascii="Calibri" w:hAnsi="Calibri" w:cs="Calibri"/>
          <w:sz w:val="24"/>
          <w:szCs w:val="24"/>
          <w:lang w:val="sk-SK"/>
        </w:rPr>
      </w:pPr>
      <w:r w:rsidRPr="004448DB">
        <w:rPr>
          <w:rFonts w:ascii="Calibri" w:hAnsi="Calibri" w:cs="Calibri"/>
          <w:sz w:val="24"/>
          <w:szCs w:val="24"/>
          <w:lang w:val="sk-SK"/>
        </w:rPr>
        <w:t>Automatické stierače</w:t>
      </w:r>
      <w:r w:rsidR="00F33E82">
        <w:rPr>
          <w:rFonts w:ascii="Calibri" w:hAnsi="Calibri" w:cs="Calibri"/>
          <w:sz w:val="24"/>
          <w:szCs w:val="24"/>
          <w:lang w:val="sk-SK"/>
        </w:rPr>
        <w:t>.</w:t>
      </w:r>
    </w:p>
    <w:p w14:paraId="238C02D2" w14:textId="77777777" w:rsidR="00831AB0" w:rsidRPr="004448DB" w:rsidRDefault="00831AB0" w:rsidP="0011492E">
      <w:pPr>
        <w:ind w:left="284" w:right="311"/>
        <w:rPr>
          <w:rFonts w:ascii="Calibri" w:hAnsi="Calibri" w:cs="Calibri"/>
          <w:sz w:val="24"/>
          <w:szCs w:val="24"/>
          <w:lang w:val="sk-SK"/>
        </w:rPr>
      </w:pPr>
    </w:p>
    <w:p w14:paraId="77AF72BA" w14:textId="4EED66D9" w:rsidR="00937D1F" w:rsidRPr="004448DB" w:rsidRDefault="00B8582D" w:rsidP="0011492E">
      <w:pPr>
        <w:ind w:left="284" w:right="311"/>
        <w:rPr>
          <w:rFonts w:ascii="Calibri" w:hAnsi="Calibri" w:cs="Calibri"/>
          <w:sz w:val="24"/>
          <w:szCs w:val="24"/>
          <w:lang w:val="sk-SK"/>
        </w:rPr>
      </w:pPr>
      <w:r w:rsidRPr="004448DB">
        <w:rPr>
          <w:rFonts w:ascii="Calibri" w:hAnsi="Calibri" w:cs="Calibri"/>
          <w:sz w:val="24"/>
          <w:szCs w:val="24"/>
          <w:lang w:val="sk-SK"/>
        </w:rPr>
        <w:t>S príchodom novej vizuálnej identity</w:t>
      </w:r>
      <w:r w:rsidR="00365805" w:rsidRPr="004448DB">
        <w:rPr>
          <w:rFonts w:ascii="Calibri" w:hAnsi="Calibri" w:cs="Calibri"/>
          <w:sz w:val="24"/>
          <w:szCs w:val="24"/>
          <w:lang w:val="sk-SK"/>
        </w:rPr>
        <w:t xml:space="preserve">, Media Nav a Media Display </w:t>
      </w:r>
      <w:r w:rsidRPr="004448DB">
        <w:rPr>
          <w:rFonts w:ascii="Calibri" w:hAnsi="Calibri" w:cs="Calibri"/>
          <w:sz w:val="24"/>
          <w:szCs w:val="24"/>
          <w:lang w:val="sk-SK"/>
        </w:rPr>
        <w:t xml:space="preserve">dostávajú vlastný upgrade </w:t>
      </w:r>
      <w:r w:rsidR="000475F4" w:rsidRPr="004448DB">
        <w:rPr>
          <w:rFonts w:ascii="Calibri" w:hAnsi="Calibri" w:cs="Calibri"/>
          <w:sz w:val="24"/>
          <w:szCs w:val="24"/>
          <w:lang w:val="sk-SK"/>
        </w:rPr>
        <w:t xml:space="preserve">s bezplatnými </w:t>
      </w:r>
      <w:r w:rsidR="00365805" w:rsidRPr="004448DB">
        <w:rPr>
          <w:rFonts w:ascii="Calibri" w:hAnsi="Calibri" w:cs="Calibri"/>
          <w:sz w:val="24"/>
          <w:szCs w:val="24"/>
          <w:lang w:val="sk-SK"/>
        </w:rPr>
        <w:t>updat</w:t>
      </w:r>
      <w:r w:rsidR="00C46A3E">
        <w:rPr>
          <w:rFonts w:ascii="Calibri" w:hAnsi="Calibri" w:cs="Calibri"/>
          <w:sz w:val="24"/>
          <w:szCs w:val="24"/>
          <w:lang w:val="sk-SK"/>
        </w:rPr>
        <w:t>mi</w:t>
      </w:r>
      <w:r w:rsidR="00365805" w:rsidRPr="004448DB">
        <w:rPr>
          <w:rFonts w:ascii="Calibri" w:hAnsi="Calibri" w:cs="Calibri"/>
          <w:sz w:val="24"/>
          <w:szCs w:val="24"/>
          <w:lang w:val="sk-SK"/>
        </w:rPr>
        <w:t xml:space="preserve"> </w:t>
      </w:r>
      <w:r w:rsidR="000475F4" w:rsidRPr="004448DB">
        <w:rPr>
          <w:rFonts w:ascii="Calibri" w:hAnsi="Calibri" w:cs="Calibri"/>
          <w:sz w:val="24"/>
          <w:szCs w:val="24"/>
          <w:lang w:val="sk-SK"/>
        </w:rPr>
        <w:t>pre navigáciu na prvé tri roky</w:t>
      </w:r>
      <w:r w:rsidR="00365805" w:rsidRPr="004448DB">
        <w:rPr>
          <w:rFonts w:ascii="Calibri" w:hAnsi="Calibri" w:cs="Calibri"/>
          <w:sz w:val="24"/>
          <w:szCs w:val="24"/>
          <w:lang w:val="sk-SK"/>
        </w:rPr>
        <w:t xml:space="preserve"> (</w:t>
      </w:r>
      <w:r w:rsidR="000475F4" w:rsidRPr="004448DB">
        <w:rPr>
          <w:rFonts w:ascii="Calibri" w:hAnsi="Calibri" w:cs="Calibri"/>
          <w:sz w:val="24"/>
          <w:szCs w:val="24"/>
          <w:lang w:val="sk-SK"/>
        </w:rPr>
        <w:t>v porovnaní s troma mesiacmi v minulosti</w:t>
      </w:r>
      <w:r w:rsidR="00365805" w:rsidRPr="004448DB">
        <w:rPr>
          <w:rFonts w:ascii="Calibri" w:hAnsi="Calibri" w:cs="Calibri"/>
          <w:sz w:val="24"/>
          <w:szCs w:val="24"/>
          <w:lang w:val="sk-SK"/>
        </w:rPr>
        <w:t>).</w:t>
      </w:r>
    </w:p>
    <w:p w14:paraId="07C269B9" w14:textId="77777777" w:rsidR="00672901" w:rsidRPr="004448DB" w:rsidRDefault="00672901" w:rsidP="0011492E">
      <w:pPr>
        <w:ind w:left="284" w:right="311"/>
        <w:rPr>
          <w:rFonts w:ascii="Calibri" w:hAnsi="Calibri" w:cs="Calibri"/>
          <w:sz w:val="24"/>
          <w:szCs w:val="24"/>
          <w:lang w:val="sk-SK"/>
        </w:rPr>
      </w:pPr>
    </w:p>
    <w:p w14:paraId="2E5B7BAD" w14:textId="0076958E" w:rsidR="00925F3C" w:rsidRPr="004448DB" w:rsidRDefault="00925F3C" w:rsidP="0011492E">
      <w:pPr>
        <w:spacing w:after="160" w:line="259" w:lineRule="auto"/>
        <w:ind w:left="284" w:right="311"/>
        <w:rPr>
          <w:rFonts w:ascii="Calibri" w:hAnsi="Calibri" w:cs="Calibri"/>
          <w:sz w:val="24"/>
          <w:szCs w:val="24"/>
          <w:lang w:val="sk-SK"/>
        </w:rPr>
      </w:pPr>
      <w:r w:rsidRPr="004448DB">
        <w:rPr>
          <w:rFonts w:ascii="Calibri" w:hAnsi="Calibri" w:cs="Calibri"/>
          <w:sz w:val="24"/>
          <w:szCs w:val="24"/>
          <w:lang w:val="sk-SK"/>
        </w:rPr>
        <w:lastRenderedPageBreak/>
        <w:t xml:space="preserve">Dacia vylepšuje </w:t>
      </w:r>
      <w:r w:rsidR="00CA6E02" w:rsidRPr="004448DB">
        <w:rPr>
          <w:rFonts w:ascii="Calibri" w:hAnsi="Calibri" w:cs="Calibri"/>
          <w:sz w:val="24"/>
          <w:szCs w:val="24"/>
          <w:lang w:val="sk-SK"/>
        </w:rPr>
        <w:t xml:space="preserve">aj </w:t>
      </w:r>
      <w:r w:rsidRPr="004448DB">
        <w:rPr>
          <w:rFonts w:ascii="Calibri" w:hAnsi="Calibri" w:cs="Calibri"/>
          <w:sz w:val="24"/>
          <w:szCs w:val="24"/>
          <w:lang w:val="sk-SK"/>
        </w:rPr>
        <w:t>názvy rôznych výbav. V závislosti od modelu a krajiny ponúka rad až štyri rôzne výbavy</w:t>
      </w:r>
      <w:r w:rsidR="00CA6E02" w:rsidRPr="004448DB">
        <w:rPr>
          <w:rFonts w:ascii="Calibri" w:hAnsi="Calibri" w:cs="Calibri"/>
          <w:sz w:val="24"/>
          <w:szCs w:val="24"/>
          <w:lang w:val="sk-SK"/>
        </w:rPr>
        <w:t>:</w:t>
      </w:r>
    </w:p>
    <w:p w14:paraId="01E24216" w14:textId="0E397B5E" w:rsidR="003D4FC1" w:rsidRPr="004448DB" w:rsidRDefault="00A42AE0" w:rsidP="0011492E">
      <w:pPr>
        <w:pStyle w:val="Odsekzoznamu"/>
        <w:numPr>
          <w:ilvl w:val="0"/>
          <w:numId w:val="21"/>
        </w:numPr>
        <w:ind w:left="284" w:right="311" w:firstLine="0"/>
        <w:rPr>
          <w:rFonts w:ascii="Calibri" w:hAnsi="Calibri" w:cs="Calibri"/>
          <w:sz w:val="24"/>
          <w:szCs w:val="24"/>
          <w:lang w:val="sk-SK"/>
        </w:rPr>
      </w:pPr>
      <w:r w:rsidRPr="004448DB">
        <w:rPr>
          <w:rFonts w:ascii="Calibri" w:hAnsi="Calibri" w:cs="Calibri"/>
          <w:i/>
          <w:sz w:val="24"/>
          <w:szCs w:val="24"/>
          <w:lang w:val="sk-SK"/>
        </w:rPr>
        <w:t>Access</w:t>
      </w:r>
      <w:r w:rsidRPr="004448DB">
        <w:rPr>
          <w:rFonts w:ascii="Calibri" w:hAnsi="Calibri" w:cs="Calibri"/>
          <w:sz w:val="24"/>
          <w:szCs w:val="24"/>
          <w:lang w:val="sk-SK"/>
        </w:rPr>
        <w:t xml:space="preserve"> </w:t>
      </w:r>
      <w:r w:rsidR="00CA6E02" w:rsidRPr="004448DB">
        <w:rPr>
          <w:rFonts w:ascii="Calibri" w:hAnsi="Calibri" w:cs="Calibri"/>
          <w:sz w:val="24"/>
          <w:szCs w:val="24"/>
          <w:lang w:val="sk-SK"/>
        </w:rPr>
        <w:t>a/alebo</w:t>
      </w:r>
      <w:r w:rsidRPr="004448DB">
        <w:rPr>
          <w:rFonts w:ascii="Calibri" w:hAnsi="Calibri" w:cs="Calibri"/>
          <w:sz w:val="24"/>
          <w:szCs w:val="24"/>
          <w:lang w:val="sk-SK"/>
        </w:rPr>
        <w:t xml:space="preserve"> </w:t>
      </w:r>
      <w:r w:rsidR="00F73FEB">
        <w:rPr>
          <w:rFonts w:ascii="Calibri" w:hAnsi="Calibri" w:cs="Calibri"/>
          <w:i/>
          <w:sz w:val="24"/>
          <w:szCs w:val="24"/>
          <w:lang w:val="sk-SK"/>
        </w:rPr>
        <w:t>E</w:t>
      </w:r>
      <w:r w:rsidRPr="004448DB">
        <w:rPr>
          <w:rFonts w:ascii="Calibri" w:hAnsi="Calibri" w:cs="Calibri"/>
          <w:i/>
          <w:sz w:val="24"/>
          <w:szCs w:val="24"/>
          <w:lang w:val="sk-SK"/>
        </w:rPr>
        <w:t>ssential</w:t>
      </w:r>
      <w:r w:rsidR="00402F2A">
        <w:rPr>
          <w:rFonts w:ascii="Calibri" w:hAnsi="Calibri" w:cs="Calibri"/>
          <w:i/>
          <w:sz w:val="24"/>
          <w:szCs w:val="24"/>
          <w:lang w:val="sk-SK"/>
        </w:rPr>
        <w:t>,</w:t>
      </w:r>
      <w:r w:rsidRPr="004448DB">
        <w:rPr>
          <w:rFonts w:ascii="Calibri" w:hAnsi="Calibri" w:cs="Calibri"/>
          <w:sz w:val="24"/>
          <w:szCs w:val="24"/>
          <w:lang w:val="sk-SK"/>
        </w:rPr>
        <w:t xml:space="preserve"> </w:t>
      </w:r>
      <w:r w:rsidR="00CA6E02" w:rsidRPr="004448DB">
        <w:rPr>
          <w:rFonts w:ascii="Calibri" w:hAnsi="Calibri" w:cs="Calibri"/>
          <w:sz w:val="24"/>
          <w:szCs w:val="24"/>
          <w:lang w:val="sk-SK"/>
        </w:rPr>
        <w:t>pre dostupnejšiu verziu</w:t>
      </w:r>
      <w:r w:rsidR="000162C0" w:rsidRPr="004448DB">
        <w:rPr>
          <w:rFonts w:ascii="Calibri" w:hAnsi="Calibri" w:cs="Calibri"/>
          <w:sz w:val="24"/>
          <w:szCs w:val="24"/>
          <w:lang w:val="sk-SK"/>
        </w:rPr>
        <w:t>.</w:t>
      </w:r>
    </w:p>
    <w:p w14:paraId="0253A7DB" w14:textId="4E5922BD" w:rsidR="003D4FC1" w:rsidRPr="004448DB" w:rsidRDefault="00462CEA" w:rsidP="0011492E">
      <w:pPr>
        <w:pStyle w:val="Odsekzoznamu"/>
        <w:numPr>
          <w:ilvl w:val="0"/>
          <w:numId w:val="21"/>
        </w:numPr>
        <w:ind w:left="284" w:right="311" w:firstLine="0"/>
        <w:rPr>
          <w:rFonts w:ascii="Calibri" w:hAnsi="Calibri" w:cs="Calibri"/>
          <w:sz w:val="24"/>
          <w:szCs w:val="24"/>
          <w:lang w:val="sk-SK"/>
        </w:rPr>
      </w:pPr>
      <w:r w:rsidRPr="004448DB">
        <w:rPr>
          <w:rFonts w:ascii="Calibri" w:hAnsi="Calibri" w:cs="Calibri"/>
          <w:i/>
          <w:sz w:val="24"/>
          <w:szCs w:val="24"/>
          <w:lang w:val="sk-SK"/>
        </w:rPr>
        <w:t>Expression</w:t>
      </w:r>
      <w:r w:rsidR="000162C0" w:rsidRPr="004448DB">
        <w:rPr>
          <w:rFonts w:ascii="Calibri" w:hAnsi="Calibri" w:cs="Calibri"/>
          <w:sz w:val="24"/>
          <w:szCs w:val="24"/>
          <w:lang w:val="sk-SK"/>
        </w:rPr>
        <w:t>, pre základný rad</w:t>
      </w:r>
      <w:r w:rsidR="00402F2A">
        <w:rPr>
          <w:rFonts w:ascii="Calibri" w:hAnsi="Calibri" w:cs="Calibri"/>
          <w:sz w:val="24"/>
          <w:szCs w:val="24"/>
          <w:lang w:val="sk-SK"/>
        </w:rPr>
        <w:t xml:space="preserve"> vozidiel.</w:t>
      </w:r>
    </w:p>
    <w:p w14:paraId="479C0B9B" w14:textId="6F55D0C5" w:rsidR="003D4FC1" w:rsidRPr="004448DB" w:rsidRDefault="00462CEA" w:rsidP="0011492E">
      <w:pPr>
        <w:pStyle w:val="Odsekzoznamu"/>
        <w:numPr>
          <w:ilvl w:val="0"/>
          <w:numId w:val="21"/>
        </w:numPr>
        <w:ind w:left="284" w:right="311" w:firstLine="0"/>
        <w:rPr>
          <w:rFonts w:ascii="Calibri" w:hAnsi="Calibri" w:cs="Calibri"/>
          <w:sz w:val="24"/>
          <w:szCs w:val="24"/>
          <w:lang w:val="sk-SK"/>
        </w:rPr>
      </w:pPr>
      <w:r w:rsidRPr="004448DB">
        <w:rPr>
          <w:rFonts w:ascii="Calibri" w:hAnsi="Calibri" w:cs="Calibri"/>
          <w:i/>
          <w:sz w:val="24"/>
          <w:szCs w:val="24"/>
          <w:lang w:val="sk-SK"/>
        </w:rPr>
        <w:t>Journey</w:t>
      </w:r>
      <w:r w:rsidRPr="004448DB">
        <w:rPr>
          <w:rFonts w:ascii="Calibri" w:hAnsi="Calibri" w:cs="Calibri"/>
          <w:sz w:val="24"/>
          <w:szCs w:val="24"/>
          <w:lang w:val="sk-SK"/>
        </w:rPr>
        <w:t xml:space="preserve">, </w:t>
      </w:r>
      <w:r w:rsidR="000162C0" w:rsidRPr="004448DB">
        <w:rPr>
          <w:rFonts w:ascii="Calibri" w:hAnsi="Calibri" w:cs="Calibri"/>
          <w:sz w:val="24"/>
          <w:szCs w:val="24"/>
          <w:lang w:val="sk-SK"/>
        </w:rPr>
        <w:t>pre modely s najvyššou výbavou.</w:t>
      </w:r>
    </w:p>
    <w:p w14:paraId="0E985DC3" w14:textId="77777777" w:rsidR="00193ADD" w:rsidRPr="004448DB" w:rsidRDefault="00193ADD" w:rsidP="0011492E">
      <w:pPr>
        <w:pStyle w:val="Odsekzoznamu"/>
        <w:ind w:left="284" w:right="311"/>
        <w:rPr>
          <w:rFonts w:ascii="Calibri" w:hAnsi="Calibri" w:cs="Calibri"/>
          <w:sz w:val="24"/>
          <w:szCs w:val="24"/>
          <w:lang w:val="sk-SK"/>
        </w:rPr>
      </w:pPr>
    </w:p>
    <w:p w14:paraId="6A2D8DBE" w14:textId="4C969017" w:rsidR="00AA50AB" w:rsidRPr="004448DB" w:rsidRDefault="000162C0" w:rsidP="0011492E">
      <w:pPr>
        <w:spacing w:after="160" w:line="259" w:lineRule="auto"/>
        <w:ind w:left="284" w:right="311"/>
        <w:rPr>
          <w:rFonts w:ascii="Calibri" w:hAnsi="Calibri" w:cs="Calibri"/>
          <w:sz w:val="24"/>
          <w:szCs w:val="24"/>
          <w:lang w:val="sk-SK"/>
        </w:rPr>
      </w:pPr>
      <w:r w:rsidRPr="004448DB">
        <w:rPr>
          <w:rFonts w:ascii="Calibri" w:hAnsi="Calibri" w:cs="Calibri"/>
          <w:sz w:val="24"/>
          <w:szCs w:val="24"/>
          <w:lang w:val="sk-SK"/>
        </w:rPr>
        <w:t>Nové názvy sú skutočne v DNA Dacia a ponúkajú tú najlepšiu hodnotu za peniaze</w:t>
      </w:r>
      <w:r w:rsidR="00742E3D" w:rsidRPr="004448DB">
        <w:rPr>
          <w:rFonts w:ascii="Calibri" w:hAnsi="Calibri" w:cs="Calibri"/>
          <w:sz w:val="24"/>
          <w:szCs w:val="24"/>
          <w:lang w:val="sk-SK"/>
        </w:rPr>
        <w:t>, nezáleží na zvolenej výbave.</w:t>
      </w:r>
    </w:p>
    <w:p w14:paraId="233E8568" w14:textId="6D9DED9A" w:rsidR="006A35AC" w:rsidRPr="004448DB" w:rsidRDefault="00742E3D" w:rsidP="0011492E">
      <w:pPr>
        <w:pStyle w:val="DCitation"/>
        <w:ind w:left="284" w:right="311"/>
        <w:rPr>
          <w:rFonts w:ascii="Calibri" w:hAnsi="Calibri" w:cs="Calibri"/>
          <w:b w:val="0"/>
          <w:color w:val="auto"/>
          <w:sz w:val="24"/>
          <w:szCs w:val="24"/>
          <w:lang w:val="sk-SK"/>
        </w:rPr>
      </w:pPr>
      <w:r w:rsidRPr="004448DB">
        <w:rPr>
          <w:rFonts w:ascii="Calibri" w:hAnsi="Calibri" w:cs="Calibri"/>
          <w:b w:val="0"/>
          <w:color w:val="auto"/>
          <w:sz w:val="24"/>
          <w:szCs w:val="24"/>
          <w:lang w:val="sk-SK"/>
        </w:rPr>
        <w:t>S novou vizuálnou identitou,</w:t>
      </w:r>
      <w:r w:rsidR="006A35AC" w:rsidRPr="004448DB">
        <w:rPr>
          <w:rFonts w:ascii="Calibri" w:hAnsi="Calibri" w:cs="Calibri"/>
          <w:b w:val="0"/>
          <w:color w:val="auto"/>
          <w:sz w:val="24"/>
          <w:szCs w:val="24"/>
          <w:lang w:val="sk-SK"/>
        </w:rPr>
        <w:t xml:space="preserve"> vynoveným radom a novou aplikáciou pre rozšírenú realitu </w:t>
      </w:r>
      <w:r w:rsidR="00730A54" w:rsidRPr="004448DB">
        <w:rPr>
          <w:rFonts w:ascii="Calibri" w:hAnsi="Calibri" w:cs="Calibri"/>
          <w:b w:val="0"/>
          <w:color w:val="auto"/>
          <w:sz w:val="24"/>
          <w:szCs w:val="24"/>
          <w:lang w:val="sk-SK"/>
        </w:rPr>
        <w:t xml:space="preserve">dokazuje Dacia, že je schopná sa neustále </w:t>
      </w:r>
      <w:r w:rsidR="004244EA" w:rsidRPr="004448DB">
        <w:rPr>
          <w:rFonts w:ascii="Calibri" w:hAnsi="Calibri" w:cs="Calibri"/>
          <w:b w:val="0"/>
          <w:color w:val="auto"/>
          <w:sz w:val="24"/>
          <w:szCs w:val="24"/>
          <w:lang w:val="sk-SK"/>
        </w:rPr>
        <w:t>zlepšovať</w:t>
      </w:r>
      <w:r w:rsidR="00402F2A">
        <w:rPr>
          <w:rFonts w:ascii="Calibri" w:hAnsi="Calibri" w:cs="Calibri"/>
          <w:b w:val="0"/>
          <w:color w:val="auto"/>
          <w:sz w:val="24"/>
          <w:szCs w:val="24"/>
          <w:lang w:val="sk-SK"/>
        </w:rPr>
        <w:t>.</w:t>
      </w:r>
    </w:p>
    <w:p w14:paraId="54D8DB69" w14:textId="227A50E6" w:rsidR="009663AE" w:rsidRDefault="009663AE" w:rsidP="0011492E">
      <w:pPr>
        <w:ind w:left="284" w:right="311"/>
        <w:rPr>
          <w:rFonts w:ascii="Calibri" w:hAnsi="Calibri" w:cs="Calibri"/>
          <w:sz w:val="22"/>
          <w:lang w:val="sk-SK"/>
        </w:rPr>
      </w:pPr>
    </w:p>
    <w:p w14:paraId="497E5B40" w14:textId="77777777" w:rsidR="004448DB" w:rsidRPr="004244EA" w:rsidRDefault="004448DB" w:rsidP="0011492E">
      <w:pPr>
        <w:ind w:left="284" w:right="311"/>
        <w:rPr>
          <w:rFonts w:ascii="Calibri" w:hAnsi="Calibri" w:cs="Calibri"/>
          <w:sz w:val="22"/>
          <w:lang w:val="sk-SK"/>
        </w:rPr>
      </w:pPr>
    </w:p>
    <w:p w14:paraId="6A3EA2CD" w14:textId="77777777" w:rsidR="00524B79" w:rsidRPr="004244EA" w:rsidRDefault="00524B79" w:rsidP="004244EA">
      <w:pPr>
        <w:ind w:right="311"/>
        <w:rPr>
          <w:rFonts w:ascii="Calibri" w:hAnsi="Calibri" w:cs="Calibri"/>
          <w:sz w:val="22"/>
          <w:lang w:val="sk-SK"/>
        </w:rPr>
      </w:pPr>
    </w:p>
    <w:p w14:paraId="7A377586" w14:textId="5EB11E63" w:rsidR="00524B79" w:rsidRDefault="004971BE" w:rsidP="0011492E">
      <w:pPr>
        <w:ind w:left="284" w:right="311"/>
        <w:rPr>
          <w:rFonts w:ascii="Calibri" w:hAnsi="Calibri" w:cs="Calibri"/>
          <w:sz w:val="22"/>
          <w:u w:val="single"/>
          <w:lang w:val="sk-SK"/>
        </w:rPr>
      </w:pPr>
      <w:r w:rsidRPr="004244EA">
        <w:rPr>
          <w:rFonts w:ascii="Calibri" w:hAnsi="Calibri" w:cs="Calibri"/>
          <w:sz w:val="22"/>
          <w:u w:val="single"/>
          <w:lang w:val="sk-SK"/>
        </w:rPr>
        <w:t>DOWNLOAD</w:t>
      </w:r>
      <w:r w:rsidR="00FB274E" w:rsidRPr="004244EA">
        <w:rPr>
          <w:rFonts w:ascii="Calibri" w:hAnsi="Calibri" w:cs="Calibri"/>
          <w:sz w:val="22"/>
          <w:u w:val="single"/>
          <w:lang w:val="sk-SK"/>
        </w:rPr>
        <w:t xml:space="preserve"> DACIA AR (App Store / Google Play)</w:t>
      </w:r>
    </w:p>
    <w:p w14:paraId="4BE7961A" w14:textId="77777777" w:rsidR="00402F2A" w:rsidRPr="004244EA" w:rsidRDefault="00402F2A" w:rsidP="0011492E">
      <w:pPr>
        <w:ind w:left="284" w:right="311"/>
        <w:rPr>
          <w:rFonts w:ascii="Calibri" w:hAnsi="Calibri" w:cs="Calibri"/>
          <w:sz w:val="22"/>
          <w:u w:val="single"/>
          <w:lang w:val="sk-SK"/>
        </w:rPr>
      </w:pPr>
    </w:p>
    <w:p w14:paraId="3EC45756" w14:textId="3517A4E3" w:rsidR="00E01304" w:rsidRPr="004244EA" w:rsidRDefault="004244EA" w:rsidP="0011492E">
      <w:pPr>
        <w:ind w:left="284" w:right="311"/>
        <w:rPr>
          <w:rFonts w:ascii="Calibri" w:hAnsi="Calibri" w:cs="Calibri"/>
          <w:sz w:val="22"/>
          <w:u w:val="single"/>
          <w:lang w:val="sk-SK"/>
        </w:rPr>
      </w:pPr>
      <w:r w:rsidRPr="004244EA">
        <w:rPr>
          <w:rFonts w:ascii="Calibri" w:hAnsi="Calibri" w:cs="Calibri"/>
          <w:noProof/>
          <w:sz w:val="22"/>
          <w:lang w:val="sk-SK"/>
        </w:rPr>
        <w:drawing>
          <wp:anchor distT="0" distB="0" distL="114300" distR="114300" simplePos="0" relativeHeight="251658243" behindDoc="1" locked="0" layoutInCell="1" allowOverlap="1" wp14:anchorId="35FC6854" wp14:editId="12561350">
            <wp:simplePos x="0" y="0"/>
            <wp:positionH relativeFrom="column">
              <wp:posOffset>1759889</wp:posOffset>
            </wp:positionH>
            <wp:positionV relativeFrom="paragraph">
              <wp:posOffset>8255</wp:posOffset>
            </wp:positionV>
            <wp:extent cx="768350" cy="768350"/>
            <wp:effectExtent l="0" t="0" r="0" b="0"/>
            <wp:wrapTight wrapText="bothSides">
              <wp:wrapPolygon edited="0">
                <wp:start x="0" y="0"/>
                <wp:lineTo x="0" y="20886"/>
                <wp:lineTo x="20886" y="20886"/>
                <wp:lineTo x="20886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2C1264" w14:textId="3A825585" w:rsidR="004971BE" w:rsidRPr="004244EA" w:rsidRDefault="004971BE" w:rsidP="004244EA">
      <w:pPr>
        <w:ind w:left="284" w:right="311"/>
        <w:rPr>
          <w:rFonts w:ascii="Calibri" w:hAnsi="Calibri" w:cs="Calibri"/>
          <w:sz w:val="22"/>
          <w:u w:val="single"/>
          <w:lang w:val="sk-SK"/>
        </w:rPr>
      </w:pPr>
    </w:p>
    <w:p w14:paraId="0D7EFA3C" w14:textId="51EAF125" w:rsidR="00524B79" w:rsidRPr="004244EA" w:rsidRDefault="00194CA1" w:rsidP="0011492E">
      <w:pPr>
        <w:ind w:left="284" w:right="311"/>
        <w:rPr>
          <w:rFonts w:ascii="Calibri" w:hAnsi="Calibri" w:cs="Calibri"/>
          <w:sz w:val="22"/>
          <w:lang w:val="sk-SK"/>
        </w:rPr>
      </w:pPr>
      <w:hyperlink r:id="rId15" w:history="1">
        <w:r w:rsidR="00FB274E" w:rsidRPr="004244EA">
          <w:rPr>
            <w:rStyle w:val="Hypertextovprepojenie"/>
            <w:rFonts w:ascii="Calibri" w:hAnsi="Calibri" w:cs="Calibri"/>
            <w:b/>
            <w:bCs/>
            <w:sz w:val="22"/>
            <w:u w:val="none"/>
            <w:lang w:val="sk-SK"/>
          </w:rPr>
          <w:t>bit.ly/DaciaAR</w:t>
        </w:r>
      </w:hyperlink>
      <w:r w:rsidR="00E01304" w:rsidRPr="004244EA">
        <w:rPr>
          <w:rStyle w:val="Hypertextovprepojenie"/>
          <w:rFonts w:ascii="Calibri" w:hAnsi="Calibri" w:cs="Calibri"/>
          <w:sz w:val="22"/>
          <w:u w:val="none"/>
          <w:lang w:val="sk-SK"/>
        </w:rPr>
        <w:t xml:space="preserve">      </w:t>
      </w:r>
      <w:r w:rsidR="00E01304" w:rsidRPr="004244EA">
        <w:rPr>
          <w:rFonts w:ascii="Calibri" w:hAnsi="Calibri" w:cs="Calibri"/>
          <w:noProof/>
          <w:sz w:val="22"/>
          <w:lang w:val="sk-SK"/>
        </w:rPr>
        <w:t xml:space="preserve"> </w:t>
      </w:r>
      <w:r w:rsidR="0089709C">
        <w:rPr>
          <w:rFonts w:ascii="Calibri" w:hAnsi="Calibri" w:cs="Calibri"/>
          <w:noProof/>
          <w:sz w:val="22"/>
          <w:lang w:val="sk-SK"/>
        </w:rPr>
        <w:t>alebo</w:t>
      </w:r>
      <w:r w:rsidR="00E01304" w:rsidRPr="004244EA">
        <w:rPr>
          <w:rFonts w:ascii="Calibri" w:hAnsi="Calibri" w:cs="Calibri"/>
          <w:noProof/>
          <w:sz w:val="22"/>
          <w:lang w:val="sk-SK"/>
        </w:rPr>
        <w:t xml:space="preserve"> </w:t>
      </w:r>
    </w:p>
    <w:p w14:paraId="0AA4E206" w14:textId="77777777" w:rsidR="00524B79" w:rsidRPr="004244EA" w:rsidRDefault="00524B79" w:rsidP="0011492E">
      <w:pPr>
        <w:ind w:left="284" w:right="311"/>
        <w:rPr>
          <w:rFonts w:ascii="Calibri" w:hAnsi="Calibri" w:cs="Calibri"/>
          <w:sz w:val="22"/>
          <w:lang w:val="sk-SK"/>
        </w:rPr>
      </w:pPr>
    </w:p>
    <w:p w14:paraId="2835E48A" w14:textId="77777777" w:rsidR="00524B79" w:rsidRPr="004244EA" w:rsidRDefault="00524B79" w:rsidP="0011492E">
      <w:pPr>
        <w:ind w:left="284" w:right="311"/>
        <w:rPr>
          <w:rFonts w:ascii="Calibri" w:hAnsi="Calibri" w:cs="Calibri"/>
          <w:sz w:val="22"/>
          <w:lang w:val="sk-SK"/>
        </w:rPr>
      </w:pPr>
    </w:p>
    <w:p w14:paraId="1BFBE154" w14:textId="5BEDEBE6" w:rsidR="00446493" w:rsidRPr="004244EA" w:rsidRDefault="00446493" w:rsidP="0011492E">
      <w:pPr>
        <w:ind w:left="284" w:right="311"/>
        <w:rPr>
          <w:rFonts w:ascii="Calibri" w:hAnsi="Calibri" w:cs="Calibri"/>
          <w:sz w:val="22"/>
          <w:lang w:val="sk-SK"/>
        </w:rPr>
      </w:pPr>
    </w:p>
    <w:p w14:paraId="218ADAC8" w14:textId="77777777" w:rsidR="00524B79" w:rsidRPr="004244EA" w:rsidRDefault="00524B79" w:rsidP="0011492E">
      <w:pPr>
        <w:ind w:left="284" w:right="311"/>
        <w:rPr>
          <w:rFonts w:ascii="Calibri" w:hAnsi="Calibri" w:cs="Calibri"/>
          <w:sz w:val="22"/>
          <w:lang w:val="sk-SK"/>
        </w:rPr>
      </w:pPr>
    </w:p>
    <w:p w14:paraId="0EF3123D" w14:textId="77777777" w:rsidR="0011492E" w:rsidRPr="004244EA" w:rsidRDefault="0011492E" w:rsidP="0011492E">
      <w:pPr>
        <w:ind w:left="284" w:right="311"/>
        <w:rPr>
          <w:rFonts w:ascii="Calibri" w:hAnsi="Calibri" w:cs="Calibri"/>
          <w:sz w:val="22"/>
          <w:lang w:val="sk-SK"/>
        </w:rPr>
      </w:pPr>
    </w:p>
    <w:p w14:paraId="6C755183" w14:textId="77777777" w:rsidR="004244EA" w:rsidRPr="004244EA" w:rsidRDefault="004244EA" w:rsidP="0011492E">
      <w:pPr>
        <w:pStyle w:val="DIntertitre"/>
        <w:ind w:left="284" w:right="311"/>
        <w:rPr>
          <w:rFonts w:ascii="Calibri" w:hAnsi="Calibri" w:cs="Calibri"/>
          <w:b/>
          <w:bCs/>
          <w:caps w:val="0"/>
          <w:color w:val="auto"/>
          <w:sz w:val="22"/>
          <w:lang w:val="sk-SK"/>
        </w:rPr>
      </w:pPr>
    </w:p>
    <w:p w14:paraId="7CE48C65" w14:textId="77777777" w:rsidR="004244EA" w:rsidRPr="004244EA" w:rsidRDefault="004244EA" w:rsidP="0011492E">
      <w:pPr>
        <w:pStyle w:val="DIntertitre"/>
        <w:ind w:left="284" w:right="311"/>
        <w:rPr>
          <w:rFonts w:ascii="Calibri" w:hAnsi="Calibri" w:cs="Calibri"/>
          <w:b/>
          <w:bCs/>
          <w:caps w:val="0"/>
          <w:color w:val="auto"/>
          <w:sz w:val="22"/>
          <w:lang w:val="sk-SK"/>
        </w:rPr>
      </w:pPr>
    </w:p>
    <w:p w14:paraId="47983715" w14:textId="77777777" w:rsidR="004244EA" w:rsidRPr="004244EA" w:rsidRDefault="004244EA" w:rsidP="0011492E">
      <w:pPr>
        <w:pStyle w:val="DIntertitre"/>
        <w:ind w:left="284" w:right="311"/>
        <w:rPr>
          <w:rFonts w:ascii="Calibri" w:hAnsi="Calibri" w:cs="Calibri"/>
          <w:b/>
          <w:bCs/>
          <w:caps w:val="0"/>
          <w:color w:val="auto"/>
          <w:sz w:val="22"/>
          <w:lang w:val="sk-SK"/>
        </w:rPr>
      </w:pPr>
    </w:p>
    <w:p w14:paraId="4E5645E7" w14:textId="77777777" w:rsidR="004244EA" w:rsidRPr="004244EA" w:rsidRDefault="004244EA" w:rsidP="0011492E">
      <w:pPr>
        <w:pStyle w:val="DIntertitre"/>
        <w:ind w:left="284" w:right="311"/>
        <w:rPr>
          <w:rFonts w:ascii="Calibri" w:hAnsi="Calibri" w:cs="Calibri"/>
          <w:b/>
          <w:bCs/>
          <w:caps w:val="0"/>
          <w:color w:val="auto"/>
          <w:sz w:val="22"/>
          <w:lang w:val="sk-SK"/>
        </w:rPr>
      </w:pPr>
    </w:p>
    <w:p w14:paraId="1E0F660F" w14:textId="10595673" w:rsidR="0011492E" w:rsidRPr="004244EA" w:rsidRDefault="0011492E" w:rsidP="0011492E">
      <w:pPr>
        <w:pStyle w:val="DIntertitre"/>
        <w:ind w:left="284" w:right="311"/>
        <w:rPr>
          <w:rFonts w:ascii="Calibri" w:hAnsi="Calibri" w:cs="Calibri"/>
          <w:b/>
          <w:bCs/>
          <w:caps w:val="0"/>
          <w:color w:val="auto"/>
          <w:sz w:val="22"/>
          <w:lang w:val="sk-SK"/>
        </w:rPr>
      </w:pPr>
      <w:r w:rsidRPr="004244EA">
        <w:rPr>
          <w:rFonts w:ascii="Calibri" w:hAnsi="Calibri" w:cs="Calibri"/>
          <w:b/>
          <w:bCs/>
          <w:caps w:val="0"/>
          <w:color w:val="auto"/>
          <w:sz w:val="22"/>
          <w:lang w:val="sk-SK"/>
        </w:rPr>
        <w:t>O značke Dacia</w:t>
      </w:r>
    </w:p>
    <w:p w14:paraId="4FCB1441" w14:textId="77777777" w:rsidR="0011492E" w:rsidRPr="004244EA" w:rsidRDefault="0011492E" w:rsidP="0011492E">
      <w:pPr>
        <w:pStyle w:val="DIntertitre"/>
        <w:spacing w:before="0" w:after="0"/>
        <w:ind w:left="284" w:right="311"/>
        <w:jc w:val="both"/>
        <w:rPr>
          <w:rFonts w:ascii="Calibri" w:hAnsi="Calibri" w:cs="Calibri"/>
          <w:caps w:val="0"/>
          <w:color w:val="auto"/>
          <w:sz w:val="22"/>
          <w:lang w:val="sk-SK"/>
        </w:rPr>
      </w:pPr>
      <w:r w:rsidRPr="004244EA">
        <w:rPr>
          <w:rFonts w:ascii="Calibri" w:hAnsi="Calibri" w:cs="Calibri"/>
          <w:noProof/>
          <w:sz w:val="22"/>
          <w:lang w:val="sk-SK"/>
        </w:rPr>
        <mc:AlternateContent>
          <mc:Choice Requires="wps">
            <w:drawing>
              <wp:anchor distT="0" distB="0" distL="114300" distR="114300" simplePos="0" relativeHeight="251660291" behindDoc="0" locked="0" layoutInCell="1" allowOverlap="1" wp14:anchorId="3CD4F467" wp14:editId="50B0F7BF">
                <wp:simplePos x="0" y="0"/>
                <wp:positionH relativeFrom="margin">
                  <wp:posOffset>190491</wp:posOffset>
                </wp:positionH>
                <wp:positionV relativeFrom="margin">
                  <wp:posOffset>7835038</wp:posOffset>
                </wp:positionV>
                <wp:extent cx="2880000" cy="845820"/>
                <wp:effectExtent l="0" t="0" r="0" b="11430"/>
                <wp:wrapNone/>
                <wp:docPr id="3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845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A4A22B" w14:textId="77777777" w:rsidR="0011492E" w:rsidRPr="00E7132A" w:rsidRDefault="0011492E" w:rsidP="0011492E">
                            <w:pPr>
                              <w:jc w:val="left"/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7132A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DACIA PRESS</w:t>
                            </w:r>
                          </w:p>
                          <w:p w14:paraId="14EE1953" w14:textId="77777777" w:rsidR="0011492E" w:rsidRPr="00E7132A" w:rsidRDefault="0011492E" w:rsidP="0011492E">
                            <w:pPr>
                              <w:jc w:val="left"/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</w:pPr>
                            <w:r w:rsidRPr="00E7132A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t>Ivana Obadalová</w:t>
                            </w:r>
                            <w:r w:rsidRPr="00E7132A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br/>
                            </w:r>
                            <w:r w:rsidRPr="00E7132A"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t>PR manažérka Renault Slovensko</w:t>
                            </w:r>
                            <w:r w:rsidRPr="00E7132A"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br/>
                              <w:t>0905 210 315</w:t>
                            </w:r>
                            <w:r w:rsidRPr="00E7132A"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br/>
                            </w:r>
                            <w:hyperlink r:id="rId16" w:history="1">
                              <w:r w:rsidRPr="00E7132A">
                                <w:rPr>
                                  <w:rStyle w:val="Hypertextovprepojenie"/>
                                  <w:rFonts w:ascii="Calibri" w:hAnsi="Calibri" w:cs="Calibri"/>
                                  <w:sz w:val="16"/>
                                  <w:szCs w:val="16"/>
                                  <w:lang w:val="sk-SK" w:eastAsia="cs-CZ"/>
                                </w:rPr>
                                <w:t>ivana.obadalova@renault.sk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D4F467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15pt;margin-top:616.95pt;width:226.75pt;height:66.6pt;z-index:2516602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" filled="f" stroked="f" strokeweight=".5pt">
                <v:textbox inset="0,0,0,0">
                  <w:txbxContent>
                    <w:p w14:paraId="26A4A22B" w14:textId="77777777" w:rsidR="0011492E" w:rsidRPr="00E7132A" w:rsidRDefault="0011492E" w:rsidP="0011492E">
                      <w:pPr>
                        <w:jc w:val="left"/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E7132A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en-US"/>
                        </w:rPr>
                        <w:t>DACIA PRESS</w:t>
                      </w:r>
                    </w:p>
                    <w:p w14:paraId="14EE1953" w14:textId="77777777" w:rsidR="0011492E" w:rsidRPr="00E7132A" w:rsidRDefault="0011492E" w:rsidP="0011492E">
                      <w:pPr>
                        <w:jc w:val="left"/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</w:pPr>
                      <w:r w:rsidRPr="00E7132A">
                        <w:rPr>
                          <w:rFonts w:ascii="Calibri" w:hAnsi="Calibri" w:cs="Calibri"/>
                          <w:b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t xml:space="preserve">Ivana </w:t>
                      </w:r>
                      <w:proofErr w:type="spellStart"/>
                      <w:r w:rsidRPr="00E7132A">
                        <w:rPr>
                          <w:rFonts w:ascii="Calibri" w:hAnsi="Calibri" w:cs="Calibri"/>
                          <w:b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t>Obadalová</w:t>
                      </w:r>
                      <w:proofErr w:type="spellEnd"/>
                      <w:r w:rsidRPr="00E7132A">
                        <w:rPr>
                          <w:rFonts w:ascii="Calibri" w:hAnsi="Calibri" w:cs="Calibri"/>
                          <w:b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br/>
                      </w:r>
                      <w:r w:rsidRPr="00E7132A"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t>PR manažérka Renault Slovensko</w:t>
                      </w:r>
                      <w:r w:rsidRPr="00E7132A"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br/>
                        <w:t>0905 210 315</w:t>
                      </w:r>
                      <w:r w:rsidRPr="00E7132A"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br/>
                      </w:r>
                      <w:hyperlink r:id="rId17" w:history="1">
                        <w:r w:rsidRPr="00E7132A">
                          <w:rPr>
                            <w:rStyle w:val="Hypertextovprepojenie"/>
                            <w:rFonts w:ascii="Calibri" w:hAnsi="Calibri" w:cs="Calibri"/>
                            <w:sz w:val="16"/>
                            <w:szCs w:val="16"/>
                            <w:lang w:val="sk-SK" w:eastAsia="cs-CZ"/>
                          </w:rPr>
                          <w:t>ivana.obadalova@renault.sk</w:t>
                        </w:r>
                      </w:hyperlink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4244EA">
        <w:rPr>
          <w:rFonts w:ascii="Calibri" w:hAnsi="Calibri" w:cs="Calibri"/>
          <w:caps w:val="0"/>
          <w:color w:val="auto"/>
          <w:sz w:val="22"/>
          <w:lang w:val="sk-SK"/>
        </w:rPr>
        <w:t>Značka vznikla v roku 1968 a od roku 2004 pôsobí na európskom trhu a v oblasti Stredomoria. Dacia vždy ponúkala autá s najlepším pomerom ceny a kvality a to neustálym predefinovaním toho podstatného. Dacia zásadne mení pravidlá hry. Ponúka jednoduché, viacúčelové a spoľahlivé autá v súlade so životným štýlom svojich zákazníkov: Logan, úplne nové vozidlo za cenu jazdeného; Sandero, najpredávanejšie vozidlo európskym súkromným zákazníkom; Duster, najdostupnejšie SUV na trhu a Spring, šampión v dostupnej elektromobilite v Európe. Dacia je značka patriaca pod Skupinu Renault, ktorá pôsobí v 44 krajinách. Od roku 2004 predala viac ako 7 miliónov vozidiel.</w:t>
      </w:r>
    </w:p>
    <w:p w14:paraId="0A83019C" w14:textId="51E05637" w:rsidR="0020033E" w:rsidRPr="004244EA" w:rsidRDefault="0020033E" w:rsidP="0011492E">
      <w:pPr>
        <w:ind w:left="284" w:right="311"/>
        <w:rPr>
          <w:rFonts w:ascii="Calibri" w:hAnsi="Calibri" w:cs="Calibri"/>
          <w:sz w:val="22"/>
          <w:lang w:val="sk-SK"/>
        </w:rPr>
      </w:pPr>
    </w:p>
    <w:sectPr w:rsidR="0020033E" w:rsidRPr="004244EA" w:rsidSect="008202C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1906" w:h="16838" w:code="9"/>
      <w:pgMar w:top="1560" w:right="680" w:bottom="567" w:left="709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8AF92" w14:textId="77777777" w:rsidR="00194CA1" w:rsidRDefault="00194CA1" w:rsidP="00D8261F">
      <w:r>
        <w:separator/>
      </w:r>
    </w:p>
  </w:endnote>
  <w:endnote w:type="continuationSeparator" w:id="0">
    <w:p w14:paraId="7C969728" w14:textId="77777777" w:rsidR="00194CA1" w:rsidRDefault="00194CA1" w:rsidP="00D8261F">
      <w:r>
        <w:continuationSeparator/>
      </w:r>
    </w:p>
  </w:endnote>
  <w:endnote w:type="continuationNotice" w:id="1">
    <w:p w14:paraId="696CCAA2" w14:textId="77777777" w:rsidR="00194CA1" w:rsidRDefault="00194C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ead">
    <w:altName w:val="Mangal"/>
    <w:charset w:val="00"/>
    <w:family w:val="swiss"/>
    <w:pitch w:val="variable"/>
    <w:sig w:usb0="2100AABF" w:usb1="80000053" w:usb2="00000008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cia Block Extended">
    <w:panose1 w:val="00000000000000000000"/>
    <w:charset w:val="00"/>
    <w:family w:val="auto"/>
    <w:pitch w:val="variable"/>
    <w:sig w:usb0="E0002AA7" w:usb1="0000206B" w:usb2="00000008" w:usb3="00000000" w:csb0="000001FF" w:csb1="00000000"/>
  </w:font>
  <w:font w:name="Dacia Block">
    <w:panose1 w:val="00000000000000000000"/>
    <w:charset w:val="00"/>
    <w:family w:val="auto"/>
    <w:pitch w:val="variable"/>
    <w:sig w:usb0="E0002AA7" w:usb1="0000206B" w:usb2="00000008" w:usb3="00000000" w:csb0="000001FF" w:csb1="00000000"/>
  </w:font>
  <w:font w:name="Dacia Block Light">
    <w:panose1 w:val="00000000000000000000"/>
    <w:charset w:val="00"/>
    <w:family w:val="auto"/>
    <w:pitch w:val="variable"/>
    <w:sig w:usb0="E0002AA7" w:usb1="0000206B" w:usb2="00000008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16F64C-4F81-4C29-A504-7AC2C6AF59C9}"/>
    <w:embedBold r:id="rId2" w:fontKey="{32B45268-753C-4837-8E8F-8096B941075F}"/>
    <w:embedItalic r:id="rId3" w:fontKey="{6F9B3368-07F1-46B9-B5E6-00AF643E12D4}"/>
    <w:embedBoldItalic r:id="rId4" w:fontKey="{49B0276F-2F11-4455-8986-A716E74998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0676F" w14:textId="77777777" w:rsidR="007B21F2" w:rsidRDefault="007B21F2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526E9" w14:textId="77777777" w:rsidR="007B21F2" w:rsidRDefault="007B21F2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824" w14:textId="77777777" w:rsidR="007B21F2" w:rsidRDefault="007B21F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5378C" w14:textId="77777777" w:rsidR="00194CA1" w:rsidRDefault="00194CA1" w:rsidP="00D8261F">
      <w:r>
        <w:separator/>
      </w:r>
    </w:p>
  </w:footnote>
  <w:footnote w:type="continuationSeparator" w:id="0">
    <w:p w14:paraId="3203DCD1" w14:textId="77777777" w:rsidR="00194CA1" w:rsidRDefault="00194CA1" w:rsidP="00D8261F">
      <w:r>
        <w:continuationSeparator/>
      </w:r>
    </w:p>
  </w:footnote>
  <w:footnote w:type="continuationNotice" w:id="1">
    <w:p w14:paraId="4A0037E7" w14:textId="77777777" w:rsidR="00194CA1" w:rsidRDefault="00194CA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F4319" w14:textId="77777777" w:rsidR="007B21F2" w:rsidRDefault="007B21F2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0AC40" w14:textId="77777777" w:rsidR="007B21F2" w:rsidRDefault="007B21F2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24F50" w14:textId="77777777" w:rsidR="00C00B8B" w:rsidRDefault="007F5785">
    <w:pPr>
      <w:pStyle w:val="Hlavika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C67F2B1" wp14:editId="7AD64BEF">
              <wp:simplePos x="0" y="0"/>
              <wp:positionH relativeFrom="column">
                <wp:posOffset>-527685</wp:posOffset>
              </wp:positionH>
              <wp:positionV relativeFrom="paragraph">
                <wp:posOffset>1617345</wp:posOffset>
              </wp:positionV>
              <wp:extent cx="784190" cy="755650"/>
              <wp:effectExtent l="0" t="0" r="0" b="6350"/>
              <wp:wrapNone/>
              <wp:docPr id="5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4190" cy="755650"/>
                      </a:xfrm>
                      <a:custGeom>
                        <a:avLst/>
                        <a:gdLst>
                          <a:gd name="T0" fmla="*/ 119 w 247"/>
                          <a:gd name="T1" fmla="*/ 0 h 238"/>
                          <a:gd name="T2" fmla="*/ 0 w 247"/>
                          <a:gd name="T3" fmla="*/ 0 h 238"/>
                          <a:gd name="T4" fmla="*/ 0 w 247"/>
                          <a:gd name="T5" fmla="*/ 80 h 238"/>
                          <a:gd name="T6" fmla="*/ 95 w 247"/>
                          <a:gd name="T7" fmla="*/ 80 h 238"/>
                          <a:gd name="T8" fmla="*/ 135 w 247"/>
                          <a:gd name="T9" fmla="*/ 119 h 238"/>
                          <a:gd name="T10" fmla="*/ 95 w 247"/>
                          <a:gd name="T11" fmla="*/ 157 h 238"/>
                          <a:gd name="T12" fmla="*/ 0 w 247"/>
                          <a:gd name="T13" fmla="*/ 157 h 238"/>
                          <a:gd name="T14" fmla="*/ 0 w 247"/>
                          <a:gd name="T15" fmla="*/ 238 h 238"/>
                          <a:gd name="T16" fmla="*/ 119 w 247"/>
                          <a:gd name="T17" fmla="*/ 238 h 238"/>
                          <a:gd name="T18" fmla="*/ 149 w 247"/>
                          <a:gd name="T19" fmla="*/ 225 h 238"/>
                          <a:gd name="T20" fmla="*/ 242 w 247"/>
                          <a:gd name="T21" fmla="*/ 128 h 238"/>
                          <a:gd name="T22" fmla="*/ 247 w 247"/>
                          <a:gd name="T23" fmla="*/ 119 h 238"/>
                          <a:gd name="T24" fmla="*/ 242 w 247"/>
                          <a:gd name="T25" fmla="*/ 109 h 238"/>
                          <a:gd name="T26" fmla="*/ 149 w 247"/>
                          <a:gd name="T27" fmla="*/ 13 h 238"/>
                          <a:gd name="T28" fmla="*/ 119 w 247"/>
                          <a:gd name="T29" fmla="*/ 0 h 2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247" h="238">
                            <a:moveTo>
                              <a:pt x="119" y="0"/>
                            </a:move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0" y="80"/>
                              <a:pt x="0" y="80"/>
                              <a:pt x="0" y="80"/>
                            </a:cubicBezTo>
                            <a:cubicBezTo>
                              <a:pt x="95" y="80"/>
                              <a:pt x="95" y="80"/>
                              <a:pt x="95" y="80"/>
                            </a:cubicBezTo>
                            <a:cubicBezTo>
                              <a:pt x="135" y="119"/>
                              <a:pt x="135" y="119"/>
                              <a:pt x="135" y="119"/>
                            </a:cubicBezTo>
                            <a:cubicBezTo>
                              <a:pt x="95" y="157"/>
                              <a:pt x="95" y="157"/>
                              <a:pt x="95" y="157"/>
                            </a:cubicBezTo>
                            <a:cubicBezTo>
                              <a:pt x="0" y="157"/>
                              <a:pt x="0" y="157"/>
                              <a:pt x="0" y="157"/>
                            </a:cubicBezTo>
                            <a:cubicBezTo>
                              <a:pt x="0" y="238"/>
                              <a:pt x="0" y="238"/>
                              <a:pt x="0" y="238"/>
                            </a:cubicBezTo>
                            <a:cubicBezTo>
                              <a:pt x="119" y="238"/>
                              <a:pt x="119" y="238"/>
                              <a:pt x="119" y="238"/>
                            </a:cubicBezTo>
                            <a:cubicBezTo>
                              <a:pt x="133" y="238"/>
                              <a:pt x="140" y="235"/>
                              <a:pt x="149" y="225"/>
                            </a:cubicBezTo>
                            <a:cubicBezTo>
                              <a:pt x="242" y="128"/>
                              <a:pt x="242" y="128"/>
                              <a:pt x="242" y="128"/>
                            </a:cubicBezTo>
                            <a:cubicBezTo>
                              <a:pt x="245" y="125"/>
                              <a:pt x="247" y="122"/>
                              <a:pt x="247" y="119"/>
                            </a:cubicBezTo>
                            <a:cubicBezTo>
                              <a:pt x="247" y="116"/>
                              <a:pt x="245" y="113"/>
                              <a:pt x="242" y="109"/>
                            </a:cubicBezTo>
                            <a:cubicBezTo>
                              <a:pt x="149" y="13"/>
                              <a:pt x="149" y="13"/>
                              <a:pt x="149" y="13"/>
                            </a:cubicBezTo>
                            <a:cubicBezTo>
                              <a:pt x="140" y="3"/>
                              <a:pt x="133" y="0"/>
                              <a:pt x="119" y="0"/>
                            </a:cubicBezTo>
                          </a:path>
                        </a:pathLst>
                      </a:custGeom>
                      <a:solidFill>
                        <a:schemeClr val="accent5"/>
                      </a:solidFill>
                      <a:ln w="9525">
                        <a:noFill/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DD195A" id="Freeform 5" o:spid="_x0000_s1026" style="position:absolute;margin-left:-41.55pt;margin-top:127.35pt;width:61.75pt;height:59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7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" path="m119,c,,,,,,,80,,80,,80v95,,95,,95,c135,119,135,119,135,119,95,157,95,157,95,157,,157,,157,,157v,81,,81,,81c119,238,119,238,119,238v14,,21,-3,30,-13c242,128,242,128,242,128v3,-3,5,-6,5,-9c247,116,245,113,242,109,149,13,149,13,149,13,140,3,133,,119,e" fillcolor="#d6d2c4 [3208]" stroked="f">
              <v:path arrowok="t" o:connecttype="custom" o:connectlocs="377808,0;0,0;0,254000;301612,254000;428606,377825;301612,498475;0,498475;0,755650;377808,755650;473054,714375;768316,406400;784190,377825;768316,346075;473054,41275;377808,0" o:connectangles="0,0,0,0,0,0,0,0,0,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B50BC"/>
    <w:multiLevelType w:val="hybridMultilevel"/>
    <w:tmpl w:val="929AAEDA"/>
    <w:lvl w:ilvl="0" w:tplc="79F4EA70">
      <w:numFmt w:val="bullet"/>
      <w:lvlText w:val="-"/>
      <w:lvlJc w:val="left"/>
      <w:pPr>
        <w:ind w:left="720" w:hanging="360"/>
      </w:pPr>
      <w:rPr>
        <w:rFonts w:ascii="Read" w:eastAsiaTheme="minorHAnsi" w:hAnsi="Read" w:cs="Rea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346CB"/>
    <w:multiLevelType w:val="hybridMultilevel"/>
    <w:tmpl w:val="1614621A"/>
    <w:lvl w:ilvl="0" w:tplc="30800BCC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646B52" w:themeColor="accen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E34F3"/>
    <w:multiLevelType w:val="hybridMultilevel"/>
    <w:tmpl w:val="0066C78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B5C5D"/>
    <w:multiLevelType w:val="hybridMultilevel"/>
    <w:tmpl w:val="B9CEA196"/>
    <w:lvl w:ilvl="0" w:tplc="644899F4">
      <w:numFmt w:val="bullet"/>
      <w:lvlText w:val="-"/>
      <w:lvlJc w:val="left"/>
      <w:pPr>
        <w:ind w:left="720" w:hanging="360"/>
      </w:pPr>
      <w:rPr>
        <w:rFonts w:ascii="Read" w:eastAsiaTheme="minorHAnsi" w:hAnsi="Read" w:cs="Rea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5865AB"/>
    <w:multiLevelType w:val="hybridMultilevel"/>
    <w:tmpl w:val="5900D2C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FD2D6F"/>
    <w:multiLevelType w:val="hybridMultilevel"/>
    <w:tmpl w:val="67B613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844D2B"/>
    <w:multiLevelType w:val="hybridMultilevel"/>
    <w:tmpl w:val="71DEAF1A"/>
    <w:lvl w:ilvl="0" w:tplc="7F1002EC">
      <w:numFmt w:val="bullet"/>
      <w:lvlText w:val="-"/>
      <w:lvlJc w:val="left"/>
      <w:pPr>
        <w:ind w:left="720" w:hanging="360"/>
      </w:pPr>
      <w:rPr>
        <w:rFonts w:ascii="Read" w:eastAsiaTheme="minorHAnsi" w:hAnsi="Read" w:cs="Rea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D02466"/>
    <w:multiLevelType w:val="hybridMultilevel"/>
    <w:tmpl w:val="2188E422"/>
    <w:lvl w:ilvl="0" w:tplc="ADBA65FE">
      <w:numFmt w:val="bullet"/>
      <w:lvlText w:val="-"/>
      <w:lvlJc w:val="left"/>
      <w:pPr>
        <w:ind w:left="720" w:hanging="360"/>
      </w:pPr>
      <w:rPr>
        <w:rFonts w:ascii="Read" w:eastAsiaTheme="minorHAnsi" w:hAnsi="Read" w:cs="Rea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E52E03"/>
    <w:multiLevelType w:val="hybridMultilevel"/>
    <w:tmpl w:val="DB2008F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0E2D3B"/>
    <w:multiLevelType w:val="hybridMultilevel"/>
    <w:tmpl w:val="94C4A410"/>
    <w:lvl w:ilvl="0" w:tplc="0A409B70">
      <w:numFmt w:val="bullet"/>
      <w:lvlText w:val=""/>
      <w:lvlJc w:val="left"/>
      <w:pPr>
        <w:ind w:left="720" w:hanging="360"/>
      </w:pPr>
      <w:rPr>
        <w:rFonts w:ascii="Wingdings" w:eastAsiaTheme="minorHAnsi" w:hAnsi="Wingdings" w:cs="Rea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FD05A0"/>
    <w:multiLevelType w:val="hybridMultilevel"/>
    <w:tmpl w:val="11FEA88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1B25F9"/>
    <w:multiLevelType w:val="hybridMultilevel"/>
    <w:tmpl w:val="E8C2F236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A5D589B"/>
    <w:multiLevelType w:val="hybridMultilevel"/>
    <w:tmpl w:val="5F48B1B6"/>
    <w:lvl w:ilvl="0" w:tplc="F322FF80">
      <w:numFmt w:val="bullet"/>
      <w:lvlText w:val="-"/>
      <w:lvlJc w:val="left"/>
      <w:pPr>
        <w:ind w:left="720" w:hanging="360"/>
      </w:pPr>
      <w:rPr>
        <w:rFonts w:ascii="Read" w:eastAsiaTheme="minorHAnsi" w:hAnsi="Read" w:cs="Rea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C00CE4"/>
    <w:multiLevelType w:val="hybridMultilevel"/>
    <w:tmpl w:val="2F289710"/>
    <w:lvl w:ilvl="0" w:tplc="E2D0E964">
      <w:numFmt w:val="bullet"/>
      <w:lvlText w:val="-"/>
      <w:lvlJc w:val="left"/>
      <w:pPr>
        <w:ind w:left="720" w:hanging="360"/>
      </w:pPr>
      <w:rPr>
        <w:rFonts w:ascii="Read" w:eastAsiaTheme="minorHAnsi" w:hAnsi="Read" w:cs="Rea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E651AF"/>
    <w:multiLevelType w:val="hybridMultilevel"/>
    <w:tmpl w:val="F9306B74"/>
    <w:lvl w:ilvl="0" w:tplc="7030550A">
      <w:numFmt w:val="bullet"/>
      <w:lvlText w:val="-"/>
      <w:lvlJc w:val="left"/>
      <w:pPr>
        <w:ind w:left="720" w:hanging="360"/>
      </w:pPr>
      <w:rPr>
        <w:rFonts w:ascii="Read" w:eastAsiaTheme="minorHAnsi" w:hAnsi="Read" w:cs="Rea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C54A3A"/>
    <w:multiLevelType w:val="hybridMultilevel"/>
    <w:tmpl w:val="245E9D54"/>
    <w:lvl w:ilvl="0" w:tplc="E332A2E8">
      <w:numFmt w:val="bullet"/>
      <w:lvlText w:val=""/>
      <w:lvlJc w:val="left"/>
      <w:pPr>
        <w:ind w:left="720" w:hanging="360"/>
      </w:pPr>
      <w:rPr>
        <w:rFonts w:ascii="Wingdings" w:eastAsiaTheme="minorHAnsi" w:hAnsi="Wingdings" w:cs="Rea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1A7F66"/>
    <w:multiLevelType w:val="hybridMultilevel"/>
    <w:tmpl w:val="5A943E9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D91047"/>
    <w:multiLevelType w:val="hybridMultilevel"/>
    <w:tmpl w:val="3E64E7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FC311C"/>
    <w:multiLevelType w:val="hybridMultilevel"/>
    <w:tmpl w:val="9ED02E04"/>
    <w:lvl w:ilvl="0" w:tplc="C0B0A420">
      <w:start w:val="1"/>
      <w:numFmt w:val="bullet"/>
      <w:pStyle w:val="DPuceronde"/>
      <w:lvlText w:val=""/>
      <w:lvlJc w:val="left"/>
      <w:pPr>
        <w:ind w:left="720" w:hanging="360"/>
      </w:pPr>
      <w:rPr>
        <w:rFonts w:ascii="Symbol" w:hAnsi="Symbol" w:hint="default"/>
        <w:color w:val="4E5844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16556B"/>
    <w:multiLevelType w:val="hybridMultilevel"/>
    <w:tmpl w:val="72BAB5C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DA165D"/>
    <w:multiLevelType w:val="hybridMultilevel"/>
    <w:tmpl w:val="2292BA2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8A3251"/>
    <w:multiLevelType w:val="hybridMultilevel"/>
    <w:tmpl w:val="B8E26CD6"/>
    <w:lvl w:ilvl="0" w:tplc="8AC05852">
      <w:numFmt w:val="bullet"/>
      <w:lvlText w:val="-"/>
      <w:lvlJc w:val="left"/>
      <w:pPr>
        <w:ind w:left="720" w:hanging="360"/>
      </w:pPr>
      <w:rPr>
        <w:rFonts w:ascii="Read" w:eastAsiaTheme="minorHAnsi" w:hAnsi="Read" w:cs="Rea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12"/>
  </w:num>
  <w:num w:numId="4">
    <w:abstractNumId w:val="2"/>
  </w:num>
  <w:num w:numId="5">
    <w:abstractNumId w:val="8"/>
  </w:num>
  <w:num w:numId="6">
    <w:abstractNumId w:val="13"/>
  </w:num>
  <w:num w:numId="7">
    <w:abstractNumId w:val="16"/>
  </w:num>
  <w:num w:numId="8">
    <w:abstractNumId w:val="21"/>
  </w:num>
  <w:num w:numId="9">
    <w:abstractNumId w:val="20"/>
  </w:num>
  <w:num w:numId="10">
    <w:abstractNumId w:val="14"/>
  </w:num>
  <w:num w:numId="11">
    <w:abstractNumId w:val="19"/>
  </w:num>
  <w:num w:numId="12">
    <w:abstractNumId w:val="6"/>
  </w:num>
  <w:num w:numId="13">
    <w:abstractNumId w:val="4"/>
  </w:num>
  <w:num w:numId="14">
    <w:abstractNumId w:val="7"/>
  </w:num>
  <w:num w:numId="15">
    <w:abstractNumId w:val="15"/>
  </w:num>
  <w:num w:numId="16">
    <w:abstractNumId w:val="11"/>
  </w:num>
  <w:num w:numId="17">
    <w:abstractNumId w:val="10"/>
  </w:num>
  <w:num w:numId="18">
    <w:abstractNumId w:val="5"/>
  </w:num>
  <w:num w:numId="19">
    <w:abstractNumId w:val="3"/>
  </w:num>
  <w:num w:numId="20">
    <w:abstractNumId w:val="9"/>
  </w:num>
  <w:num w:numId="21">
    <w:abstractNumId w:val="1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tDQ1NTExNjQwMjYwMDVW0lEKTi0uzszPAykwrAUAXYe1mCwAAAA="/>
  </w:docVars>
  <w:rsids>
    <w:rsidRoot w:val="00CA5F00"/>
    <w:rsid w:val="0000110C"/>
    <w:rsid w:val="000162C0"/>
    <w:rsid w:val="00020E59"/>
    <w:rsid w:val="000303FC"/>
    <w:rsid w:val="00035224"/>
    <w:rsid w:val="0004067E"/>
    <w:rsid w:val="00041045"/>
    <w:rsid w:val="00044250"/>
    <w:rsid w:val="00046797"/>
    <w:rsid w:val="0004754A"/>
    <w:rsid w:val="000475F4"/>
    <w:rsid w:val="0005232F"/>
    <w:rsid w:val="00055A79"/>
    <w:rsid w:val="00057200"/>
    <w:rsid w:val="0006142A"/>
    <w:rsid w:val="00061A44"/>
    <w:rsid w:val="00063458"/>
    <w:rsid w:val="000662F2"/>
    <w:rsid w:val="00066B91"/>
    <w:rsid w:val="00066D8F"/>
    <w:rsid w:val="000768DD"/>
    <w:rsid w:val="00080853"/>
    <w:rsid w:val="00085221"/>
    <w:rsid w:val="000858B5"/>
    <w:rsid w:val="00090C2D"/>
    <w:rsid w:val="000927B0"/>
    <w:rsid w:val="00096D5C"/>
    <w:rsid w:val="000A0450"/>
    <w:rsid w:val="000A176D"/>
    <w:rsid w:val="000B4196"/>
    <w:rsid w:val="000B4B83"/>
    <w:rsid w:val="000C1692"/>
    <w:rsid w:val="000C36F7"/>
    <w:rsid w:val="000D64BE"/>
    <w:rsid w:val="000E0D71"/>
    <w:rsid w:val="000E29FC"/>
    <w:rsid w:val="000E5478"/>
    <w:rsid w:val="000E5C3D"/>
    <w:rsid w:val="000E7641"/>
    <w:rsid w:val="000E7875"/>
    <w:rsid w:val="000F0801"/>
    <w:rsid w:val="001019D3"/>
    <w:rsid w:val="0010222B"/>
    <w:rsid w:val="001027C6"/>
    <w:rsid w:val="00103E57"/>
    <w:rsid w:val="001054DF"/>
    <w:rsid w:val="0011492E"/>
    <w:rsid w:val="0013184A"/>
    <w:rsid w:val="00133FDD"/>
    <w:rsid w:val="001354AC"/>
    <w:rsid w:val="00145958"/>
    <w:rsid w:val="001572C7"/>
    <w:rsid w:val="0018138E"/>
    <w:rsid w:val="00187BD8"/>
    <w:rsid w:val="001916DE"/>
    <w:rsid w:val="00192D26"/>
    <w:rsid w:val="00193ADD"/>
    <w:rsid w:val="00193B3D"/>
    <w:rsid w:val="00193CDC"/>
    <w:rsid w:val="00194CA1"/>
    <w:rsid w:val="001968F0"/>
    <w:rsid w:val="0019761F"/>
    <w:rsid w:val="001A28FC"/>
    <w:rsid w:val="001A4D93"/>
    <w:rsid w:val="001B1289"/>
    <w:rsid w:val="001B36FB"/>
    <w:rsid w:val="001B4FAA"/>
    <w:rsid w:val="001B537A"/>
    <w:rsid w:val="001B591B"/>
    <w:rsid w:val="001B7C55"/>
    <w:rsid w:val="001C079B"/>
    <w:rsid w:val="001C46D4"/>
    <w:rsid w:val="001C4872"/>
    <w:rsid w:val="001D17AD"/>
    <w:rsid w:val="001D770D"/>
    <w:rsid w:val="001E22C5"/>
    <w:rsid w:val="001E7B2D"/>
    <w:rsid w:val="001F0848"/>
    <w:rsid w:val="001F1E6D"/>
    <w:rsid w:val="001F5C7E"/>
    <w:rsid w:val="001F5D99"/>
    <w:rsid w:val="001F69F6"/>
    <w:rsid w:val="0020033E"/>
    <w:rsid w:val="0021565F"/>
    <w:rsid w:val="002169F4"/>
    <w:rsid w:val="002218A1"/>
    <w:rsid w:val="00227816"/>
    <w:rsid w:val="0023438B"/>
    <w:rsid w:val="00235B36"/>
    <w:rsid w:val="00240960"/>
    <w:rsid w:val="00245FDE"/>
    <w:rsid w:val="002541E0"/>
    <w:rsid w:val="00256455"/>
    <w:rsid w:val="00261083"/>
    <w:rsid w:val="0026396C"/>
    <w:rsid w:val="00265A1D"/>
    <w:rsid w:val="00271F98"/>
    <w:rsid w:val="00286D38"/>
    <w:rsid w:val="00294568"/>
    <w:rsid w:val="002A0E81"/>
    <w:rsid w:val="002A6D13"/>
    <w:rsid w:val="002C2143"/>
    <w:rsid w:val="002C5398"/>
    <w:rsid w:val="002C6CEA"/>
    <w:rsid w:val="002D66C3"/>
    <w:rsid w:val="002E1050"/>
    <w:rsid w:val="002E427D"/>
    <w:rsid w:val="002F3E0F"/>
    <w:rsid w:val="00300FFF"/>
    <w:rsid w:val="00302708"/>
    <w:rsid w:val="003027C7"/>
    <w:rsid w:val="00304281"/>
    <w:rsid w:val="003060E8"/>
    <w:rsid w:val="00307DDF"/>
    <w:rsid w:val="00314521"/>
    <w:rsid w:val="0031491B"/>
    <w:rsid w:val="003166C7"/>
    <w:rsid w:val="00316A61"/>
    <w:rsid w:val="00330749"/>
    <w:rsid w:val="00332AF0"/>
    <w:rsid w:val="00336234"/>
    <w:rsid w:val="00337F13"/>
    <w:rsid w:val="00344A0B"/>
    <w:rsid w:val="00344E6B"/>
    <w:rsid w:val="00351D7D"/>
    <w:rsid w:val="003538C6"/>
    <w:rsid w:val="00355D1B"/>
    <w:rsid w:val="003602F8"/>
    <w:rsid w:val="0036112D"/>
    <w:rsid w:val="00365805"/>
    <w:rsid w:val="00365D86"/>
    <w:rsid w:val="00370C5C"/>
    <w:rsid w:val="0037273B"/>
    <w:rsid w:val="00382DE0"/>
    <w:rsid w:val="0038354D"/>
    <w:rsid w:val="00384197"/>
    <w:rsid w:val="0039048A"/>
    <w:rsid w:val="00392958"/>
    <w:rsid w:val="00395500"/>
    <w:rsid w:val="003973B9"/>
    <w:rsid w:val="003A12F7"/>
    <w:rsid w:val="003A166A"/>
    <w:rsid w:val="003A399D"/>
    <w:rsid w:val="003A747A"/>
    <w:rsid w:val="003B2593"/>
    <w:rsid w:val="003B28A7"/>
    <w:rsid w:val="003C157B"/>
    <w:rsid w:val="003C5D7A"/>
    <w:rsid w:val="003C6DD6"/>
    <w:rsid w:val="003D2C0B"/>
    <w:rsid w:val="003D4FC1"/>
    <w:rsid w:val="003D6E50"/>
    <w:rsid w:val="003E02F7"/>
    <w:rsid w:val="003E214C"/>
    <w:rsid w:val="003E2661"/>
    <w:rsid w:val="003F1D01"/>
    <w:rsid w:val="00402831"/>
    <w:rsid w:val="00402A1A"/>
    <w:rsid w:val="00402F2A"/>
    <w:rsid w:val="00403027"/>
    <w:rsid w:val="004118BE"/>
    <w:rsid w:val="00412AA9"/>
    <w:rsid w:val="004151DE"/>
    <w:rsid w:val="004244EA"/>
    <w:rsid w:val="00425C56"/>
    <w:rsid w:val="0042735D"/>
    <w:rsid w:val="00434459"/>
    <w:rsid w:val="00437796"/>
    <w:rsid w:val="004448DB"/>
    <w:rsid w:val="00446493"/>
    <w:rsid w:val="00450C97"/>
    <w:rsid w:val="00454DC5"/>
    <w:rsid w:val="0045566F"/>
    <w:rsid w:val="004603EA"/>
    <w:rsid w:val="004627BB"/>
    <w:rsid w:val="00462CEA"/>
    <w:rsid w:val="00466E1D"/>
    <w:rsid w:val="00470A98"/>
    <w:rsid w:val="00471351"/>
    <w:rsid w:val="0047643E"/>
    <w:rsid w:val="00476FA1"/>
    <w:rsid w:val="00482D67"/>
    <w:rsid w:val="0049472D"/>
    <w:rsid w:val="00494F24"/>
    <w:rsid w:val="004971BE"/>
    <w:rsid w:val="00497551"/>
    <w:rsid w:val="004A641C"/>
    <w:rsid w:val="004B0B35"/>
    <w:rsid w:val="004B2E4D"/>
    <w:rsid w:val="004C1BB8"/>
    <w:rsid w:val="004C2161"/>
    <w:rsid w:val="004C5AAA"/>
    <w:rsid w:val="004C7537"/>
    <w:rsid w:val="004D20D0"/>
    <w:rsid w:val="004D38B9"/>
    <w:rsid w:val="004E7561"/>
    <w:rsid w:val="004E7675"/>
    <w:rsid w:val="004F22C3"/>
    <w:rsid w:val="004F4222"/>
    <w:rsid w:val="00502E85"/>
    <w:rsid w:val="005142DF"/>
    <w:rsid w:val="0051495F"/>
    <w:rsid w:val="00520655"/>
    <w:rsid w:val="00524B79"/>
    <w:rsid w:val="00533374"/>
    <w:rsid w:val="00536326"/>
    <w:rsid w:val="00540C9C"/>
    <w:rsid w:val="00543B13"/>
    <w:rsid w:val="0054508A"/>
    <w:rsid w:val="00563731"/>
    <w:rsid w:val="0057008A"/>
    <w:rsid w:val="005710BA"/>
    <w:rsid w:val="005735C5"/>
    <w:rsid w:val="00577C50"/>
    <w:rsid w:val="005912E7"/>
    <w:rsid w:val="005A0F43"/>
    <w:rsid w:val="005A22DB"/>
    <w:rsid w:val="005A69F0"/>
    <w:rsid w:val="005A7AC6"/>
    <w:rsid w:val="005B0EAC"/>
    <w:rsid w:val="005B2757"/>
    <w:rsid w:val="005B6F61"/>
    <w:rsid w:val="005C403A"/>
    <w:rsid w:val="005C4643"/>
    <w:rsid w:val="005C6C17"/>
    <w:rsid w:val="005C70E3"/>
    <w:rsid w:val="005D5537"/>
    <w:rsid w:val="005E06E2"/>
    <w:rsid w:val="005E3A1B"/>
    <w:rsid w:val="005E44F8"/>
    <w:rsid w:val="005E5117"/>
    <w:rsid w:val="005E5F05"/>
    <w:rsid w:val="005F14B1"/>
    <w:rsid w:val="005F2A58"/>
    <w:rsid w:val="005F6A41"/>
    <w:rsid w:val="00600756"/>
    <w:rsid w:val="00604311"/>
    <w:rsid w:val="006070A6"/>
    <w:rsid w:val="00612A64"/>
    <w:rsid w:val="00615B6B"/>
    <w:rsid w:val="006236A9"/>
    <w:rsid w:val="006248A4"/>
    <w:rsid w:val="006258FD"/>
    <w:rsid w:val="0063137B"/>
    <w:rsid w:val="00634923"/>
    <w:rsid w:val="00643494"/>
    <w:rsid w:val="00644A9E"/>
    <w:rsid w:val="006514AB"/>
    <w:rsid w:val="00653887"/>
    <w:rsid w:val="006542D3"/>
    <w:rsid w:val="00656E5F"/>
    <w:rsid w:val="00656EFF"/>
    <w:rsid w:val="00662014"/>
    <w:rsid w:val="0066361E"/>
    <w:rsid w:val="006675C3"/>
    <w:rsid w:val="00667BA0"/>
    <w:rsid w:val="00672901"/>
    <w:rsid w:val="006740A7"/>
    <w:rsid w:val="00690751"/>
    <w:rsid w:val="006931CD"/>
    <w:rsid w:val="00694EC0"/>
    <w:rsid w:val="006A107C"/>
    <w:rsid w:val="006A35AC"/>
    <w:rsid w:val="006A4F17"/>
    <w:rsid w:val="006A7D5D"/>
    <w:rsid w:val="006B7440"/>
    <w:rsid w:val="006C005F"/>
    <w:rsid w:val="006C2B03"/>
    <w:rsid w:val="006C5ADB"/>
    <w:rsid w:val="006C6C77"/>
    <w:rsid w:val="006D1482"/>
    <w:rsid w:val="006D55F0"/>
    <w:rsid w:val="006E0D2B"/>
    <w:rsid w:val="006F0875"/>
    <w:rsid w:val="006F0CB7"/>
    <w:rsid w:val="0070078B"/>
    <w:rsid w:val="00703F32"/>
    <w:rsid w:val="00706762"/>
    <w:rsid w:val="00706F30"/>
    <w:rsid w:val="0070739F"/>
    <w:rsid w:val="007109C1"/>
    <w:rsid w:val="00722406"/>
    <w:rsid w:val="00726388"/>
    <w:rsid w:val="00730A54"/>
    <w:rsid w:val="007314AE"/>
    <w:rsid w:val="007317D9"/>
    <w:rsid w:val="00734C3C"/>
    <w:rsid w:val="0073761B"/>
    <w:rsid w:val="00742E3D"/>
    <w:rsid w:val="00746E62"/>
    <w:rsid w:val="00750BCD"/>
    <w:rsid w:val="00757AE4"/>
    <w:rsid w:val="00760FA9"/>
    <w:rsid w:val="00774407"/>
    <w:rsid w:val="00781E4B"/>
    <w:rsid w:val="0078301B"/>
    <w:rsid w:val="00786BEF"/>
    <w:rsid w:val="007922E8"/>
    <w:rsid w:val="00792C62"/>
    <w:rsid w:val="00793265"/>
    <w:rsid w:val="0079429E"/>
    <w:rsid w:val="007A52FF"/>
    <w:rsid w:val="007B1D9A"/>
    <w:rsid w:val="007B21F2"/>
    <w:rsid w:val="007B230B"/>
    <w:rsid w:val="007B2CE7"/>
    <w:rsid w:val="007B2D67"/>
    <w:rsid w:val="007B59D2"/>
    <w:rsid w:val="007B6DED"/>
    <w:rsid w:val="007B79DC"/>
    <w:rsid w:val="007C0746"/>
    <w:rsid w:val="007D0B51"/>
    <w:rsid w:val="007E12BC"/>
    <w:rsid w:val="007E37DF"/>
    <w:rsid w:val="007E3BBB"/>
    <w:rsid w:val="007F01A2"/>
    <w:rsid w:val="007F0841"/>
    <w:rsid w:val="007F3058"/>
    <w:rsid w:val="007F386F"/>
    <w:rsid w:val="007F5062"/>
    <w:rsid w:val="007F5785"/>
    <w:rsid w:val="008052D0"/>
    <w:rsid w:val="00811297"/>
    <w:rsid w:val="00812302"/>
    <w:rsid w:val="00813BC2"/>
    <w:rsid w:val="008148E4"/>
    <w:rsid w:val="008167AC"/>
    <w:rsid w:val="00816D7F"/>
    <w:rsid w:val="0081721E"/>
    <w:rsid w:val="008202C6"/>
    <w:rsid w:val="00821A17"/>
    <w:rsid w:val="00824B9D"/>
    <w:rsid w:val="00831A27"/>
    <w:rsid w:val="00831AB0"/>
    <w:rsid w:val="00837A7B"/>
    <w:rsid w:val="00837D24"/>
    <w:rsid w:val="00852E49"/>
    <w:rsid w:val="00854D78"/>
    <w:rsid w:val="00861916"/>
    <w:rsid w:val="00862B9B"/>
    <w:rsid w:val="00873961"/>
    <w:rsid w:val="00877171"/>
    <w:rsid w:val="00881B4D"/>
    <w:rsid w:val="00882C2F"/>
    <w:rsid w:val="00895390"/>
    <w:rsid w:val="0089709C"/>
    <w:rsid w:val="008A0304"/>
    <w:rsid w:val="008A3140"/>
    <w:rsid w:val="008A3DAE"/>
    <w:rsid w:val="008A423C"/>
    <w:rsid w:val="008A4E0B"/>
    <w:rsid w:val="008A5B27"/>
    <w:rsid w:val="008A60E2"/>
    <w:rsid w:val="008A61E3"/>
    <w:rsid w:val="008B43D6"/>
    <w:rsid w:val="008B4568"/>
    <w:rsid w:val="008B4887"/>
    <w:rsid w:val="008B7C29"/>
    <w:rsid w:val="008B7C39"/>
    <w:rsid w:val="008C6BDA"/>
    <w:rsid w:val="008D0ECB"/>
    <w:rsid w:val="008D141B"/>
    <w:rsid w:val="008D2225"/>
    <w:rsid w:val="008E0187"/>
    <w:rsid w:val="008E24A9"/>
    <w:rsid w:val="008E2A9C"/>
    <w:rsid w:val="008E3671"/>
    <w:rsid w:val="008F53A9"/>
    <w:rsid w:val="00900D09"/>
    <w:rsid w:val="0090101E"/>
    <w:rsid w:val="009043E8"/>
    <w:rsid w:val="0090461D"/>
    <w:rsid w:val="00904A2E"/>
    <w:rsid w:val="00905CD7"/>
    <w:rsid w:val="00906C6A"/>
    <w:rsid w:val="00910D1E"/>
    <w:rsid w:val="0091418F"/>
    <w:rsid w:val="00925F3C"/>
    <w:rsid w:val="0093242A"/>
    <w:rsid w:val="00935304"/>
    <w:rsid w:val="00937A07"/>
    <w:rsid w:val="00937D1F"/>
    <w:rsid w:val="00942940"/>
    <w:rsid w:val="00944790"/>
    <w:rsid w:val="00945527"/>
    <w:rsid w:val="00947FBE"/>
    <w:rsid w:val="0095307C"/>
    <w:rsid w:val="0095470A"/>
    <w:rsid w:val="00956C48"/>
    <w:rsid w:val="00961C64"/>
    <w:rsid w:val="0096330F"/>
    <w:rsid w:val="0096420E"/>
    <w:rsid w:val="009663AE"/>
    <w:rsid w:val="009774E3"/>
    <w:rsid w:val="00977E57"/>
    <w:rsid w:val="009802EF"/>
    <w:rsid w:val="0098455C"/>
    <w:rsid w:val="00985C5F"/>
    <w:rsid w:val="0099220B"/>
    <w:rsid w:val="009A4218"/>
    <w:rsid w:val="009A4AED"/>
    <w:rsid w:val="009B35E6"/>
    <w:rsid w:val="009B4772"/>
    <w:rsid w:val="009B4E3A"/>
    <w:rsid w:val="009B4EA2"/>
    <w:rsid w:val="009C0635"/>
    <w:rsid w:val="009C0C0B"/>
    <w:rsid w:val="009C3AD4"/>
    <w:rsid w:val="009C3FA3"/>
    <w:rsid w:val="009C78EF"/>
    <w:rsid w:val="009D181F"/>
    <w:rsid w:val="009D1AF7"/>
    <w:rsid w:val="009D3209"/>
    <w:rsid w:val="009D5014"/>
    <w:rsid w:val="009F1261"/>
    <w:rsid w:val="009F1754"/>
    <w:rsid w:val="009F2739"/>
    <w:rsid w:val="009F3570"/>
    <w:rsid w:val="009F6F3E"/>
    <w:rsid w:val="00A02666"/>
    <w:rsid w:val="00A04A9C"/>
    <w:rsid w:val="00A0794E"/>
    <w:rsid w:val="00A10498"/>
    <w:rsid w:val="00A11E86"/>
    <w:rsid w:val="00A13AEB"/>
    <w:rsid w:val="00A1730F"/>
    <w:rsid w:val="00A24C4C"/>
    <w:rsid w:val="00A31A7E"/>
    <w:rsid w:val="00A33006"/>
    <w:rsid w:val="00A33152"/>
    <w:rsid w:val="00A40438"/>
    <w:rsid w:val="00A40F0C"/>
    <w:rsid w:val="00A426DB"/>
    <w:rsid w:val="00A42AE0"/>
    <w:rsid w:val="00A54385"/>
    <w:rsid w:val="00A543F2"/>
    <w:rsid w:val="00A561A8"/>
    <w:rsid w:val="00A56A64"/>
    <w:rsid w:val="00A608AD"/>
    <w:rsid w:val="00A60EDD"/>
    <w:rsid w:val="00A61E03"/>
    <w:rsid w:val="00A65EB8"/>
    <w:rsid w:val="00A66227"/>
    <w:rsid w:val="00A669BE"/>
    <w:rsid w:val="00A71B51"/>
    <w:rsid w:val="00A74873"/>
    <w:rsid w:val="00A7678E"/>
    <w:rsid w:val="00A81A1D"/>
    <w:rsid w:val="00A8745B"/>
    <w:rsid w:val="00A912B4"/>
    <w:rsid w:val="00A9664C"/>
    <w:rsid w:val="00A97C53"/>
    <w:rsid w:val="00AA0711"/>
    <w:rsid w:val="00AA25BA"/>
    <w:rsid w:val="00AA37BB"/>
    <w:rsid w:val="00AA50AB"/>
    <w:rsid w:val="00AB4DAE"/>
    <w:rsid w:val="00AC76FF"/>
    <w:rsid w:val="00AD417E"/>
    <w:rsid w:val="00AD434D"/>
    <w:rsid w:val="00AD4874"/>
    <w:rsid w:val="00AD7F44"/>
    <w:rsid w:val="00AE1E42"/>
    <w:rsid w:val="00AE3E1E"/>
    <w:rsid w:val="00AF154B"/>
    <w:rsid w:val="00AF2230"/>
    <w:rsid w:val="00AF62C5"/>
    <w:rsid w:val="00AF775E"/>
    <w:rsid w:val="00B13371"/>
    <w:rsid w:val="00B13BD8"/>
    <w:rsid w:val="00B144E2"/>
    <w:rsid w:val="00B155D3"/>
    <w:rsid w:val="00B2440F"/>
    <w:rsid w:val="00B25FE9"/>
    <w:rsid w:val="00B441EC"/>
    <w:rsid w:val="00B45C50"/>
    <w:rsid w:val="00B4622F"/>
    <w:rsid w:val="00B60518"/>
    <w:rsid w:val="00B61313"/>
    <w:rsid w:val="00B65D87"/>
    <w:rsid w:val="00B66413"/>
    <w:rsid w:val="00B67845"/>
    <w:rsid w:val="00B70549"/>
    <w:rsid w:val="00B7133F"/>
    <w:rsid w:val="00B72A36"/>
    <w:rsid w:val="00B8582D"/>
    <w:rsid w:val="00B904C3"/>
    <w:rsid w:val="00B90B35"/>
    <w:rsid w:val="00B92FF8"/>
    <w:rsid w:val="00B935F7"/>
    <w:rsid w:val="00B939B5"/>
    <w:rsid w:val="00BA7BE7"/>
    <w:rsid w:val="00BB0853"/>
    <w:rsid w:val="00BB3041"/>
    <w:rsid w:val="00BC084D"/>
    <w:rsid w:val="00BC1F37"/>
    <w:rsid w:val="00BC279E"/>
    <w:rsid w:val="00BC4080"/>
    <w:rsid w:val="00BD061B"/>
    <w:rsid w:val="00BE0465"/>
    <w:rsid w:val="00BE127A"/>
    <w:rsid w:val="00BE4F7B"/>
    <w:rsid w:val="00BF0243"/>
    <w:rsid w:val="00BF3F64"/>
    <w:rsid w:val="00BF79BC"/>
    <w:rsid w:val="00BF7A8C"/>
    <w:rsid w:val="00C008CD"/>
    <w:rsid w:val="00C00B8B"/>
    <w:rsid w:val="00C04325"/>
    <w:rsid w:val="00C07610"/>
    <w:rsid w:val="00C10A5D"/>
    <w:rsid w:val="00C13294"/>
    <w:rsid w:val="00C14DBF"/>
    <w:rsid w:val="00C175A2"/>
    <w:rsid w:val="00C17E2A"/>
    <w:rsid w:val="00C17EE9"/>
    <w:rsid w:val="00C20E26"/>
    <w:rsid w:val="00C23F7C"/>
    <w:rsid w:val="00C26692"/>
    <w:rsid w:val="00C27834"/>
    <w:rsid w:val="00C314BD"/>
    <w:rsid w:val="00C31BC4"/>
    <w:rsid w:val="00C36AAD"/>
    <w:rsid w:val="00C36C8D"/>
    <w:rsid w:val="00C439DF"/>
    <w:rsid w:val="00C46A3E"/>
    <w:rsid w:val="00C537DC"/>
    <w:rsid w:val="00C55FA3"/>
    <w:rsid w:val="00C57296"/>
    <w:rsid w:val="00C62134"/>
    <w:rsid w:val="00C63698"/>
    <w:rsid w:val="00C67B39"/>
    <w:rsid w:val="00C7631A"/>
    <w:rsid w:val="00C7781D"/>
    <w:rsid w:val="00C81D32"/>
    <w:rsid w:val="00C9142D"/>
    <w:rsid w:val="00CA2015"/>
    <w:rsid w:val="00CA5F00"/>
    <w:rsid w:val="00CA6E02"/>
    <w:rsid w:val="00CB3C38"/>
    <w:rsid w:val="00CB3E3F"/>
    <w:rsid w:val="00CB7271"/>
    <w:rsid w:val="00CC13C1"/>
    <w:rsid w:val="00CD0A36"/>
    <w:rsid w:val="00CD618B"/>
    <w:rsid w:val="00CD6CEE"/>
    <w:rsid w:val="00CE342B"/>
    <w:rsid w:val="00CE7A25"/>
    <w:rsid w:val="00D14808"/>
    <w:rsid w:val="00D25EF3"/>
    <w:rsid w:val="00D27D2D"/>
    <w:rsid w:val="00D331E0"/>
    <w:rsid w:val="00D417D5"/>
    <w:rsid w:val="00D461C3"/>
    <w:rsid w:val="00D507A7"/>
    <w:rsid w:val="00D52252"/>
    <w:rsid w:val="00D527CA"/>
    <w:rsid w:val="00D53075"/>
    <w:rsid w:val="00D56574"/>
    <w:rsid w:val="00D61B62"/>
    <w:rsid w:val="00D64601"/>
    <w:rsid w:val="00D65178"/>
    <w:rsid w:val="00D72E23"/>
    <w:rsid w:val="00D74678"/>
    <w:rsid w:val="00D81F88"/>
    <w:rsid w:val="00D8261F"/>
    <w:rsid w:val="00D91191"/>
    <w:rsid w:val="00D9665C"/>
    <w:rsid w:val="00DA7722"/>
    <w:rsid w:val="00DB4217"/>
    <w:rsid w:val="00DC4B69"/>
    <w:rsid w:val="00DD6A2A"/>
    <w:rsid w:val="00DE263F"/>
    <w:rsid w:val="00DE3824"/>
    <w:rsid w:val="00DF26C5"/>
    <w:rsid w:val="00DF5D94"/>
    <w:rsid w:val="00E01304"/>
    <w:rsid w:val="00E0365D"/>
    <w:rsid w:val="00E04167"/>
    <w:rsid w:val="00E0472A"/>
    <w:rsid w:val="00E05163"/>
    <w:rsid w:val="00E0592E"/>
    <w:rsid w:val="00E149B6"/>
    <w:rsid w:val="00E16B7C"/>
    <w:rsid w:val="00E262F7"/>
    <w:rsid w:val="00E3211D"/>
    <w:rsid w:val="00E34925"/>
    <w:rsid w:val="00E350A0"/>
    <w:rsid w:val="00E405E5"/>
    <w:rsid w:val="00E43A14"/>
    <w:rsid w:val="00E43E05"/>
    <w:rsid w:val="00E53A92"/>
    <w:rsid w:val="00E53D72"/>
    <w:rsid w:val="00E62346"/>
    <w:rsid w:val="00E646BF"/>
    <w:rsid w:val="00E64C69"/>
    <w:rsid w:val="00E70806"/>
    <w:rsid w:val="00E72FED"/>
    <w:rsid w:val="00E87A1B"/>
    <w:rsid w:val="00E91302"/>
    <w:rsid w:val="00E9164D"/>
    <w:rsid w:val="00E926AC"/>
    <w:rsid w:val="00E94E19"/>
    <w:rsid w:val="00EA1BAC"/>
    <w:rsid w:val="00EA2D0A"/>
    <w:rsid w:val="00EA4FE0"/>
    <w:rsid w:val="00EA592F"/>
    <w:rsid w:val="00EA7DCB"/>
    <w:rsid w:val="00EA7E95"/>
    <w:rsid w:val="00EB2855"/>
    <w:rsid w:val="00EB4FB2"/>
    <w:rsid w:val="00EC160D"/>
    <w:rsid w:val="00EC33EF"/>
    <w:rsid w:val="00EC3BD0"/>
    <w:rsid w:val="00EC47E4"/>
    <w:rsid w:val="00ED053E"/>
    <w:rsid w:val="00ED1653"/>
    <w:rsid w:val="00ED2153"/>
    <w:rsid w:val="00ED2E60"/>
    <w:rsid w:val="00ED2ECC"/>
    <w:rsid w:val="00ED4CC8"/>
    <w:rsid w:val="00ED5676"/>
    <w:rsid w:val="00ED7583"/>
    <w:rsid w:val="00ED7E98"/>
    <w:rsid w:val="00EE0C51"/>
    <w:rsid w:val="00EE0EA7"/>
    <w:rsid w:val="00EE41BE"/>
    <w:rsid w:val="00EE51B4"/>
    <w:rsid w:val="00EF2535"/>
    <w:rsid w:val="00EF3F96"/>
    <w:rsid w:val="00EF477C"/>
    <w:rsid w:val="00EF69FA"/>
    <w:rsid w:val="00EF73AB"/>
    <w:rsid w:val="00F00245"/>
    <w:rsid w:val="00F0415C"/>
    <w:rsid w:val="00F11106"/>
    <w:rsid w:val="00F11BF6"/>
    <w:rsid w:val="00F12A60"/>
    <w:rsid w:val="00F12F17"/>
    <w:rsid w:val="00F155D2"/>
    <w:rsid w:val="00F16E39"/>
    <w:rsid w:val="00F2307D"/>
    <w:rsid w:val="00F233A8"/>
    <w:rsid w:val="00F27734"/>
    <w:rsid w:val="00F3281D"/>
    <w:rsid w:val="00F33E82"/>
    <w:rsid w:val="00F40C78"/>
    <w:rsid w:val="00F41543"/>
    <w:rsid w:val="00F416F9"/>
    <w:rsid w:val="00F4482A"/>
    <w:rsid w:val="00F46265"/>
    <w:rsid w:val="00F47563"/>
    <w:rsid w:val="00F507F6"/>
    <w:rsid w:val="00F56239"/>
    <w:rsid w:val="00F56918"/>
    <w:rsid w:val="00F62FB9"/>
    <w:rsid w:val="00F64408"/>
    <w:rsid w:val="00F665C5"/>
    <w:rsid w:val="00F67A4D"/>
    <w:rsid w:val="00F73FEB"/>
    <w:rsid w:val="00F74B56"/>
    <w:rsid w:val="00F81308"/>
    <w:rsid w:val="00F87A8F"/>
    <w:rsid w:val="00F9176C"/>
    <w:rsid w:val="00F97563"/>
    <w:rsid w:val="00FA5270"/>
    <w:rsid w:val="00FA57D8"/>
    <w:rsid w:val="00FA5F9B"/>
    <w:rsid w:val="00FA66EE"/>
    <w:rsid w:val="00FB0046"/>
    <w:rsid w:val="00FB1C41"/>
    <w:rsid w:val="00FB274E"/>
    <w:rsid w:val="00FB6ABC"/>
    <w:rsid w:val="00FB76F6"/>
    <w:rsid w:val="00FC301C"/>
    <w:rsid w:val="00FC38E8"/>
    <w:rsid w:val="00FC4C5D"/>
    <w:rsid w:val="00FD17A1"/>
    <w:rsid w:val="00FD244E"/>
    <w:rsid w:val="00FD6AD6"/>
    <w:rsid w:val="00FE4461"/>
    <w:rsid w:val="00FE57EA"/>
    <w:rsid w:val="00FE57F6"/>
    <w:rsid w:val="00FF4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84744AA"/>
  <w14:defaultImageDpi w14:val="32767"/>
  <w15:chartTrackingRefBased/>
  <w15:docId w15:val="{60F6F049-D5B9-43C8-A9BC-9F145DF21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13" w:qFormat="1"/>
    <w:lsdException w:name="heading 2" w:semiHidden="1" w:uiPriority="13" w:qFormat="1"/>
    <w:lsdException w:name="heading 3" w:semiHidden="1" w:uiPriority="13" w:qFormat="1"/>
    <w:lsdException w:name="heading 4" w:semiHidden="1" w:uiPriority="13" w:qFormat="1"/>
    <w:lsdException w:name="heading 5" w:semiHidden="1" w:uiPriority="13" w:qFormat="1"/>
    <w:lsdException w:name="heading 6" w:semiHidden="1" w:uiPriority="13" w:qFormat="1"/>
    <w:lsdException w:name="heading 7" w:semiHidden="1" w:uiPriority="13" w:qFormat="1"/>
    <w:lsdException w:name="heading 8" w:semiHidden="1" w:uiPriority="13" w:qFormat="1"/>
    <w:lsdException w:name="heading 9" w:semiHidden="1" w:uiPriority="13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3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lny">
    <w:name w:val="Normal"/>
    <w:uiPriority w:val="5"/>
    <w:qFormat/>
    <w:rsid w:val="00EA1BAC"/>
    <w:pPr>
      <w:spacing w:after="0" w:line="240" w:lineRule="auto"/>
      <w:jc w:val="both"/>
    </w:pPr>
    <w:rPr>
      <w:sz w:val="1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FB76F6"/>
  </w:style>
  <w:style w:type="paragraph" w:styleId="Pta">
    <w:name w:val="footer"/>
    <w:basedOn w:val="Normlny"/>
    <w:link w:val="PtaCha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FB76F6"/>
  </w:style>
  <w:style w:type="paragraph" w:customStyle="1" w:styleId="DTitre">
    <w:name w:val="D_Titre"/>
    <w:basedOn w:val="Normlny"/>
    <w:next w:val="DTexte"/>
    <w:uiPriority w:val="2"/>
    <w:qFormat/>
    <w:rsid w:val="009D181F"/>
    <w:pPr>
      <w:jc w:val="left"/>
    </w:pPr>
    <w:rPr>
      <w:rFonts w:ascii="Dacia Block Extended" w:hAnsi="Dacia Block Extended" w:cs="Dacia Block Extended"/>
      <w:b/>
      <w:bCs/>
      <w:caps/>
      <w:color w:val="646B52" w:themeColor="accent2"/>
      <w:sz w:val="56"/>
      <w:szCs w:val="44"/>
    </w:rPr>
  </w:style>
  <w:style w:type="paragraph" w:customStyle="1" w:styleId="DTexte">
    <w:name w:val="D_Texte"/>
    <w:basedOn w:val="Normlny"/>
    <w:next w:val="Normlny"/>
    <w:uiPriority w:val="3"/>
    <w:qFormat/>
    <w:rsid w:val="009D181F"/>
    <w:rPr>
      <w:rFonts w:ascii="Read" w:hAnsi="Read" w:cs="Read"/>
      <w:sz w:val="20"/>
      <w:szCs w:val="24"/>
    </w:rPr>
  </w:style>
  <w:style w:type="paragraph" w:styleId="Odsekzoznamu">
    <w:name w:val="List Paragraph"/>
    <w:basedOn w:val="Normlny"/>
    <w:uiPriority w:val="34"/>
    <w:semiHidden/>
    <w:qFormat/>
    <w:rsid w:val="0013184A"/>
    <w:pPr>
      <w:ind w:left="720"/>
      <w:contextualSpacing/>
    </w:pPr>
  </w:style>
  <w:style w:type="paragraph" w:customStyle="1" w:styleId="DPuceronde">
    <w:name w:val="D_Puce ronde"/>
    <w:basedOn w:val="Normlny"/>
    <w:uiPriority w:val="6"/>
    <w:qFormat/>
    <w:rsid w:val="00AE1E42"/>
    <w:pPr>
      <w:numPr>
        <w:numId w:val="1"/>
      </w:numPr>
      <w:ind w:left="170" w:hanging="170"/>
    </w:pPr>
    <w:rPr>
      <w:b/>
    </w:rPr>
  </w:style>
  <w:style w:type="table" w:styleId="Mriekatabuky">
    <w:name w:val="Table Grid"/>
    <w:basedOn w:val="Normlnatabuka"/>
    <w:uiPriority w:val="39"/>
    <w:rsid w:val="00227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Naturedudocument">
    <w:name w:val="D_Nature du document"/>
    <w:basedOn w:val="Normlny"/>
    <w:next w:val="DDate"/>
    <w:qFormat/>
    <w:rsid w:val="000927B0"/>
    <w:pPr>
      <w:jc w:val="right"/>
    </w:pPr>
    <w:rPr>
      <w:bCs/>
      <w:caps/>
      <w:color w:val="4E5844" w:themeColor="text2"/>
      <w:sz w:val="24"/>
      <w:szCs w:val="30"/>
    </w:rPr>
  </w:style>
  <w:style w:type="paragraph" w:customStyle="1" w:styleId="DDate">
    <w:name w:val="D_Date"/>
    <w:basedOn w:val="DNaturedudocument"/>
    <w:next w:val="Normlny"/>
    <w:uiPriority w:val="1"/>
    <w:qFormat/>
    <w:rsid w:val="000927B0"/>
  </w:style>
  <w:style w:type="paragraph" w:customStyle="1" w:styleId="DIntertitre">
    <w:name w:val="D_Intertitre"/>
    <w:basedOn w:val="Normlny"/>
    <w:next w:val="Normlny"/>
    <w:uiPriority w:val="4"/>
    <w:qFormat/>
    <w:rsid w:val="00E94E19"/>
    <w:pPr>
      <w:spacing w:before="240" w:after="60"/>
      <w:jc w:val="left"/>
    </w:pPr>
    <w:rPr>
      <w:rFonts w:ascii="Dacia Block" w:hAnsi="Dacia Block" w:cs="Dacia Block"/>
      <w:caps/>
      <w:color w:val="646B52" w:themeColor="accent2"/>
      <w:sz w:val="24"/>
    </w:rPr>
  </w:style>
  <w:style w:type="paragraph" w:customStyle="1" w:styleId="DCitation">
    <w:name w:val="D_Citation"/>
    <w:basedOn w:val="Normlny"/>
    <w:next w:val="Normlny"/>
    <w:uiPriority w:val="7"/>
    <w:qFormat/>
    <w:rsid w:val="009D181F"/>
    <w:pPr>
      <w:spacing w:before="240"/>
    </w:pPr>
    <w:rPr>
      <w:rFonts w:ascii="Dacia Block Light" w:hAnsi="Dacia Block Light" w:cs="Dacia Block Light"/>
      <w:b/>
      <w:bCs/>
      <w:color w:val="EC6528" w:themeColor="background2"/>
      <w:sz w:val="20"/>
      <w:szCs w:val="20"/>
    </w:rPr>
  </w:style>
  <w:style w:type="paragraph" w:customStyle="1" w:styleId="DTitreContact">
    <w:name w:val="D_Titre Contact"/>
    <w:basedOn w:val="Normlny"/>
    <w:next w:val="Normlny"/>
    <w:uiPriority w:val="8"/>
    <w:qFormat/>
    <w:rsid w:val="00A669BE"/>
    <w:pPr>
      <w:jc w:val="left"/>
    </w:pPr>
    <w:rPr>
      <w:rFonts w:ascii="Arial Black" w:hAnsi="Arial Black" w:cs="Arial Black"/>
      <w:caps/>
      <w:color w:val="4E5844" w:themeColor="text2"/>
      <w:szCs w:val="18"/>
    </w:rPr>
  </w:style>
  <w:style w:type="paragraph" w:customStyle="1" w:styleId="DContact">
    <w:name w:val="D_Contact"/>
    <w:basedOn w:val="Normlny"/>
    <w:next w:val="Normlny"/>
    <w:uiPriority w:val="9"/>
    <w:qFormat/>
    <w:rsid w:val="00EA1BAC"/>
    <w:pPr>
      <w:jc w:val="left"/>
    </w:pPr>
    <w:rPr>
      <w:rFonts w:ascii="Arial" w:hAnsi="Arial" w:cs="Arial"/>
      <w:bCs/>
      <w:color w:val="4E5844" w:themeColor="text2"/>
      <w:szCs w:val="18"/>
    </w:rPr>
  </w:style>
  <w:style w:type="paragraph" w:customStyle="1" w:styleId="DBoiler">
    <w:name w:val="D_Boiler"/>
    <w:basedOn w:val="Normlny"/>
    <w:uiPriority w:val="10"/>
    <w:qFormat/>
    <w:rsid w:val="009D181F"/>
    <w:rPr>
      <w:rFonts w:ascii="Read" w:hAnsi="Read" w:cs="Read"/>
      <w:i/>
      <w:iCs/>
      <w:color w:val="646B52" w:themeColor="accent2"/>
      <w:sz w:val="16"/>
      <w:szCs w:val="20"/>
    </w:rPr>
  </w:style>
  <w:style w:type="paragraph" w:customStyle="1" w:styleId="DContactsBoiler">
    <w:name w:val="D_Contacts&amp;Boiler"/>
    <w:basedOn w:val="DContact"/>
    <w:next w:val="DBoiler"/>
    <w:uiPriority w:val="11"/>
    <w:qFormat/>
    <w:rsid w:val="009D181F"/>
    <w:rPr>
      <w:rFonts w:ascii="Dacia Block Extended" w:hAnsi="Dacia Block Extended" w:cs="Dacia Block Extended"/>
      <w:b/>
      <w:bCs w:val="0"/>
      <w:noProof/>
      <w:color w:val="646B52" w:themeColor="accent2"/>
    </w:rPr>
  </w:style>
  <w:style w:type="character" w:styleId="Hypertextovprepojenie">
    <w:name w:val="Hyperlink"/>
    <w:basedOn w:val="Predvolenpsmoodseku"/>
    <w:uiPriority w:val="99"/>
    <w:semiHidden/>
    <w:rsid w:val="00B4622F"/>
    <w:rPr>
      <w:color w:val="646B52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rsid w:val="00B462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mailto:ivana.obadalova@renault.sk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ivana.obadalova@renault.sk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bit.ly/DaciaAR" TargetMode="Externa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Dacia">
      <a:dk1>
        <a:srgbClr val="FFFFFF"/>
      </a:dk1>
      <a:lt1>
        <a:sysClr val="window" lastClr="FFFFFF"/>
      </a:lt1>
      <a:dk2>
        <a:srgbClr val="4E5844"/>
      </a:dk2>
      <a:lt2>
        <a:srgbClr val="EC6528"/>
      </a:lt2>
      <a:accent1>
        <a:srgbClr val="B9412D"/>
      </a:accent1>
      <a:accent2>
        <a:srgbClr val="646B52"/>
      </a:accent2>
      <a:accent3>
        <a:srgbClr val="4E5844"/>
      </a:accent3>
      <a:accent4>
        <a:srgbClr val="B3CC23"/>
      </a:accent4>
      <a:accent5>
        <a:srgbClr val="D6D2C4"/>
      </a:accent5>
      <a:accent6>
        <a:srgbClr val="000000"/>
      </a:accent6>
      <a:hlink>
        <a:srgbClr val="646B52"/>
      </a:hlink>
      <a:folHlink>
        <a:srgbClr val="4E5844"/>
      </a:folHlink>
    </a:clrScheme>
    <a:fontScheme name="Dacia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c73abe8-5254-4c39-8ac2-e042ad7a26e3" xsi:nil="true"/>
    <lcf76f155ced4ddcb4097134ff3c332f xmlns="15256b9e-3020-48ca-898b-28beaa4ac680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9AA467AD9D6842AC2D2C6A94FB0B38" ma:contentTypeVersion="16" ma:contentTypeDescription="Crée un document." ma:contentTypeScope="" ma:versionID="ed403535b5093143cd9a68375884ec2b">
  <xsd:schema xmlns:xsd="http://www.w3.org/2001/XMLSchema" xmlns:xs="http://www.w3.org/2001/XMLSchema" xmlns:p="http://schemas.microsoft.com/office/2006/metadata/properties" xmlns:ns2="15256b9e-3020-48ca-898b-28beaa4ac680" xmlns:ns3="2c73abe8-5254-4c39-8ac2-e042ad7a26e3" targetNamespace="http://schemas.microsoft.com/office/2006/metadata/properties" ma:root="true" ma:fieldsID="6aaed0740baad179a5e60011606c8549" ns2:_="" ns3:_="">
    <xsd:import namespace="15256b9e-3020-48ca-898b-28beaa4ac680"/>
    <xsd:import namespace="2c73abe8-5254-4c39-8ac2-e042ad7a26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256b9e-3020-48ca-898b-28beaa4ac6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73abe8-5254-4c39-8ac2-e042ad7a26e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782adf9-a7d6-4a77-bc0d-247b76ed059d}" ma:internalName="TaxCatchAll" ma:showField="CatchAllData" ma:web="2c73abe8-5254-4c39-8ac2-e042ad7a26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5B2876-2925-41F6-93F9-7C43B20F6D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459FAE-4E10-48DC-A6B2-9DE68CCA752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8264C22-9D06-4320-AB8F-D40685C8511E}">
  <ds:schemaRefs>
    <ds:schemaRef ds:uri="http://schemas.microsoft.com/office/2006/metadata/properties"/>
    <ds:schemaRef ds:uri="http://schemas.microsoft.com/office/infopath/2007/PartnerControls"/>
    <ds:schemaRef ds:uri="2c73abe8-5254-4c39-8ac2-e042ad7a26e3"/>
    <ds:schemaRef ds:uri="15256b9e-3020-48ca-898b-28beaa4ac680"/>
  </ds:schemaRefs>
</ds:datastoreItem>
</file>

<file path=customXml/itemProps4.xml><?xml version="1.0" encoding="utf-8"?>
<ds:datastoreItem xmlns:ds="http://schemas.openxmlformats.org/officeDocument/2006/customXml" ds:itemID="{71B9B30F-F66A-482C-B0B7-0B2EE40E7E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256b9e-3020-48ca-898b-28beaa4ac680"/>
    <ds:schemaRef ds:uri="2c73abe8-5254-4c39-8ac2-e042ad7a26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526</Words>
  <Characters>3003</Characters>
  <Application>Microsoft Office Word</Application>
  <DocSecurity>0</DocSecurity>
  <Lines>25</Lines>
  <Paragraphs>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3522</CharactersWithSpaces>
  <SharedDoc>false</SharedDoc>
  <HLinks>
    <vt:vector size="18" baseType="variant">
      <vt:variant>
        <vt:i4>3276869</vt:i4>
      </vt:variant>
      <vt:variant>
        <vt:i4>12</vt:i4>
      </vt:variant>
      <vt:variant>
        <vt:i4>0</vt:i4>
      </vt:variant>
      <vt:variant>
        <vt:i4>5</vt:i4>
      </vt:variant>
      <vt:variant>
        <vt:lpwstr>mailto:christophe.lavauzelle@dacia.com</vt:lpwstr>
      </vt:variant>
      <vt:variant>
        <vt:lpwstr/>
      </vt:variant>
      <vt:variant>
        <vt:i4>4259885</vt:i4>
      </vt:variant>
      <vt:variant>
        <vt:i4>9</vt:i4>
      </vt:variant>
      <vt:variant>
        <vt:i4>0</vt:i4>
      </vt:variant>
      <vt:variant>
        <vt:i4>5</vt:i4>
      </vt:variant>
      <vt:variant>
        <vt:lpwstr>mailto:gregoire.vitry@dacia.com</vt:lpwstr>
      </vt:variant>
      <vt:variant>
        <vt:lpwstr/>
      </vt:variant>
      <vt:variant>
        <vt:i4>3866748</vt:i4>
      </vt:variant>
      <vt:variant>
        <vt:i4>6</vt:i4>
      </vt:variant>
      <vt:variant>
        <vt:i4>0</vt:i4>
      </vt:variant>
      <vt:variant>
        <vt:i4>5</vt:i4>
      </vt:variant>
      <vt:variant>
        <vt:lpwstr>https://bit.ly/DaciaAR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LORNE Clemence</dc:creator>
  <cp:keywords/>
  <dc:description/>
  <cp:lastModifiedBy>OBADALOVA Ivana</cp:lastModifiedBy>
  <cp:revision>3</cp:revision>
  <cp:lastPrinted>2022-06-14T13:19:00Z</cp:lastPrinted>
  <dcterms:created xsi:type="dcterms:W3CDTF">2022-06-15T09:11:00Z</dcterms:created>
  <dcterms:modified xsi:type="dcterms:W3CDTF">2022-06-16T08:16:00Z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30fc12-c89a-4829-a476-5bf9e2086332_Enabled">
    <vt:lpwstr>true</vt:lpwstr>
  </property>
  <property fmtid="{D5CDD505-2E9C-101B-9397-08002B2CF9AE}" pid="3" name="MSIP_Label_7f30fc12-c89a-4829-a476-5bf9e2086332_SetDate">
    <vt:lpwstr>2021-11-29T14:29:30Z</vt:lpwstr>
  </property>
  <property fmtid="{D5CDD505-2E9C-101B-9397-08002B2CF9AE}" pid="4" name="MSIP_Label_7f30fc12-c89a-4829-a476-5bf9e2086332_Method">
    <vt:lpwstr>Privileged</vt:lpwstr>
  </property>
  <property fmtid="{D5CDD505-2E9C-101B-9397-08002B2CF9AE}" pid="5" name="MSIP_Label_7f30fc12-c89a-4829-a476-5bf9e2086332_Name">
    <vt:lpwstr>Not protected (Anyone)_0</vt:lpwstr>
  </property>
  <property fmtid="{D5CDD505-2E9C-101B-9397-08002B2CF9AE}" pid="6" name="MSIP_Label_7f30fc12-c89a-4829-a476-5bf9e2086332_SiteId">
    <vt:lpwstr>d6b0bbee-7cd9-4d60-bce6-4a67b543e2ae</vt:lpwstr>
  </property>
  <property fmtid="{D5CDD505-2E9C-101B-9397-08002B2CF9AE}" pid="7" name="MSIP_Label_7f30fc12-c89a-4829-a476-5bf9e2086332_ActionId">
    <vt:lpwstr>d6af92d9-b69a-4a88-9633-4107af99ebc7</vt:lpwstr>
  </property>
  <property fmtid="{D5CDD505-2E9C-101B-9397-08002B2CF9AE}" pid="8" name="MSIP_Label_7f30fc12-c89a-4829-a476-5bf9e2086332_ContentBits">
    <vt:lpwstr>0</vt:lpwstr>
  </property>
  <property fmtid="{D5CDD505-2E9C-101B-9397-08002B2CF9AE}" pid="9" name="ContentTypeId">
    <vt:lpwstr>0x010100539AA467AD9D6842AC2D2C6A94FB0B38</vt:lpwstr>
  </property>
  <property fmtid="{D5CDD505-2E9C-101B-9397-08002B2CF9AE}" pid="10" name="MediaServiceImageTags">
    <vt:lpwstr/>
  </property>
</Properties>
</file>