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28E4" w14:textId="3594A4E0" w:rsidR="007E5087" w:rsidRPr="007F2440" w:rsidRDefault="008673D8" w:rsidP="00FD7041">
      <w:pPr>
        <w:spacing w:after="0" w:line="240" w:lineRule="auto"/>
        <w:jc w:val="right"/>
        <w:rPr>
          <w:rFonts w:cstheme="minorHAnsi"/>
          <w:b/>
          <w:bCs/>
          <w:lang w:val="sk-SK"/>
        </w:rPr>
      </w:pPr>
      <w:r w:rsidRPr="007F2440">
        <w:rPr>
          <w:rFonts w:cstheme="minorHAnsi"/>
          <w:b/>
          <w:bCs/>
          <w:lang w:val="sk-SK"/>
        </w:rPr>
        <w:t>Tlačová správa</w:t>
      </w:r>
    </w:p>
    <w:p w14:paraId="503B008C" w14:textId="691D0DFB" w:rsidR="00CA6A1A" w:rsidRPr="007F2440" w:rsidRDefault="006E56D6" w:rsidP="00786D4B">
      <w:pPr>
        <w:spacing w:after="0" w:line="240" w:lineRule="auto"/>
        <w:jc w:val="right"/>
        <w:rPr>
          <w:rFonts w:cstheme="minorHAnsi"/>
          <w:b/>
          <w:bCs/>
          <w:lang w:val="sk-SK"/>
        </w:rPr>
      </w:pPr>
      <w:r w:rsidRPr="007F2440">
        <w:rPr>
          <w:rFonts w:cstheme="minorHAnsi"/>
          <w:b/>
          <w:bCs/>
          <w:lang w:val="sk-SK"/>
        </w:rPr>
        <w:t>m</w:t>
      </w:r>
      <w:r w:rsidR="00786D4B" w:rsidRPr="007F2440">
        <w:rPr>
          <w:rFonts w:cstheme="minorHAnsi"/>
          <w:b/>
          <w:bCs/>
          <w:lang w:val="sk-SK"/>
        </w:rPr>
        <w:t>arec 2022</w:t>
      </w:r>
    </w:p>
    <w:p w14:paraId="007EAF4E" w14:textId="77777777" w:rsidR="006E56D6" w:rsidRPr="007F2440" w:rsidRDefault="006E56D6" w:rsidP="006E56D6">
      <w:pPr>
        <w:spacing w:after="0" w:line="240" w:lineRule="auto"/>
        <w:jc w:val="center"/>
        <w:rPr>
          <w:rFonts w:cstheme="minorHAnsi"/>
          <w:b/>
          <w:sz w:val="36"/>
          <w:szCs w:val="36"/>
          <w:lang w:val="sk-SK"/>
        </w:rPr>
      </w:pPr>
    </w:p>
    <w:p w14:paraId="0F4DBAE5" w14:textId="77613EF5" w:rsidR="00EA263E" w:rsidRPr="007F2440" w:rsidRDefault="006E56D6" w:rsidP="006E56D6">
      <w:pPr>
        <w:spacing w:after="0" w:line="240" w:lineRule="auto"/>
        <w:jc w:val="center"/>
        <w:rPr>
          <w:rFonts w:cstheme="minorHAnsi"/>
          <w:b/>
          <w:sz w:val="36"/>
          <w:szCs w:val="36"/>
          <w:lang w:val="sk-SK"/>
        </w:rPr>
      </w:pPr>
      <w:r w:rsidRPr="007F2440">
        <w:rPr>
          <w:rFonts w:cstheme="minorHAnsi"/>
          <w:b/>
          <w:sz w:val="36"/>
          <w:szCs w:val="36"/>
          <w:lang w:val="sk-SK"/>
        </w:rPr>
        <w:t xml:space="preserve">HYVIA </w:t>
      </w:r>
      <w:r w:rsidR="004B3906" w:rsidRPr="007F2440">
        <w:rPr>
          <w:rFonts w:cstheme="minorHAnsi"/>
          <w:b/>
          <w:sz w:val="36"/>
          <w:szCs w:val="36"/>
          <w:lang w:val="sk-SK"/>
        </w:rPr>
        <w:t>ZR</w:t>
      </w:r>
      <w:r w:rsidR="006D184C">
        <w:rPr>
          <w:rFonts w:cstheme="minorHAnsi"/>
          <w:b/>
          <w:sz w:val="36"/>
          <w:szCs w:val="36"/>
          <w:lang w:val="sk-SK"/>
        </w:rPr>
        <w:t>Ý</w:t>
      </w:r>
      <w:r w:rsidR="004B3906" w:rsidRPr="007F2440">
        <w:rPr>
          <w:rFonts w:cstheme="minorHAnsi"/>
          <w:b/>
          <w:sz w:val="36"/>
          <w:szCs w:val="36"/>
          <w:lang w:val="sk-SK"/>
        </w:rPr>
        <w:t>CHĽUJE VODÍKOVÝ EKOSYSTÉM A</w:t>
      </w:r>
      <w:r w:rsidR="005107BF" w:rsidRPr="007F2440">
        <w:rPr>
          <w:rFonts w:cstheme="minorHAnsi"/>
          <w:b/>
          <w:sz w:val="36"/>
          <w:szCs w:val="36"/>
          <w:lang w:val="sk-SK"/>
        </w:rPr>
        <w:t xml:space="preserve"> OTVÁRA TOVÁREŇ VO FLINS </w:t>
      </w:r>
      <w:r w:rsidR="006D184C">
        <w:rPr>
          <w:rFonts w:cstheme="minorHAnsi"/>
          <w:b/>
          <w:sz w:val="36"/>
          <w:szCs w:val="36"/>
          <w:lang w:val="sk-SK"/>
        </w:rPr>
        <w:t xml:space="preserve">VO </w:t>
      </w:r>
      <w:r w:rsidR="005107BF" w:rsidRPr="007F2440">
        <w:rPr>
          <w:rFonts w:cstheme="minorHAnsi"/>
          <w:b/>
          <w:sz w:val="36"/>
          <w:szCs w:val="36"/>
          <w:lang w:val="sk-SK"/>
        </w:rPr>
        <w:t>FRANCÚZSK</w:t>
      </w:r>
      <w:r w:rsidR="006D184C">
        <w:rPr>
          <w:rFonts w:cstheme="minorHAnsi"/>
          <w:b/>
          <w:sz w:val="36"/>
          <w:szCs w:val="36"/>
          <w:lang w:val="sk-SK"/>
        </w:rPr>
        <w:t>U</w:t>
      </w:r>
    </w:p>
    <w:p w14:paraId="2217D0B3" w14:textId="77777777" w:rsidR="00EA263E" w:rsidRPr="007F2440" w:rsidRDefault="00EA263E" w:rsidP="00FD7041">
      <w:pPr>
        <w:spacing w:after="0" w:line="240" w:lineRule="auto"/>
        <w:jc w:val="both"/>
        <w:rPr>
          <w:rFonts w:cstheme="minorHAnsi"/>
          <w:b/>
          <w:sz w:val="36"/>
          <w:szCs w:val="36"/>
          <w:lang w:val="sk-SK"/>
        </w:rPr>
      </w:pPr>
    </w:p>
    <w:p w14:paraId="3B164488" w14:textId="5B9409C5" w:rsidR="009C1346" w:rsidRPr="007F2440" w:rsidRDefault="009C1346" w:rsidP="009C1346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b/>
          <w:bCs/>
          <w:iCs/>
          <w:sz w:val="24"/>
          <w:szCs w:val="24"/>
          <w:lang w:val="sk-SK"/>
        </w:rPr>
      </w:pPr>
      <w:r w:rsidRPr="007F2440">
        <w:rPr>
          <w:rFonts w:cstheme="minorHAnsi"/>
          <w:b/>
          <w:bCs/>
          <w:iCs/>
          <w:sz w:val="24"/>
          <w:szCs w:val="24"/>
          <w:lang w:val="sk-SK"/>
        </w:rPr>
        <w:t>Deväť mesiacov po svojom založení</w:t>
      </w:r>
      <w:r w:rsidR="00464DB7" w:rsidRPr="007F2440">
        <w:rPr>
          <w:rFonts w:cstheme="minorHAnsi"/>
          <w:b/>
          <w:bCs/>
          <w:iCs/>
          <w:sz w:val="24"/>
          <w:szCs w:val="24"/>
          <w:lang w:val="sk-SK"/>
        </w:rPr>
        <w:t>,</w:t>
      </w:r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 HYVIA, spoločný podnik </w:t>
      </w:r>
      <w:r w:rsidR="00464DB7" w:rsidRPr="007F2440">
        <w:rPr>
          <w:rFonts w:cstheme="minorHAnsi"/>
          <w:b/>
          <w:bCs/>
          <w:iCs/>
          <w:sz w:val="24"/>
          <w:szCs w:val="24"/>
          <w:lang w:val="sk-SK"/>
        </w:rPr>
        <w:t>S</w:t>
      </w:r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kupiny Renault a </w:t>
      </w:r>
      <w:proofErr w:type="spellStart"/>
      <w:r w:rsidRPr="007F2440">
        <w:rPr>
          <w:rFonts w:cstheme="minorHAnsi"/>
          <w:b/>
          <w:bCs/>
          <w:iCs/>
          <w:sz w:val="24"/>
          <w:szCs w:val="24"/>
          <w:lang w:val="sk-SK"/>
        </w:rPr>
        <w:t>Plug</w:t>
      </w:r>
      <w:proofErr w:type="spellEnd"/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 </w:t>
      </w:r>
      <w:proofErr w:type="spellStart"/>
      <w:r w:rsidRPr="007F2440">
        <w:rPr>
          <w:rFonts w:cstheme="minorHAnsi"/>
          <w:b/>
          <w:bCs/>
          <w:iCs/>
          <w:sz w:val="24"/>
          <w:szCs w:val="24"/>
          <w:lang w:val="sk-SK"/>
        </w:rPr>
        <w:t>Power</w:t>
      </w:r>
      <w:proofErr w:type="spellEnd"/>
      <w:r w:rsidR="00BB0E89">
        <w:rPr>
          <w:rFonts w:cstheme="minorHAnsi"/>
          <w:b/>
          <w:bCs/>
          <w:iCs/>
          <w:sz w:val="24"/>
          <w:szCs w:val="24"/>
          <w:lang w:val="sk-SK"/>
        </w:rPr>
        <w:t>,</w:t>
      </w:r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 venovaný vodíkovej mobilite, otvára svoj závod v </w:t>
      </w:r>
      <w:proofErr w:type="spellStart"/>
      <w:r w:rsidRPr="007F2440">
        <w:rPr>
          <w:rFonts w:cstheme="minorHAnsi"/>
          <w:b/>
          <w:bCs/>
          <w:iCs/>
          <w:sz w:val="24"/>
          <w:szCs w:val="24"/>
          <w:lang w:val="sk-SK"/>
        </w:rPr>
        <w:t>Refactory</w:t>
      </w:r>
      <w:proofErr w:type="spellEnd"/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, </w:t>
      </w:r>
      <w:r w:rsidR="006E4F02">
        <w:rPr>
          <w:rFonts w:cstheme="minorHAnsi"/>
          <w:b/>
          <w:bCs/>
          <w:iCs/>
          <w:sz w:val="24"/>
          <w:szCs w:val="24"/>
          <w:lang w:val="sk-SK"/>
        </w:rPr>
        <w:t>v továrni</w:t>
      </w:r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 </w:t>
      </w:r>
      <w:r w:rsidR="00360E85" w:rsidRPr="007F2440">
        <w:rPr>
          <w:rFonts w:cstheme="minorHAnsi"/>
          <w:b/>
          <w:bCs/>
          <w:iCs/>
          <w:sz w:val="24"/>
          <w:szCs w:val="24"/>
          <w:lang w:val="sk-SK"/>
        </w:rPr>
        <w:t>S</w:t>
      </w:r>
      <w:r w:rsidRPr="007F2440">
        <w:rPr>
          <w:rFonts w:cstheme="minorHAnsi"/>
          <w:b/>
          <w:bCs/>
          <w:iCs/>
          <w:sz w:val="24"/>
          <w:szCs w:val="24"/>
          <w:lang w:val="sk-SK"/>
        </w:rPr>
        <w:t>kupiny Renault pre obehové hospodárstvo</w:t>
      </w:r>
      <w:r w:rsidR="006E4F02">
        <w:rPr>
          <w:rFonts w:cstheme="minorHAnsi"/>
          <w:b/>
          <w:bCs/>
          <w:iCs/>
          <w:sz w:val="24"/>
          <w:szCs w:val="24"/>
          <w:lang w:val="sk-SK"/>
        </w:rPr>
        <w:t xml:space="preserve"> </w:t>
      </w:r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vo </w:t>
      </w:r>
      <w:proofErr w:type="spellStart"/>
      <w:r w:rsidRPr="007F2440">
        <w:rPr>
          <w:rFonts w:cstheme="minorHAnsi"/>
          <w:b/>
          <w:bCs/>
          <w:iCs/>
          <w:sz w:val="24"/>
          <w:szCs w:val="24"/>
          <w:lang w:val="sk-SK"/>
        </w:rPr>
        <w:t>Flins</w:t>
      </w:r>
      <w:proofErr w:type="spellEnd"/>
      <w:r w:rsidR="00C4177C" w:rsidRPr="007F2440">
        <w:rPr>
          <w:rFonts w:cstheme="minorHAnsi"/>
          <w:b/>
          <w:bCs/>
          <w:iCs/>
          <w:sz w:val="24"/>
          <w:szCs w:val="24"/>
          <w:lang w:val="sk-SK"/>
        </w:rPr>
        <w:t>.</w:t>
      </w:r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 Ide o prvý krok v širšom priemyselnom projekte.</w:t>
      </w:r>
    </w:p>
    <w:p w14:paraId="604FE281" w14:textId="3EFD396C" w:rsidR="009C1346" w:rsidRPr="007F2440" w:rsidRDefault="009C1346" w:rsidP="004B104A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b/>
          <w:bCs/>
          <w:iCs/>
          <w:sz w:val="24"/>
          <w:szCs w:val="24"/>
          <w:lang w:val="sk-SK"/>
        </w:rPr>
      </w:pPr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HYVIA je pripravená začať s montážou a testovaním modulov palivových článkov založených na pokročilej technológii </w:t>
      </w:r>
      <w:proofErr w:type="spellStart"/>
      <w:r w:rsidRPr="007F2440">
        <w:rPr>
          <w:rFonts w:cstheme="minorHAnsi"/>
          <w:b/>
          <w:bCs/>
          <w:iCs/>
          <w:sz w:val="24"/>
          <w:szCs w:val="24"/>
          <w:lang w:val="sk-SK"/>
        </w:rPr>
        <w:t>Plug</w:t>
      </w:r>
      <w:proofErr w:type="spellEnd"/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 </w:t>
      </w:r>
      <w:proofErr w:type="spellStart"/>
      <w:r w:rsidRPr="007F2440">
        <w:rPr>
          <w:rFonts w:cstheme="minorHAnsi"/>
          <w:b/>
          <w:bCs/>
          <w:iCs/>
          <w:sz w:val="24"/>
          <w:szCs w:val="24"/>
          <w:lang w:val="sk-SK"/>
        </w:rPr>
        <w:t>Power</w:t>
      </w:r>
      <w:proofErr w:type="spellEnd"/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. Palivový článok s výkonom 30 kW bude poháňať Renault </w:t>
      </w:r>
      <w:proofErr w:type="spellStart"/>
      <w:r w:rsidRPr="007F2440">
        <w:rPr>
          <w:rFonts w:cstheme="minorHAnsi"/>
          <w:b/>
          <w:bCs/>
          <w:iCs/>
          <w:sz w:val="24"/>
          <w:szCs w:val="24"/>
          <w:lang w:val="sk-SK"/>
        </w:rPr>
        <w:t>Master</w:t>
      </w:r>
      <w:proofErr w:type="spellEnd"/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 H2-TECH (dodávka, podvozok s kabínou a mestský autobus).</w:t>
      </w:r>
    </w:p>
    <w:p w14:paraId="73B16B8B" w14:textId="279B0B8B" w:rsidR="009C1346" w:rsidRPr="007F2440" w:rsidRDefault="009C1346" w:rsidP="009C1346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b/>
          <w:bCs/>
          <w:iCs/>
          <w:sz w:val="24"/>
          <w:szCs w:val="24"/>
          <w:lang w:val="sk-SK"/>
        </w:rPr>
      </w:pPr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Do konca roku 2022 závod začne aj s montážou čerpacích staníc H2 a výrobou </w:t>
      </w:r>
      <w:proofErr w:type="spellStart"/>
      <w:r w:rsidRPr="007F2440">
        <w:rPr>
          <w:rFonts w:cstheme="minorHAnsi"/>
          <w:b/>
          <w:bCs/>
          <w:iCs/>
          <w:sz w:val="24"/>
          <w:szCs w:val="24"/>
          <w:lang w:val="sk-SK"/>
        </w:rPr>
        <w:t>nízkouhlíkového</w:t>
      </w:r>
      <w:proofErr w:type="spellEnd"/>
      <w:r w:rsidRPr="007F2440">
        <w:rPr>
          <w:rFonts w:cstheme="minorHAnsi"/>
          <w:b/>
          <w:bCs/>
          <w:iCs/>
          <w:sz w:val="24"/>
          <w:szCs w:val="24"/>
          <w:lang w:val="sk-SK"/>
        </w:rPr>
        <w:t xml:space="preserve"> vodíka s prvým </w:t>
      </w:r>
      <w:proofErr w:type="spellStart"/>
      <w:r w:rsidRPr="007F2440">
        <w:rPr>
          <w:rFonts w:cstheme="minorHAnsi"/>
          <w:b/>
          <w:bCs/>
          <w:iCs/>
          <w:sz w:val="24"/>
          <w:szCs w:val="24"/>
          <w:lang w:val="sk-SK"/>
        </w:rPr>
        <w:t>elektrolyzérom</w:t>
      </w:r>
      <w:proofErr w:type="spellEnd"/>
      <w:r w:rsidRPr="007F2440">
        <w:rPr>
          <w:rFonts w:cstheme="minorHAnsi"/>
          <w:b/>
          <w:bCs/>
          <w:iCs/>
          <w:sz w:val="24"/>
          <w:szCs w:val="24"/>
          <w:lang w:val="sk-SK"/>
        </w:rPr>
        <w:t>.</w:t>
      </w:r>
    </w:p>
    <w:p w14:paraId="4E63EBFC" w14:textId="26CF6F35" w:rsidR="009C1346" w:rsidRPr="007F2440" w:rsidRDefault="009C1346" w:rsidP="009C1346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b/>
          <w:bCs/>
          <w:iCs/>
          <w:sz w:val="24"/>
          <w:szCs w:val="24"/>
          <w:lang w:val="sk-SK"/>
        </w:rPr>
      </w:pPr>
      <w:r w:rsidRPr="007F2440">
        <w:rPr>
          <w:rFonts w:cstheme="minorHAnsi"/>
          <w:b/>
          <w:bCs/>
          <w:iCs/>
          <w:sz w:val="24"/>
          <w:szCs w:val="24"/>
          <w:lang w:val="sk-SK"/>
        </w:rPr>
        <w:t>HYVIA potvrdzuje svoje ukotvenie vo Francúzsku a nasadenie svojich kompletných riešení pre vodíkovú mobilitu. Ambíciou HYVIA je dosiahnuť do roku 2030 30 % európskeho trhu s ľahkými úžitkovými vozidlami H2.</w:t>
      </w:r>
    </w:p>
    <w:p w14:paraId="073B6E3A" w14:textId="1C193AC5" w:rsidR="00C04565" w:rsidRPr="007F2440" w:rsidRDefault="00AA171F" w:rsidP="00EA263E">
      <w:pPr>
        <w:spacing w:line="240" w:lineRule="auto"/>
        <w:jc w:val="both"/>
        <w:rPr>
          <w:rStyle w:val="Zvraznenie"/>
          <w:rFonts w:cstheme="minorHAnsi"/>
          <w:color w:val="000000"/>
          <w:shd w:val="clear" w:color="auto" w:fill="FFFFFF"/>
          <w:lang w:val="sk-SK"/>
        </w:rPr>
      </w:pPr>
      <w:r w:rsidRPr="007F2440">
        <w:rPr>
          <w:rFonts w:cstheme="minorHAnsi"/>
          <w:iCs/>
          <w:noProof/>
          <w:lang w:val="sk-SK"/>
        </w:rPr>
        <w:drawing>
          <wp:anchor distT="0" distB="0" distL="114300" distR="114300" simplePos="0" relativeHeight="251660288" behindDoc="0" locked="0" layoutInCell="1" allowOverlap="1" wp14:anchorId="01F3E93D" wp14:editId="2A57E66A">
            <wp:simplePos x="0" y="0"/>
            <wp:positionH relativeFrom="margin">
              <wp:align>left</wp:align>
            </wp:positionH>
            <wp:positionV relativeFrom="paragraph">
              <wp:posOffset>195267</wp:posOffset>
            </wp:positionV>
            <wp:extent cx="1614170" cy="1882775"/>
            <wp:effectExtent l="0" t="0" r="5080" b="317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r="13805"/>
                    <a:stretch/>
                  </pic:blipFill>
                  <pic:spPr bwMode="auto">
                    <a:xfrm>
                      <a:off x="0" y="0"/>
                      <a:ext cx="161417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D80D9" w14:textId="036612C5" w:rsidR="00CF3A31" w:rsidRPr="007F2440" w:rsidRDefault="004963F0" w:rsidP="00FD7041">
      <w:pPr>
        <w:spacing w:line="240" w:lineRule="auto"/>
        <w:jc w:val="both"/>
        <w:rPr>
          <w:rStyle w:val="Zvraznenie"/>
          <w:rFonts w:cstheme="minorHAnsi"/>
          <w:color w:val="000000"/>
          <w:shd w:val="clear" w:color="auto" w:fill="FFFFFF"/>
          <w:lang w:val="sk-SK"/>
        </w:rPr>
      </w:pPr>
      <w:r w:rsidRPr="007F2440">
        <w:rPr>
          <w:rStyle w:val="Zvraznenie"/>
          <w:rFonts w:cstheme="minorHAnsi"/>
          <w:color w:val="000000"/>
          <w:shd w:val="clear" w:color="auto" w:fill="FFFFFF"/>
          <w:lang w:val="sk-SK"/>
        </w:rPr>
        <w:br/>
      </w:r>
      <w:r w:rsidR="00B13D5C">
        <w:rPr>
          <w:rStyle w:val="Zvraznenie"/>
          <w:rFonts w:cstheme="minorHAnsi"/>
          <w:color w:val="000000"/>
          <w:shd w:val="clear" w:color="auto" w:fill="FFFFFF"/>
          <w:lang w:val="sk-SK"/>
        </w:rPr>
        <w:t>„</w:t>
      </w:r>
      <w:r w:rsidR="000C141A" w:rsidRPr="007F2440">
        <w:rPr>
          <w:rStyle w:val="Zvraznenie"/>
          <w:rFonts w:cstheme="minorHAnsi"/>
          <w:color w:val="000000"/>
          <w:shd w:val="clear" w:color="auto" w:fill="FFFFFF"/>
          <w:lang w:val="sk-SK"/>
        </w:rPr>
        <w:t xml:space="preserve">HYVIA sa </w:t>
      </w:r>
      <w:r w:rsidR="00284974">
        <w:rPr>
          <w:rStyle w:val="Zvraznenie"/>
          <w:rFonts w:cstheme="minorHAnsi"/>
          <w:color w:val="000000"/>
          <w:shd w:val="clear" w:color="auto" w:fill="FFFFFF"/>
          <w:lang w:val="sk-SK"/>
        </w:rPr>
        <w:t>o</w:t>
      </w:r>
      <w:r w:rsidR="00CF3A31" w:rsidRPr="007F2440">
        <w:rPr>
          <w:rStyle w:val="Zvraznenie"/>
          <w:rFonts w:cstheme="minorHAnsi"/>
          <w:color w:val="000000"/>
          <w:shd w:val="clear" w:color="auto" w:fill="FFFFFF"/>
          <w:lang w:val="sk-SK"/>
        </w:rPr>
        <w:t xml:space="preserve">d svojho vzniku rýchlo posúva. Náš závod predstavuje veľkú ľudskú, technologickú a priemyselnú výzvu. Je to fantastická ilustrácia jedinečného spoločného podniku: spájame odborné znalosti </w:t>
      </w:r>
      <w:r w:rsidR="0097211B" w:rsidRPr="007F2440">
        <w:rPr>
          <w:rStyle w:val="Zvraznenie"/>
          <w:rFonts w:cstheme="minorHAnsi"/>
          <w:color w:val="000000"/>
          <w:shd w:val="clear" w:color="auto" w:fill="FFFFFF"/>
          <w:lang w:val="sk-SK"/>
        </w:rPr>
        <w:t>S</w:t>
      </w:r>
      <w:r w:rsidR="00CF3A31" w:rsidRPr="007F2440">
        <w:rPr>
          <w:rStyle w:val="Zvraznenie"/>
          <w:rFonts w:cstheme="minorHAnsi"/>
          <w:color w:val="000000"/>
          <w:shd w:val="clear" w:color="auto" w:fill="FFFFFF"/>
          <w:lang w:val="sk-SK"/>
        </w:rPr>
        <w:t xml:space="preserve">kupiny Renault, dominantného hráča v automobilovom priemysle a spoločnosti </w:t>
      </w:r>
      <w:proofErr w:type="spellStart"/>
      <w:r w:rsidR="00CF3A31" w:rsidRPr="007F2440">
        <w:rPr>
          <w:rStyle w:val="Zvraznenie"/>
          <w:rFonts w:cstheme="minorHAnsi"/>
          <w:color w:val="000000"/>
          <w:shd w:val="clear" w:color="auto" w:fill="FFFFFF"/>
          <w:lang w:val="sk-SK"/>
        </w:rPr>
        <w:t>Plug</w:t>
      </w:r>
      <w:proofErr w:type="spellEnd"/>
      <w:r w:rsidR="00CF3A31" w:rsidRPr="007F2440">
        <w:rPr>
          <w:rStyle w:val="Zvraznenie"/>
          <w:rFonts w:cstheme="minorHAnsi"/>
          <w:color w:val="000000"/>
          <w:shd w:val="clear" w:color="auto" w:fill="FFFFFF"/>
          <w:lang w:val="sk-SK"/>
        </w:rPr>
        <w:t xml:space="preserve"> </w:t>
      </w:r>
      <w:proofErr w:type="spellStart"/>
      <w:r w:rsidR="00CF3A31" w:rsidRPr="007F2440">
        <w:rPr>
          <w:rStyle w:val="Zvraznenie"/>
          <w:rFonts w:cstheme="minorHAnsi"/>
          <w:color w:val="000000"/>
          <w:shd w:val="clear" w:color="auto" w:fill="FFFFFF"/>
          <w:lang w:val="sk-SK"/>
        </w:rPr>
        <w:t>Power</w:t>
      </w:r>
      <w:proofErr w:type="spellEnd"/>
      <w:r w:rsidR="00CF3A31" w:rsidRPr="007F2440">
        <w:rPr>
          <w:rStyle w:val="Zvraznenie"/>
          <w:rFonts w:cstheme="minorHAnsi"/>
          <w:color w:val="000000"/>
          <w:shd w:val="clear" w:color="auto" w:fill="FFFFFF"/>
          <w:lang w:val="sk-SK"/>
        </w:rPr>
        <w:t>, svetového lídra v oblasti vodíkových a palivových článkov na kľúč.</w:t>
      </w:r>
      <w:r w:rsidR="00B13D5C">
        <w:rPr>
          <w:rStyle w:val="Zvraznenie"/>
          <w:rFonts w:cstheme="minorHAnsi"/>
          <w:color w:val="000000"/>
          <w:shd w:val="clear" w:color="auto" w:fill="FFFFFF"/>
          <w:lang w:val="sk-SK"/>
        </w:rPr>
        <w:t>“</w:t>
      </w:r>
    </w:p>
    <w:p w14:paraId="7A660ABB" w14:textId="2943762C" w:rsidR="00EF497D" w:rsidRPr="007F2440" w:rsidRDefault="00E63F07" w:rsidP="00FD7041">
      <w:pPr>
        <w:spacing w:line="240" w:lineRule="auto"/>
        <w:jc w:val="both"/>
        <w:rPr>
          <w:rFonts w:cstheme="minorHAnsi"/>
          <w:i/>
          <w:lang w:val="sk-SK"/>
        </w:rPr>
      </w:pPr>
      <w:r w:rsidRPr="007F2440">
        <w:rPr>
          <w:rFonts w:cstheme="minorHAnsi"/>
          <w:b/>
          <w:bCs/>
          <w:iCs/>
          <w:lang w:val="sk-SK"/>
        </w:rPr>
        <w:t xml:space="preserve">David </w:t>
      </w:r>
      <w:proofErr w:type="spellStart"/>
      <w:r w:rsidRPr="007F2440">
        <w:rPr>
          <w:rFonts w:cstheme="minorHAnsi"/>
          <w:b/>
          <w:bCs/>
          <w:iCs/>
          <w:lang w:val="sk-SK"/>
        </w:rPr>
        <w:t>Holderbach</w:t>
      </w:r>
      <w:proofErr w:type="spellEnd"/>
      <w:r w:rsidRPr="007F2440">
        <w:rPr>
          <w:rFonts w:cstheme="minorHAnsi"/>
          <w:b/>
          <w:bCs/>
          <w:iCs/>
          <w:lang w:val="sk-SK"/>
        </w:rPr>
        <w:t>, CEO HYVIA</w:t>
      </w:r>
    </w:p>
    <w:p w14:paraId="568F3164" w14:textId="63339F67" w:rsidR="00E63F07" w:rsidRPr="007F2440" w:rsidRDefault="00E63F07" w:rsidP="00FD7041">
      <w:pPr>
        <w:spacing w:line="240" w:lineRule="auto"/>
        <w:jc w:val="both"/>
        <w:rPr>
          <w:rFonts w:cstheme="minorHAnsi"/>
          <w:b/>
          <w:bCs/>
          <w:iCs/>
          <w:lang w:val="sk-SK"/>
        </w:rPr>
      </w:pPr>
    </w:p>
    <w:p w14:paraId="40A966AF" w14:textId="77777777" w:rsidR="00D55E5E" w:rsidRPr="007F2440" w:rsidRDefault="00D55E5E" w:rsidP="00FD7041">
      <w:pPr>
        <w:spacing w:line="240" w:lineRule="auto"/>
        <w:jc w:val="both"/>
        <w:rPr>
          <w:rFonts w:cstheme="minorHAnsi"/>
          <w:b/>
          <w:bCs/>
          <w:iCs/>
          <w:sz w:val="24"/>
          <w:szCs w:val="24"/>
          <w:lang w:val="sk-SK"/>
        </w:rPr>
      </w:pPr>
    </w:p>
    <w:p w14:paraId="6CBEE589" w14:textId="5F2AE659" w:rsidR="00C0295F" w:rsidRPr="007F2440" w:rsidRDefault="00C0295F" w:rsidP="00C0295F">
      <w:pPr>
        <w:spacing w:line="240" w:lineRule="auto"/>
        <w:jc w:val="both"/>
        <w:rPr>
          <w:rFonts w:cstheme="minorHAnsi"/>
          <w:b/>
          <w:iCs/>
          <w:lang w:val="sk-SK"/>
        </w:rPr>
      </w:pPr>
      <w:r w:rsidRPr="007F2440">
        <w:rPr>
          <w:rFonts w:cstheme="minorHAnsi"/>
          <w:b/>
          <w:iCs/>
          <w:lang w:val="sk-SK"/>
        </w:rPr>
        <w:t>HYVIA: širší priemyselný projekt</w:t>
      </w:r>
    </w:p>
    <w:p w14:paraId="7278B0BA" w14:textId="30B4C678" w:rsidR="00C0295F" w:rsidRPr="007F2440" w:rsidRDefault="00C0295F" w:rsidP="00C0295F">
      <w:pPr>
        <w:spacing w:line="240" w:lineRule="auto"/>
        <w:jc w:val="both"/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t xml:space="preserve">Závod HYVIA vo </w:t>
      </w:r>
      <w:proofErr w:type="spellStart"/>
      <w:r w:rsidRPr="007F2440">
        <w:rPr>
          <w:rFonts w:cstheme="minorHAnsi"/>
          <w:bCs/>
          <w:iCs/>
          <w:lang w:val="sk-SK"/>
        </w:rPr>
        <w:t>Flins</w:t>
      </w:r>
      <w:proofErr w:type="spellEnd"/>
      <w:r w:rsidRPr="007F2440">
        <w:rPr>
          <w:rFonts w:cstheme="minorHAnsi"/>
          <w:bCs/>
          <w:iCs/>
          <w:lang w:val="sk-SK"/>
        </w:rPr>
        <w:t xml:space="preserve"> je prvým krokom v rámci širšieho priemyselného projektu, ktorý začína </w:t>
      </w:r>
      <w:r w:rsidR="0099632D">
        <w:rPr>
          <w:rFonts w:cstheme="minorHAnsi"/>
          <w:bCs/>
          <w:iCs/>
          <w:lang w:val="sk-SK"/>
        </w:rPr>
        <w:t xml:space="preserve">na </w:t>
      </w:r>
      <w:r w:rsidRPr="007F2440">
        <w:rPr>
          <w:rFonts w:cstheme="minorHAnsi"/>
          <w:bCs/>
          <w:iCs/>
          <w:lang w:val="sk-SK"/>
        </w:rPr>
        <w:t>rozloh</w:t>
      </w:r>
      <w:r w:rsidR="0099632D">
        <w:rPr>
          <w:rFonts w:cstheme="minorHAnsi"/>
          <w:bCs/>
          <w:iCs/>
          <w:lang w:val="sk-SK"/>
        </w:rPr>
        <w:t>e</w:t>
      </w:r>
      <w:r w:rsidRPr="007F2440">
        <w:rPr>
          <w:rFonts w:cstheme="minorHAnsi"/>
          <w:bCs/>
          <w:iCs/>
          <w:lang w:val="sk-SK"/>
        </w:rPr>
        <w:t xml:space="preserve"> 3 000 m² a vysoko kvalifikovaným tímom </w:t>
      </w:r>
      <w:r w:rsidR="00A111D0">
        <w:rPr>
          <w:rFonts w:cstheme="minorHAnsi"/>
          <w:bCs/>
          <w:iCs/>
          <w:lang w:val="sk-SK"/>
        </w:rPr>
        <w:t>asi</w:t>
      </w:r>
      <w:r w:rsidRPr="007F2440">
        <w:rPr>
          <w:rFonts w:cstheme="minorHAnsi"/>
          <w:bCs/>
          <w:iCs/>
          <w:lang w:val="sk-SK"/>
        </w:rPr>
        <w:t xml:space="preserve"> 15 zamestnancov: operátor</w:t>
      </w:r>
      <w:r w:rsidR="00735C16" w:rsidRPr="007F2440">
        <w:rPr>
          <w:rFonts w:cstheme="minorHAnsi"/>
          <w:bCs/>
          <w:iCs/>
          <w:lang w:val="sk-SK"/>
        </w:rPr>
        <w:t>i</w:t>
      </w:r>
      <w:r w:rsidRPr="007F2440">
        <w:rPr>
          <w:rFonts w:cstheme="minorHAnsi"/>
          <w:bCs/>
          <w:iCs/>
          <w:lang w:val="sk-SK"/>
        </w:rPr>
        <w:t>, manažér</w:t>
      </w:r>
      <w:r w:rsidR="00735C16" w:rsidRPr="007F2440">
        <w:rPr>
          <w:rFonts w:cstheme="minorHAnsi"/>
          <w:bCs/>
          <w:iCs/>
          <w:lang w:val="sk-SK"/>
        </w:rPr>
        <w:t>i</w:t>
      </w:r>
      <w:r w:rsidRPr="007F2440">
        <w:rPr>
          <w:rFonts w:cstheme="minorHAnsi"/>
          <w:bCs/>
          <w:iCs/>
          <w:lang w:val="sk-SK"/>
        </w:rPr>
        <w:t xml:space="preserve"> a techni</w:t>
      </w:r>
      <w:r w:rsidR="00735C16" w:rsidRPr="007F2440">
        <w:rPr>
          <w:rFonts w:cstheme="minorHAnsi"/>
          <w:bCs/>
          <w:iCs/>
          <w:lang w:val="sk-SK"/>
        </w:rPr>
        <w:t>ci</w:t>
      </w:r>
      <w:r w:rsidRPr="007F2440">
        <w:rPr>
          <w:rFonts w:cstheme="minorHAnsi"/>
          <w:bCs/>
          <w:iCs/>
          <w:lang w:val="sk-SK"/>
        </w:rPr>
        <w:t xml:space="preserve">. Závod HYVIA zvyšuje bezpečnosť, životné prostredie a kvalitu: nie je to len hlavný podiel, ale aj priorita, pričom sa uplatňujú najlepšie postupy od </w:t>
      </w:r>
      <w:r w:rsidR="00A951B3" w:rsidRPr="007F2440">
        <w:rPr>
          <w:rFonts w:cstheme="minorHAnsi"/>
          <w:bCs/>
          <w:iCs/>
          <w:lang w:val="sk-SK"/>
        </w:rPr>
        <w:t xml:space="preserve">Skupiny </w:t>
      </w:r>
      <w:r w:rsidRPr="007F2440">
        <w:rPr>
          <w:rFonts w:cstheme="minorHAnsi"/>
          <w:bCs/>
          <w:iCs/>
          <w:lang w:val="sk-SK"/>
        </w:rPr>
        <w:t xml:space="preserve">Renault a </w:t>
      </w:r>
      <w:proofErr w:type="spellStart"/>
      <w:r w:rsidRPr="007F2440">
        <w:rPr>
          <w:rFonts w:cstheme="minorHAnsi"/>
          <w:bCs/>
          <w:iCs/>
          <w:lang w:val="sk-SK"/>
        </w:rPr>
        <w:t>Plug</w:t>
      </w:r>
      <w:proofErr w:type="spellEnd"/>
      <w:r w:rsidRPr="007F2440">
        <w:rPr>
          <w:rFonts w:cstheme="minorHAnsi"/>
          <w:bCs/>
          <w:iCs/>
          <w:lang w:val="sk-SK"/>
        </w:rPr>
        <w:t xml:space="preserve"> </w:t>
      </w:r>
      <w:proofErr w:type="spellStart"/>
      <w:r w:rsidRPr="007F2440">
        <w:rPr>
          <w:rFonts w:cstheme="minorHAnsi"/>
          <w:bCs/>
          <w:iCs/>
          <w:lang w:val="sk-SK"/>
        </w:rPr>
        <w:t>Power</w:t>
      </w:r>
      <w:proofErr w:type="spellEnd"/>
      <w:r w:rsidRPr="007F2440">
        <w:rPr>
          <w:rFonts w:cstheme="minorHAnsi"/>
          <w:bCs/>
          <w:iCs/>
          <w:lang w:val="sk-SK"/>
        </w:rPr>
        <w:t>.</w:t>
      </w:r>
    </w:p>
    <w:p w14:paraId="74A6E0AC" w14:textId="77777777" w:rsidR="00A951B3" w:rsidRPr="007F2440" w:rsidRDefault="00C0295F" w:rsidP="00A951B3">
      <w:pPr>
        <w:spacing w:line="240" w:lineRule="auto"/>
        <w:jc w:val="both"/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t>Do konca roka 2022:</w:t>
      </w:r>
    </w:p>
    <w:p w14:paraId="45FEAC64" w14:textId="757025BD" w:rsidR="00C25E73" w:rsidRPr="007F2440" w:rsidRDefault="00C25E73" w:rsidP="00C25E73">
      <w:pPr>
        <w:pStyle w:val="Odsekzoznamu"/>
        <w:numPr>
          <w:ilvl w:val="0"/>
          <w:numId w:val="23"/>
        </w:numPr>
        <w:spacing w:line="240" w:lineRule="auto"/>
        <w:jc w:val="both"/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t>Linka na montáž a testovanie palivových článkov s kapacitou 1 000 palivových článkov ročne.</w:t>
      </w:r>
    </w:p>
    <w:p w14:paraId="1551B800" w14:textId="77777777" w:rsidR="00C25E73" w:rsidRPr="007F2440" w:rsidRDefault="00C25E73" w:rsidP="00C25E73">
      <w:pPr>
        <w:pStyle w:val="Odsekzoznamu"/>
        <w:numPr>
          <w:ilvl w:val="0"/>
          <w:numId w:val="23"/>
        </w:numPr>
        <w:spacing w:line="240" w:lineRule="auto"/>
        <w:jc w:val="both"/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t>Spustí sa montážna linka čerpacej stanice H2.</w:t>
      </w:r>
    </w:p>
    <w:p w14:paraId="6188EF0A" w14:textId="045AAF66" w:rsidR="006E4FDC" w:rsidRPr="007F2440" w:rsidRDefault="006E4FDC" w:rsidP="006E4FDC">
      <w:pPr>
        <w:pStyle w:val="Odsekzoznamu"/>
        <w:numPr>
          <w:ilvl w:val="0"/>
          <w:numId w:val="23"/>
        </w:numPr>
        <w:spacing w:line="240" w:lineRule="auto"/>
        <w:jc w:val="both"/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t xml:space="preserve">Dodávka H2 sa začne aj inštaláciou 1MW </w:t>
      </w:r>
      <w:proofErr w:type="spellStart"/>
      <w:r w:rsidRPr="007F2440">
        <w:rPr>
          <w:rFonts w:cstheme="minorHAnsi"/>
          <w:bCs/>
          <w:iCs/>
          <w:lang w:val="sk-SK"/>
        </w:rPr>
        <w:t>elektrolyzéra</w:t>
      </w:r>
      <w:proofErr w:type="spellEnd"/>
      <w:r w:rsidRPr="007F2440">
        <w:rPr>
          <w:rFonts w:cstheme="minorHAnsi"/>
          <w:bCs/>
          <w:iCs/>
          <w:lang w:val="sk-SK"/>
        </w:rPr>
        <w:t xml:space="preserve">, ktorý bude dodávať </w:t>
      </w:r>
      <w:r w:rsidR="00CA4ECA">
        <w:rPr>
          <w:rFonts w:cstheme="minorHAnsi"/>
          <w:bCs/>
          <w:iCs/>
          <w:lang w:val="sk-SK"/>
        </w:rPr>
        <w:t>vodík</w:t>
      </w:r>
      <w:r w:rsidRPr="007F2440">
        <w:rPr>
          <w:rFonts w:cstheme="minorHAnsi"/>
          <w:bCs/>
          <w:iCs/>
          <w:lang w:val="sk-SK"/>
        </w:rPr>
        <w:t xml:space="preserve"> do závodu (450 kg H2/deň), na testovanie palivových článkov a čerpacích staníc.</w:t>
      </w:r>
    </w:p>
    <w:p w14:paraId="15B5DE48" w14:textId="52742A4A" w:rsidR="006E4FDC" w:rsidRPr="007F2440" w:rsidRDefault="006E4FDC" w:rsidP="006E4FDC">
      <w:pPr>
        <w:pStyle w:val="Odsekzoznamu"/>
        <w:numPr>
          <w:ilvl w:val="0"/>
          <w:numId w:val="23"/>
        </w:numPr>
        <w:spacing w:line="240" w:lineRule="auto"/>
        <w:jc w:val="both"/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t>Závod bude fungovať aj s vysokozdvižnými vozíkmi s pohonom H2.</w:t>
      </w:r>
    </w:p>
    <w:p w14:paraId="32B6A76A" w14:textId="77777777" w:rsidR="00EB34D9" w:rsidRPr="007F2440" w:rsidRDefault="00EB34D9" w:rsidP="00EB34D9">
      <w:pPr>
        <w:spacing w:line="240" w:lineRule="auto"/>
        <w:jc w:val="both"/>
        <w:rPr>
          <w:rFonts w:cstheme="minorHAnsi"/>
          <w:b/>
          <w:iCs/>
          <w:sz w:val="26"/>
          <w:szCs w:val="26"/>
          <w:lang w:val="sk-SK"/>
        </w:rPr>
      </w:pPr>
      <w:r w:rsidRPr="007F2440">
        <w:rPr>
          <w:rFonts w:cstheme="minorHAnsi"/>
          <w:b/>
          <w:iCs/>
          <w:sz w:val="26"/>
          <w:szCs w:val="26"/>
          <w:lang w:val="sk-SK"/>
        </w:rPr>
        <w:lastRenderedPageBreak/>
        <w:t>Palivový článok HYVIA: ľudská, technologická a priemyselná výzva</w:t>
      </w:r>
    </w:p>
    <w:p w14:paraId="597BB44E" w14:textId="7A855FCA" w:rsidR="005D1133" w:rsidRPr="007F2440" w:rsidRDefault="00EB34D9" w:rsidP="005D1133">
      <w:pPr>
        <w:spacing w:line="240" w:lineRule="auto"/>
        <w:jc w:val="both"/>
        <w:rPr>
          <w:rFonts w:cstheme="minorHAnsi"/>
          <w:b/>
          <w:iCs/>
          <w:lang w:val="sk-SK"/>
        </w:rPr>
      </w:pPr>
      <w:r w:rsidRPr="007F2440">
        <w:rPr>
          <w:rFonts w:cstheme="minorHAnsi"/>
          <w:b/>
          <w:iCs/>
          <w:lang w:val="sk-SK"/>
        </w:rPr>
        <w:t>Ľudská výzva</w:t>
      </w:r>
    </w:p>
    <w:p w14:paraId="09B5BA1E" w14:textId="1EC18A2E" w:rsidR="002F116A" w:rsidRPr="007F2440" w:rsidRDefault="002F116A" w:rsidP="002F116A">
      <w:pPr>
        <w:spacing w:line="240" w:lineRule="auto"/>
        <w:jc w:val="both"/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t>Rovnako ako zvyšok personálu HYVIA, inžinierske a výrobné tímy v</w:t>
      </w:r>
      <w:r w:rsidR="00740AE0">
        <w:rPr>
          <w:rFonts w:cstheme="minorHAnsi"/>
          <w:bCs/>
          <w:iCs/>
          <w:lang w:val="sk-SK"/>
        </w:rPr>
        <w:t xml:space="preserve">o </w:t>
      </w:r>
      <w:proofErr w:type="spellStart"/>
      <w:r w:rsidRPr="007F2440">
        <w:rPr>
          <w:rFonts w:cstheme="minorHAnsi"/>
          <w:bCs/>
          <w:iCs/>
          <w:lang w:val="sk-SK"/>
        </w:rPr>
        <w:t>Flins</w:t>
      </w:r>
      <w:proofErr w:type="spellEnd"/>
      <w:r w:rsidRPr="007F2440">
        <w:rPr>
          <w:rFonts w:cstheme="minorHAnsi"/>
          <w:bCs/>
          <w:iCs/>
          <w:lang w:val="sk-SK"/>
        </w:rPr>
        <w:t xml:space="preserve"> sa pustili do ambicióznej výzvy. </w:t>
      </w:r>
      <w:r w:rsidR="00740AE0">
        <w:rPr>
          <w:rFonts w:cstheme="minorHAnsi"/>
          <w:bCs/>
          <w:iCs/>
          <w:lang w:val="sk-SK"/>
        </w:rPr>
        <w:t>I</w:t>
      </w:r>
      <w:r w:rsidRPr="007F2440">
        <w:rPr>
          <w:rFonts w:cstheme="minorHAnsi"/>
          <w:bCs/>
          <w:iCs/>
          <w:lang w:val="sk-SK"/>
        </w:rPr>
        <w:t xml:space="preserve">nžinieri a operátori v závode absolvovali špeciálne školenie vo Francúzsku a v Spojených štátoch, </w:t>
      </w:r>
      <w:r w:rsidR="00740AE0">
        <w:rPr>
          <w:rFonts w:cstheme="minorHAnsi"/>
          <w:bCs/>
          <w:iCs/>
          <w:lang w:val="sk-SK"/>
        </w:rPr>
        <w:t xml:space="preserve">aby </w:t>
      </w:r>
      <w:r w:rsidRPr="007F2440">
        <w:rPr>
          <w:rFonts w:cstheme="minorHAnsi"/>
          <w:bCs/>
          <w:iCs/>
          <w:lang w:val="sk-SK"/>
        </w:rPr>
        <w:t>získali odborné znalosti potrebné na zostavenie a testovanie palivového článku.</w:t>
      </w:r>
    </w:p>
    <w:p w14:paraId="5CEC73F6" w14:textId="7A0ADA08" w:rsidR="005D1133" w:rsidRPr="007F2440" w:rsidRDefault="00174738" w:rsidP="005D1133">
      <w:pPr>
        <w:spacing w:line="240" w:lineRule="auto"/>
        <w:jc w:val="both"/>
        <w:rPr>
          <w:rFonts w:cstheme="minorHAnsi"/>
          <w:b/>
          <w:iCs/>
          <w:lang w:val="sk-SK"/>
        </w:rPr>
      </w:pPr>
      <w:r w:rsidRPr="007F2440">
        <w:rPr>
          <w:rFonts w:cstheme="minorHAnsi"/>
          <w:b/>
          <w:iCs/>
          <w:lang w:val="sk-SK"/>
        </w:rPr>
        <w:t>Technologická výzva</w:t>
      </w:r>
    </w:p>
    <w:p w14:paraId="27A17686" w14:textId="77777777" w:rsidR="00F03B43" w:rsidRPr="007F2440" w:rsidRDefault="00F03B43" w:rsidP="00F03B43">
      <w:pPr>
        <w:spacing w:line="240" w:lineRule="auto"/>
        <w:jc w:val="both"/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t xml:space="preserve">Palivový článok s výkonom 30 kW je technológiou protónovej výmennej membrány (PEM), ktorá je navrhnutá na základe osvedčenej a odolnej technológie </w:t>
      </w:r>
      <w:proofErr w:type="spellStart"/>
      <w:r w:rsidRPr="007F2440">
        <w:rPr>
          <w:rFonts w:cstheme="minorHAnsi"/>
          <w:bCs/>
          <w:iCs/>
          <w:lang w:val="sk-SK"/>
        </w:rPr>
        <w:t>Plug</w:t>
      </w:r>
      <w:proofErr w:type="spellEnd"/>
      <w:r w:rsidRPr="007F2440">
        <w:rPr>
          <w:rFonts w:cstheme="minorHAnsi"/>
          <w:bCs/>
          <w:iCs/>
          <w:lang w:val="sk-SK"/>
        </w:rPr>
        <w:t xml:space="preserve"> </w:t>
      </w:r>
      <w:proofErr w:type="spellStart"/>
      <w:r w:rsidRPr="007F2440">
        <w:rPr>
          <w:rFonts w:cstheme="minorHAnsi"/>
          <w:bCs/>
          <w:iCs/>
          <w:lang w:val="sk-SK"/>
        </w:rPr>
        <w:t>Power</w:t>
      </w:r>
      <w:proofErr w:type="spellEnd"/>
      <w:r w:rsidRPr="007F2440">
        <w:rPr>
          <w:rFonts w:cstheme="minorHAnsi"/>
          <w:bCs/>
          <w:iCs/>
          <w:lang w:val="sk-SK"/>
        </w:rPr>
        <w:t>.</w:t>
      </w:r>
    </w:p>
    <w:p w14:paraId="5AEB8472" w14:textId="29D8C414" w:rsidR="00F03B43" w:rsidRPr="007F2440" w:rsidRDefault="00F03B43" w:rsidP="00F03B43">
      <w:pPr>
        <w:spacing w:line="240" w:lineRule="auto"/>
        <w:jc w:val="both"/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t>Spája vzduch a vodík, čo umožňuje zvýšený výkon a dojazd. Prúdy vzduchu aj vodíka vstupujú do zásobníka palivových článkov.</w:t>
      </w:r>
      <w:r w:rsidR="007C1EC0">
        <w:rPr>
          <w:rFonts w:cstheme="minorHAnsi"/>
          <w:bCs/>
          <w:iCs/>
          <w:lang w:val="sk-SK"/>
        </w:rPr>
        <w:t xml:space="preserve"> Ich</w:t>
      </w:r>
      <w:r w:rsidRPr="007F2440">
        <w:rPr>
          <w:rFonts w:cstheme="minorHAnsi"/>
          <w:bCs/>
          <w:iCs/>
          <w:lang w:val="sk-SK"/>
        </w:rPr>
        <w:t xml:space="preserve"> </w:t>
      </w:r>
      <w:r w:rsidR="007C1EC0">
        <w:rPr>
          <w:rFonts w:cstheme="minorHAnsi"/>
          <w:bCs/>
          <w:iCs/>
          <w:lang w:val="sk-SK"/>
        </w:rPr>
        <w:t>s</w:t>
      </w:r>
      <w:r w:rsidRPr="007F2440">
        <w:rPr>
          <w:rFonts w:cstheme="minorHAnsi"/>
          <w:bCs/>
          <w:iCs/>
          <w:lang w:val="sk-SK"/>
        </w:rPr>
        <w:t>úprava pozostáva zo zápornej elektródy (anódy) a kladnej elektródy (katódy), ktoré sú oddelené polymérovou membránou. Molekuly vodíka sú rozdelené na elektróny a katióny. Elektróny idú do vonkajšieho okruhu a vytvárajú tok elektriny, ktorý poháňa 33 kWh batériu aj 57 kW elektrický motor. Katióny prechádzajú cez polymérnu membránu a sú spojené s aniónmi vzduchu za vzniku vody.</w:t>
      </w:r>
    </w:p>
    <w:p w14:paraId="3BE4D17E" w14:textId="16E8CB89" w:rsidR="005D1133" w:rsidRPr="007F2440" w:rsidRDefault="00F03B43" w:rsidP="005D1133">
      <w:pPr>
        <w:spacing w:line="240" w:lineRule="auto"/>
        <w:jc w:val="both"/>
        <w:rPr>
          <w:rFonts w:cstheme="minorHAnsi"/>
          <w:b/>
          <w:iCs/>
          <w:lang w:val="sk-SK"/>
        </w:rPr>
      </w:pPr>
      <w:r w:rsidRPr="007F2440">
        <w:rPr>
          <w:rFonts w:cstheme="minorHAnsi"/>
          <w:b/>
          <w:iCs/>
          <w:lang w:val="sk-SK"/>
        </w:rPr>
        <w:t>Priemyselná výzva</w:t>
      </w:r>
    </w:p>
    <w:p w14:paraId="14C7BBEE" w14:textId="7D0D2E79" w:rsidR="00F03B43" w:rsidRPr="007F2440" w:rsidRDefault="00F03B43" w:rsidP="005D1133">
      <w:pPr>
        <w:spacing w:line="240" w:lineRule="auto"/>
        <w:jc w:val="both"/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t xml:space="preserve">Zásobník palivových článkov je spojený s veľkým systémom s približne 450 komponentmi a tokom (vzduch, </w:t>
      </w:r>
      <w:r w:rsidR="00EF57FE">
        <w:rPr>
          <w:rFonts w:cstheme="minorHAnsi"/>
          <w:bCs/>
          <w:iCs/>
          <w:lang w:val="sk-SK"/>
        </w:rPr>
        <w:t>vodík</w:t>
      </w:r>
      <w:r w:rsidRPr="007F2440">
        <w:rPr>
          <w:rFonts w:cstheme="minorHAnsi"/>
          <w:bCs/>
          <w:iCs/>
          <w:lang w:val="sk-SK"/>
        </w:rPr>
        <w:t>, energia, chladivo a voda). Montážna linka závodu HYVIA je pripravená na začatie komplexnej montáže komponentov vrátane vysokovýkonného regulátora a konvertora, vzduchového filtra, kompresora a zvlhčovača, chladiaceho systému a konečnej montáže srdca palivového článku. Testovacia zóna palivových článkov je funkčná vďaka H2 už na mieste a zabezpečí kvalitu a bezpečnosť palivových článkov.</w:t>
      </w:r>
    </w:p>
    <w:p w14:paraId="2DF28EFB" w14:textId="77777777" w:rsidR="00F03B43" w:rsidRPr="007F2440" w:rsidRDefault="00F03B43" w:rsidP="005D1133">
      <w:pPr>
        <w:spacing w:line="240" w:lineRule="auto"/>
        <w:jc w:val="both"/>
        <w:rPr>
          <w:rFonts w:cstheme="minorHAnsi"/>
          <w:bCs/>
          <w:iCs/>
          <w:lang w:val="sk-SK"/>
        </w:rPr>
      </w:pPr>
    </w:p>
    <w:p w14:paraId="254B1928" w14:textId="2562F236" w:rsidR="005D1133" w:rsidRPr="007F2440" w:rsidRDefault="005D1133" w:rsidP="005D1133">
      <w:pPr>
        <w:spacing w:line="240" w:lineRule="auto"/>
        <w:jc w:val="both"/>
        <w:rPr>
          <w:rFonts w:cstheme="minorHAnsi"/>
          <w:b/>
          <w:iCs/>
          <w:lang w:val="sk-SK"/>
        </w:rPr>
      </w:pPr>
      <w:r w:rsidRPr="007F2440">
        <w:rPr>
          <w:rFonts w:cstheme="minorHAnsi"/>
          <w:b/>
          <w:iCs/>
          <w:lang w:val="sk-SK"/>
        </w:rPr>
        <w:t xml:space="preserve">HYVIA: </w:t>
      </w:r>
      <w:r w:rsidR="00F03B43" w:rsidRPr="007F2440">
        <w:rPr>
          <w:rFonts w:cstheme="minorHAnsi"/>
          <w:b/>
          <w:iCs/>
          <w:lang w:val="sk-SK"/>
        </w:rPr>
        <w:t>založená vo Francúzku</w:t>
      </w:r>
    </w:p>
    <w:p w14:paraId="0F21A4E0" w14:textId="37C2368B" w:rsidR="00ED6039" w:rsidRPr="007F2440" w:rsidRDefault="00ED6039" w:rsidP="005D1133">
      <w:pPr>
        <w:spacing w:line="240" w:lineRule="auto"/>
        <w:jc w:val="both"/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t>HYVIA potvrdzuje svoje priemyselné zakotvenie vo Francúzsku. Sídlo spoločnosti HYVIA, inžinierstvo, centrum výskumu a vývoja, integrácia H2 a výroba vozidiel sú tiež vo Francúzsku. Od svojho vzniku v roku 2021 sa HYVIA rozrástla na približne 70 zamestnancov, vrátane silného inžinierskeho tímu.</w:t>
      </w:r>
    </w:p>
    <w:p w14:paraId="18A535C8" w14:textId="77777777" w:rsidR="00ED6039" w:rsidRPr="007F2440" w:rsidRDefault="00ED6039">
      <w:pPr>
        <w:rPr>
          <w:rFonts w:cstheme="minorHAnsi"/>
          <w:bCs/>
          <w:iCs/>
          <w:lang w:val="sk-SK"/>
        </w:rPr>
      </w:pPr>
      <w:r w:rsidRPr="007F2440">
        <w:rPr>
          <w:rFonts w:cstheme="minorHAnsi"/>
          <w:bCs/>
          <w:iCs/>
          <w:lang w:val="sk-SK"/>
        </w:rPr>
        <w:br w:type="page"/>
      </w:r>
    </w:p>
    <w:p w14:paraId="4FB0F2AA" w14:textId="2F2015DE" w:rsidR="00E250D1" w:rsidRPr="007F2440" w:rsidRDefault="00E250D1" w:rsidP="00ED6039">
      <w:pPr>
        <w:spacing w:after="0" w:line="240" w:lineRule="exact"/>
        <w:jc w:val="both"/>
        <w:rPr>
          <w:rFonts w:cstheme="minorHAnsi"/>
          <w:b/>
          <w:bCs/>
          <w:sz w:val="20"/>
          <w:szCs w:val="20"/>
          <w:lang w:val="sk-SK"/>
        </w:rPr>
      </w:pPr>
      <w:r w:rsidRPr="007F2440">
        <w:rPr>
          <w:rFonts w:cstheme="minorHAnsi"/>
          <w:b/>
          <w:bCs/>
          <w:sz w:val="20"/>
          <w:szCs w:val="20"/>
          <w:lang w:val="sk-SK"/>
        </w:rPr>
        <w:lastRenderedPageBreak/>
        <w:t>O spoločnosti HYVIA</w:t>
      </w:r>
    </w:p>
    <w:p w14:paraId="3C67B535" w14:textId="56E25838" w:rsidR="00ED6039" w:rsidRPr="007F2440" w:rsidRDefault="00E250D1" w:rsidP="00ED6039">
      <w:pPr>
        <w:spacing w:after="0" w:line="240" w:lineRule="exact"/>
        <w:jc w:val="both"/>
        <w:rPr>
          <w:rStyle w:val="Hypertextovprepojenie"/>
          <w:rFonts w:cstheme="minorHAnsi"/>
          <w:color w:val="auto"/>
          <w:sz w:val="20"/>
          <w:szCs w:val="20"/>
          <w:u w:val="none"/>
          <w:lang w:val="sk-SK"/>
        </w:rPr>
      </w:pPr>
      <w:r w:rsidRPr="007F2440">
        <w:rPr>
          <w:rFonts w:cstheme="minorHAnsi"/>
          <w:sz w:val="20"/>
          <w:szCs w:val="20"/>
          <w:lang w:val="sk-SK"/>
        </w:rPr>
        <w:t xml:space="preserve">„HY“ pre vodík, „VIA“ pre cestu: HYVIA otvára nové cesty vpred pre </w:t>
      </w:r>
      <w:proofErr w:type="spellStart"/>
      <w:r w:rsidRPr="007F2440">
        <w:rPr>
          <w:rFonts w:cstheme="minorHAnsi"/>
          <w:sz w:val="20"/>
          <w:szCs w:val="20"/>
          <w:lang w:val="sk-SK"/>
        </w:rPr>
        <w:t>bezuhlíkovú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mobilitu. Spoločnosť HYVIA, založená v júni 2021, je spoločným podnikom, ktorý rovný dielom vlastní Skupina Renault, dominantný hráčom v </w:t>
      </w:r>
      <w:proofErr w:type="spellStart"/>
      <w:r w:rsidRPr="007F2440">
        <w:rPr>
          <w:rFonts w:cstheme="minorHAnsi"/>
          <w:sz w:val="20"/>
          <w:szCs w:val="20"/>
          <w:lang w:val="sk-SK"/>
        </w:rPr>
        <w:t>automotive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priemysle a spoločnosť </w:t>
      </w:r>
      <w:proofErr w:type="spellStart"/>
      <w:r w:rsidRPr="007F2440">
        <w:rPr>
          <w:rFonts w:cstheme="minorHAnsi"/>
          <w:sz w:val="20"/>
          <w:szCs w:val="20"/>
          <w:lang w:val="sk-SK"/>
        </w:rPr>
        <w:t>Plug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7F2440">
        <w:rPr>
          <w:rFonts w:cstheme="minorHAnsi"/>
          <w:sz w:val="20"/>
          <w:szCs w:val="20"/>
          <w:lang w:val="sk-SK"/>
        </w:rPr>
        <w:t>Power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, svetový líder v oblasti riešení vodíka a palivových článkov na kľúč. Spoločnosť HYVIA so sídlom vo Francúzsku ponúka kompletný a jedinečný ekosystém, ktorý zahŕňa ľahké úžitkové vozidlá s palivovými článkami, vodíkové čerpacie stanice, dodávky </w:t>
      </w:r>
      <w:proofErr w:type="spellStart"/>
      <w:r w:rsidRPr="007F2440">
        <w:rPr>
          <w:rFonts w:cstheme="minorHAnsi"/>
          <w:sz w:val="20"/>
          <w:szCs w:val="20"/>
          <w:lang w:val="sk-SK"/>
        </w:rPr>
        <w:t>bezuhlíkového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vodíka, služby financovania a údržby vozových parkov. </w:t>
      </w:r>
      <w:hyperlink r:id="rId11" w:history="1">
        <w:r w:rsidR="00FD7041" w:rsidRPr="007F2440">
          <w:rPr>
            <w:rStyle w:val="Hypertextovprepojenie"/>
            <w:rFonts w:cstheme="minorHAnsi"/>
            <w:sz w:val="20"/>
            <w:szCs w:val="20"/>
            <w:lang w:val="sk-SK"/>
          </w:rPr>
          <w:t>https://www.hyvia.eu</w:t>
        </w:r>
      </w:hyperlink>
      <w:r w:rsidRPr="007F2440">
        <w:rPr>
          <w:rStyle w:val="Hypertextovprepojenie"/>
          <w:rFonts w:cstheme="minorHAnsi"/>
          <w:color w:val="auto"/>
          <w:sz w:val="20"/>
          <w:szCs w:val="20"/>
          <w:u w:val="none"/>
          <w:lang w:val="sk-SK"/>
        </w:rPr>
        <w:t xml:space="preserve"> </w:t>
      </w:r>
    </w:p>
    <w:p w14:paraId="445F4C5D" w14:textId="77777777" w:rsidR="004B3906" w:rsidRPr="007F2440" w:rsidRDefault="004B3906" w:rsidP="00ED6039">
      <w:pPr>
        <w:spacing w:after="0" w:line="240" w:lineRule="exact"/>
        <w:jc w:val="both"/>
        <w:rPr>
          <w:rFonts w:cstheme="minorHAnsi"/>
          <w:sz w:val="20"/>
          <w:szCs w:val="20"/>
          <w:lang w:val="sk-SK"/>
        </w:rPr>
      </w:pPr>
    </w:p>
    <w:p w14:paraId="209BC1AA" w14:textId="77777777" w:rsidR="00E250D1" w:rsidRPr="007F2440" w:rsidRDefault="00E250D1" w:rsidP="00ED6039">
      <w:pPr>
        <w:spacing w:line="240" w:lineRule="exact"/>
        <w:rPr>
          <w:rFonts w:cstheme="minorHAnsi"/>
          <w:b/>
          <w:bCs/>
          <w:sz w:val="20"/>
          <w:szCs w:val="20"/>
          <w:lang w:val="sk-SK"/>
        </w:rPr>
      </w:pPr>
      <w:r w:rsidRPr="007F2440">
        <w:rPr>
          <w:rFonts w:cstheme="minorHAnsi"/>
          <w:b/>
          <w:bCs/>
          <w:sz w:val="20"/>
          <w:szCs w:val="20"/>
          <w:lang w:val="sk-SK"/>
        </w:rPr>
        <w:t>O Skupine Renault</w:t>
      </w:r>
    </w:p>
    <w:p w14:paraId="220C9AE4" w14:textId="207DEB8C" w:rsidR="00FD7041" w:rsidRPr="007F2440" w:rsidRDefault="00E250D1" w:rsidP="00ED6039">
      <w:pPr>
        <w:spacing w:line="240" w:lineRule="exact"/>
        <w:jc w:val="both"/>
        <w:rPr>
          <w:rFonts w:cstheme="minorHAnsi"/>
          <w:sz w:val="20"/>
          <w:szCs w:val="20"/>
          <w:lang w:val="sk-SK"/>
        </w:rPr>
      </w:pPr>
      <w:r w:rsidRPr="007F2440">
        <w:rPr>
          <w:rFonts w:cstheme="minorHAnsi"/>
          <w:sz w:val="20"/>
          <w:szCs w:val="20"/>
          <w:lang w:val="sk-SK"/>
        </w:rPr>
        <w:t xml:space="preserve">Skupina Renault je na čele objavovania mobility. Vďaka spojeniu so Spoločnosťami Nissan a Mitsubishi Motors a jedinečnými odborným znalosťami v oblasti elektrifikácie, využíva Skupina Renault komplementárnosť svojich 5 značiek: Renault, Dacia, LADA, Alpine a </w:t>
      </w:r>
      <w:proofErr w:type="spellStart"/>
      <w:r w:rsidRPr="007F2440">
        <w:rPr>
          <w:rFonts w:cstheme="minorHAnsi"/>
          <w:sz w:val="20"/>
          <w:szCs w:val="20"/>
          <w:lang w:val="sk-SK"/>
        </w:rPr>
        <w:t>Mobilize</w:t>
      </w:r>
      <w:proofErr w:type="spellEnd"/>
      <w:r w:rsidRPr="007F2440">
        <w:rPr>
          <w:rFonts w:cstheme="minorHAnsi"/>
          <w:sz w:val="20"/>
          <w:szCs w:val="20"/>
          <w:lang w:val="sk-SK"/>
        </w:rPr>
        <w:t>, aby svojim zákazníkom ponúkla riešenia inovatívnej a udržateľnej mobility. Spoločnosť má sídlo vo viac ako 130 krajinách, v súčasnosti má viac ako 180 000 zamestnancov a v roku 2020 predala 2,95 milióna vozidiel. Skupina</w:t>
      </w:r>
      <w:r w:rsidR="00CC5CA1" w:rsidRPr="007F2440">
        <w:rPr>
          <w:rFonts w:cstheme="minorHAnsi"/>
          <w:sz w:val="20"/>
          <w:szCs w:val="20"/>
          <w:lang w:val="sk-SK"/>
        </w:rPr>
        <w:t xml:space="preserve"> </w:t>
      </w:r>
      <w:r w:rsidRPr="007F2440">
        <w:rPr>
          <w:rFonts w:cstheme="minorHAnsi"/>
          <w:sz w:val="20"/>
          <w:szCs w:val="20"/>
          <w:lang w:val="sk-SK"/>
        </w:rPr>
        <w:t xml:space="preserve">je pripravená čeliť výzvam na cestách aj na trhu, sa zaviazala k ambicióznej transformácii, ktorá vytvára hodnoty. Je zameraná na vývoj nových technológií a služieb, nového radu vozidiel, ktoré sú ešte viac konkurencieschopné, vyvážené a elektrifikované. V súlade s environmentálnymi výzvami sa Skupina Renault zameriava na dosiahnutie uhlíkovej neutrality v Európe do roku 2040. </w:t>
      </w:r>
      <w:hyperlink r:id="rId12" w:history="1">
        <w:r w:rsidRPr="007F2440">
          <w:rPr>
            <w:rStyle w:val="Hypertextovprepojenie"/>
            <w:rFonts w:eastAsia="Times New Roman" w:cstheme="minorHAnsi"/>
            <w:sz w:val="20"/>
            <w:szCs w:val="20"/>
            <w:lang w:val="sk-SK"/>
          </w:rPr>
          <w:t>https://www.renaultgroup.com/en/</w:t>
        </w:r>
      </w:hyperlink>
    </w:p>
    <w:p w14:paraId="48374D08" w14:textId="1F1FCD1D" w:rsidR="00E250D1" w:rsidRPr="007F2440" w:rsidRDefault="00E250D1" w:rsidP="00ED6039">
      <w:pPr>
        <w:spacing w:line="240" w:lineRule="exact"/>
        <w:jc w:val="both"/>
        <w:rPr>
          <w:rFonts w:cstheme="minorHAnsi"/>
          <w:sz w:val="20"/>
          <w:szCs w:val="20"/>
          <w:lang w:val="sk-SK"/>
        </w:rPr>
      </w:pPr>
      <w:r w:rsidRPr="007F2440">
        <w:rPr>
          <w:rFonts w:eastAsia="Times New Roman" w:cstheme="minorHAnsi"/>
          <w:b/>
          <w:bCs/>
          <w:color w:val="000000"/>
          <w:sz w:val="20"/>
          <w:szCs w:val="20"/>
          <w:lang w:val="sk-SK"/>
        </w:rPr>
        <w:t xml:space="preserve">O </w:t>
      </w:r>
      <w:proofErr w:type="spellStart"/>
      <w:r w:rsidRPr="007F2440">
        <w:rPr>
          <w:rFonts w:eastAsia="Times New Roman" w:cstheme="minorHAnsi"/>
          <w:b/>
          <w:bCs/>
          <w:color w:val="000000"/>
          <w:sz w:val="20"/>
          <w:szCs w:val="20"/>
          <w:lang w:val="sk-SK"/>
        </w:rPr>
        <w:t>Plug</w:t>
      </w:r>
      <w:proofErr w:type="spellEnd"/>
      <w:r w:rsidRPr="007F2440">
        <w:rPr>
          <w:rFonts w:eastAsia="Times New Roman" w:cstheme="minorHAnsi"/>
          <w:b/>
          <w:bCs/>
          <w:color w:val="000000"/>
          <w:sz w:val="20"/>
          <w:szCs w:val="20"/>
          <w:lang w:val="sk-SK"/>
        </w:rPr>
        <w:t xml:space="preserve"> </w:t>
      </w:r>
      <w:proofErr w:type="spellStart"/>
      <w:r w:rsidRPr="007F2440">
        <w:rPr>
          <w:rFonts w:eastAsia="Times New Roman" w:cstheme="minorHAnsi"/>
          <w:b/>
          <w:bCs/>
          <w:color w:val="000000"/>
          <w:sz w:val="20"/>
          <w:szCs w:val="20"/>
          <w:lang w:val="sk-SK"/>
        </w:rPr>
        <w:t>Power</w:t>
      </w:r>
      <w:proofErr w:type="spellEnd"/>
    </w:p>
    <w:p w14:paraId="0C930440" w14:textId="530CF6B7" w:rsidR="00E250D1" w:rsidRPr="007F2440" w:rsidRDefault="00E250D1" w:rsidP="00ED6039">
      <w:pPr>
        <w:spacing w:line="240" w:lineRule="exact"/>
        <w:jc w:val="both"/>
        <w:rPr>
          <w:rFonts w:cstheme="minorHAnsi"/>
          <w:sz w:val="20"/>
          <w:szCs w:val="20"/>
          <w:lang w:val="sk-SK"/>
        </w:rPr>
      </w:pPr>
      <w:proofErr w:type="spellStart"/>
      <w:r w:rsidRPr="007F2440">
        <w:rPr>
          <w:rFonts w:cstheme="minorHAnsi"/>
          <w:sz w:val="20"/>
          <w:szCs w:val="20"/>
          <w:lang w:val="sk-SK"/>
        </w:rPr>
        <w:t>Plug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7F2440">
        <w:rPr>
          <w:rFonts w:cstheme="minorHAnsi"/>
          <w:sz w:val="20"/>
          <w:szCs w:val="20"/>
          <w:lang w:val="sk-SK"/>
        </w:rPr>
        <w:t>Power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buduje vodíkovú ekonomiku ako popredný svetový poskytovateľ komplexných riešení na vodíkové palivové články. Spoločnosť </w:t>
      </w:r>
      <w:proofErr w:type="spellStart"/>
      <w:r w:rsidRPr="007F2440">
        <w:rPr>
          <w:rFonts w:cstheme="minorHAnsi"/>
          <w:sz w:val="20"/>
          <w:szCs w:val="20"/>
          <w:lang w:val="sk-SK"/>
        </w:rPr>
        <w:t>Plug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7F2440">
        <w:rPr>
          <w:rFonts w:cstheme="minorHAnsi"/>
          <w:sz w:val="20"/>
          <w:szCs w:val="20"/>
          <w:lang w:val="sk-SK"/>
        </w:rPr>
        <w:t>Power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nasadila viac ako 40 000 systémov palivových článkov, navrhla a postavila 110 čerpacích staníc, ktoré dávkujú viac ako 40 ton vodíka denne, a je technologickým lídrom v oblasti ekologických vodíkových riešení pomocou elektrolýzy. </w:t>
      </w:r>
      <w:proofErr w:type="spellStart"/>
      <w:r w:rsidRPr="007F2440">
        <w:rPr>
          <w:rFonts w:cstheme="minorHAnsi"/>
          <w:sz w:val="20"/>
          <w:szCs w:val="20"/>
          <w:lang w:val="sk-SK"/>
        </w:rPr>
        <w:t>Plug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7F2440">
        <w:rPr>
          <w:rFonts w:cstheme="minorHAnsi"/>
          <w:sz w:val="20"/>
          <w:szCs w:val="20"/>
          <w:lang w:val="sk-SK"/>
        </w:rPr>
        <w:t>Power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, ktorý je v Európe prítomný už viac ako 10 rokov, má významné referencie v oblasti vodíkovej mobility s kľúčovými európskymi priemyselnými odvetviami, logistickými zákazníkmi a výrobcami vozidiel. Spoločnosť </w:t>
      </w:r>
      <w:proofErr w:type="spellStart"/>
      <w:r w:rsidRPr="007F2440">
        <w:rPr>
          <w:rFonts w:cstheme="minorHAnsi"/>
          <w:sz w:val="20"/>
          <w:szCs w:val="20"/>
          <w:lang w:val="sk-SK"/>
        </w:rPr>
        <w:t>Plug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7F2440">
        <w:rPr>
          <w:rFonts w:cstheme="minorHAnsi"/>
          <w:sz w:val="20"/>
          <w:szCs w:val="20"/>
          <w:lang w:val="sk-SK"/>
        </w:rPr>
        <w:t>Power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nainštalovala niekoľko </w:t>
      </w:r>
      <w:proofErr w:type="spellStart"/>
      <w:r w:rsidRPr="007F2440">
        <w:rPr>
          <w:rFonts w:cstheme="minorHAnsi"/>
          <w:sz w:val="20"/>
          <w:szCs w:val="20"/>
          <w:lang w:val="sk-SK"/>
        </w:rPr>
        <w:t>elektrolyzérov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s technológiou PEM v Nemecku, Francúzsku, Holandsku a Portugalsku. Spoločnosť nasadila viac systémov palivových článkov pre </w:t>
      </w:r>
      <w:proofErr w:type="spellStart"/>
      <w:r w:rsidRPr="007F2440">
        <w:rPr>
          <w:rFonts w:cstheme="minorHAnsi"/>
          <w:sz w:val="20"/>
          <w:szCs w:val="20"/>
          <w:lang w:val="sk-SK"/>
        </w:rPr>
        <w:t>elektromobilitu</w:t>
      </w:r>
      <w:proofErr w:type="spellEnd"/>
      <w:r w:rsidRPr="007F2440">
        <w:rPr>
          <w:rFonts w:cstheme="minorHAnsi"/>
          <w:sz w:val="20"/>
          <w:szCs w:val="20"/>
          <w:lang w:val="sk-SK"/>
        </w:rPr>
        <w:t xml:space="preserve"> ako ktokoľvek iný na svete. Považujeme sa za skutočne transatlantickú spoločnosť. </w:t>
      </w:r>
      <w:hyperlink r:id="rId13" w:history="1">
        <w:r w:rsidRPr="007F2440">
          <w:rPr>
            <w:rStyle w:val="Hypertextovprepojenie"/>
            <w:rFonts w:eastAsia="Times New Roman" w:cstheme="minorHAnsi"/>
            <w:sz w:val="20"/>
            <w:szCs w:val="20"/>
            <w:lang w:val="sk-SK"/>
          </w:rPr>
          <w:t>https://www.plugpower.com/</w:t>
        </w:r>
      </w:hyperlink>
    </w:p>
    <w:p w14:paraId="480E23AD" w14:textId="3361B2B5" w:rsidR="008A61B1" w:rsidRPr="007F2440" w:rsidRDefault="00E250D1" w:rsidP="00ED6039">
      <w:pPr>
        <w:spacing w:after="0" w:line="240" w:lineRule="exact"/>
        <w:jc w:val="both"/>
        <w:rPr>
          <w:rFonts w:cstheme="minorHAnsi"/>
          <w:sz w:val="18"/>
          <w:szCs w:val="18"/>
          <w:lang w:val="sk-SK"/>
        </w:rPr>
      </w:pPr>
      <w:r w:rsidRPr="007F2440">
        <w:rPr>
          <w:rFonts w:cstheme="minorHAnsi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6C4A4" wp14:editId="5BB4B62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880000" cy="845820"/>
                <wp:effectExtent l="0" t="0" r="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00BD4" w14:textId="77777777" w:rsidR="00E250D1" w:rsidRPr="0085462C" w:rsidRDefault="00E250D1" w:rsidP="00E250D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0BA2971D" w14:textId="77777777" w:rsidR="00E250D1" w:rsidRPr="006A4B2C" w:rsidRDefault="00E250D1" w:rsidP="00E250D1">
                            <w:pP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0905 210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 </w:t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315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hyperlink r:id="rId14" w:history="1">
                              <w:r w:rsidRPr="008E17FE">
                                <w:rPr>
                                  <w:rStyle w:val="Hypertextovprepojenie"/>
                                  <w:rFonts w:ascii="Arial" w:hAnsi="Arial" w:cs="Arial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6C4A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0;width:226.75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" filled="f" stroked="f" strokeweight=".5pt">
                <v:textbox inset="0,0,0,0">
                  <w:txbxContent>
                    <w:p w14:paraId="1D100BD4" w14:textId="77777777" w:rsidR="00E250D1" w:rsidRPr="0085462C" w:rsidRDefault="00E250D1" w:rsidP="00E250D1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0BA2971D" w14:textId="77777777" w:rsidR="00E250D1" w:rsidRPr="006A4B2C" w:rsidRDefault="00E250D1" w:rsidP="00E250D1">
                      <w:pP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  <w:r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0905 210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 </w:t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315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hyperlink r:id="rId15" w:history="1">
                        <w:r w:rsidRPr="008E17FE">
                          <w:rPr>
                            <w:rStyle w:val="Hypertextovprepojenie"/>
                            <w:rFonts w:ascii="Arial" w:hAnsi="Arial" w:cs="Arial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A61B1" w:rsidRPr="007F2440" w:rsidSect="005107BF">
      <w:headerReference w:type="default" r:id="rId16"/>
      <w:footerReference w:type="default" r:id="rId17"/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5985" w14:textId="77777777" w:rsidR="008969CA" w:rsidRDefault="008969CA" w:rsidP="00554540">
      <w:pPr>
        <w:spacing w:after="0" w:line="240" w:lineRule="auto"/>
      </w:pPr>
      <w:r>
        <w:separator/>
      </w:r>
    </w:p>
  </w:endnote>
  <w:endnote w:type="continuationSeparator" w:id="0">
    <w:p w14:paraId="5DE61C3C" w14:textId="77777777" w:rsidR="008969CA" w:rsidRDefault="008969CA" w:rsidP="0055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9E28" w14:textId="6EED01A8" w:rsidR="00B274B2" w:rsidRPr="00B274B2" w:rsidRDefault="007E5087" w:rsidP="00B274B2">
    <w:pPr>
      <w:pStyle w:val="Pta"/>
      <w:tabs>
        <w:tab w:val="left" w:pos="285"/>
      </w:tabs>
      <w:rPr>
        <w:caps/>
        <w:sz w:val="16"/>
        <w:szCs w:val="16"/>
      </w:rPr>
    </w:pPr>
    <w:r>
      <w:rPr>
        <w:caps/>
      </w:rPr>
      <w:tab/>
    </w:r>
    <w:r>
      <w:rPr>
        <w:caps/>
      </w:rPr>
      <w:tab/>
    </w:r>
    <w:r>
      <w:rPr>
        <w:caps/>
      </w:rPr>
      <w:tab/>
    </w:r>
    <w:r w:rsidR="00B274B2" w:rsidRPr="00B274B2">
      <w:rPr>
        <w:caps/>
        <w:sz w:val="16"/>
      </w:rPr>
      <w:fldChar w:fldCharType="begin"/>
    </w:r>
    <w:r w:rsidR="00B274B2" w:rsidRPr="00B274B2">
      <w:rPr>
        <w:caps/>
        <w:sz w:val="16"/>
      </w:rPr>
      <w:instrText>PAGE   \* MERGEFORMAT</w:instrText>
    </w:r>
    <w:r w:rsidR="00B274B2" w:rsidRPr="00B274B2">
      <w:rPr>
        <w:caps/>
        <w:sz w:val="16"/>
      </w:rPr>
      <w:fldChar w:fldCharType="separate"/>
    </w:r>
    <w:r w:rsidR="00B274B2" w:rsidRPr="00B274B2">
      <w:rPr>
        <w:caps/>
        <w:sz w:val="16"/>
      </w:rPr>
      <w:t>2</w:t>
    </w:r>
    <w:r w:rsidR="00B274B2" w:rsidRPr="00B274B2">
      <w:rPr>
        <w:caps/>
        <w:sz w:val="16"/>
      </w:rPr>
      <w:fldChar w:fldCharType="end"/>
    </w:r>
  </w:p>
  <w:p w14:paraId="293E2023" w14:textId="2CBE4060" w:rsidR="00B274B2" w:rsidRDefault="00B274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45E1" w14:textId="77777777" w:rsidR="008969CA" w:rsidRDefault="008969CA" w:rsidP="00554540">
      <w:pPr>
        <w:spacing w:after="0" w:line="240" w:lineRule="auto"/>
      </w:pPr>
      <w:r>
        <w:separator/>
      </w:r>
    </w:p>
  </w:footnote>
  <w:footnote w:type="continuationSeparator" w:id="0">
    <w:p w14:paraId="13744E94" w14:textId="77777777" w:rsidR="008969CA" w:rsidRDefault="008969CA" w:rsidP="0055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6FC7" w14:textId="660E999E" w:rsidR="00554540" w:rsidRDefault="00F77376" w:rsidP="00063BAF">
    <w:pPr>
      <w:pStyle w:val="Hlavika"/>
      <w:jc w:val="both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9283364" wp14:editId="2C159907">
          <wp:simplePos x="0" y="0"/>
          <wp:positionH relativeFrom="column">
            <wp:posOffset>3264929</wp:posOffset>
          </wp:positionH>
          <wp:positionV relativeFrom="paragraph">
            <wp:posOffset>-185179</wp:posOffset>
          </wp:positionV>
          <wp:extent cx="2771775" cy="641004"/>
          <wp:effectExtent l="0" t="0" r="0" b="6985"/>
          <wp:wrapTight wrapText="bothSides">
            <wp:wrapPolygon edited="0">
              <wp:start x="0" y="0"/>
              <wp:lineTo x="0" y="21193"/>
              <wp:lineTo x="21377" y="21193"/>
              <wp:lineTo x="21377" y="0"/>
              <wp:lineTo x="0" y="0"/>
            </wp:wrapPolygon>
          </wp:wrapTight>
          <wp:docPr id="28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41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3F4"/>
    <w:multiLevelType w:val="hybridMultilevel"/>
    <w:tmpl w:val="345AE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D8F"/>
    <w:multiLevelType w:val="hybridMultilevel"/>
    <w:tmpl w:val="CAF00F74"/>
    <w:numStyleLink w:val="ImportedStyle10"/>
  </w:abstractNum>
  <w:abstractNum w:abstractNumId="2" w15:restartNumberingAfterBreak="0">
    <w:nsid w:val="242256DB"/>
    <w:multiLevelType w:val="hybridMultilevel"/>
    <w:tmpl w:val="8C6CB1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44D6B"/>
    <w:multiLevelType w:val="hybridMultilevel"/>
    <w:tmpl w:val="AE581A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A7B5A"/>
    <w:multiLevelType w:val="hybridMultilevel"/>
    <w:tmpl w:val="64627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5CD7"/>
    <w:multiLevelType w:val="hybridMultilevel"/>
    <w:tmpl w:val="CAF00F74"/>
    <w:styleLink w:val="ImportedStyle10"/>
    <w:lvl w:ilvl="0" w:tplc="5B3A38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CCFB1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628F1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E8F04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887C7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8A568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408CD0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76F53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BC275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437CE2"/>
    <w:multiLevelType w:val="hybridMultilevel"/>
    <w:tmpl w:val="BE9AC748"/>
    <w:lvl w:ilvl="0" w:tplc="549A06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56530E9"/>
    <w:multiLevelType w:val="hybridMultilevel"/>
    <w:tmpl w:val="433478F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327EF"/>
    <w:multiLevelType w:val="hybridMultilevel"/>
    <w:tmpl w:val="90D01D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70931"/>
    <w:multiLevelType w:val="hybridMultilevel"/>
    <w:tmpl w:val="984872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524B3"/>
    <w:multiLevelType w:val="hybridMultilevel"/>
    <w:tmpl w:val="28188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A1378"/>
    <w:multiLevelType w:val="hybridMultilevel"/>
    <w:tmpl w:val="07B297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656A01"/>
    <w:multiLevelType w:val="hybridMultilevel"/>
    <w:tmpl w:val="E77E6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500A17"/>
    <w:multiLevelType w:val="hybridMultilevel"/>
    <w:tmpl w:val="0B84353C"/>
    <w:lvl w:ilvl="0" w:tplc="982087F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343F2C"/>
    <w:multiLevelType w:val="hybridMultilevel"/>
    <w:tmpl w:val="9D58BD3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304B7"/>
    <w:multiLevelType w:val="hybridMultilevel"/>
    <w:tmpl w:val="D28266EC"/>
    <w:lvl w:ilvl="0" w:tplc="CB003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E15BD"/>
    <w:multiLevelType w:val="hybridMultilevel"/>
    <w:tmpl w:val="3844D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874B9"/>
    <w:multiLevelType w:val="hybridMultilevel"/>
    <w:tmpl w:val="72ACA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C56CBC"/>
    <w:multiLevelType w:val="hybridMultilevel"/>
    <w:tmpl w:val="5FC68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042CC"/>
    <w:multiLevelType w:val="hybridMultilevel"/>
    <w:tmpl w:val="951E4A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1448B7"/>
    <w:multiLevelType w:val="hybridMultilevel"/>
    <w:tmpl w:val="C57494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16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20"/>
  </w:num>
  <w:num w:numId="11">
    <w:abstractNumId w:val="4"/>
  </w:num>
  <w:num w:numId="12">
    <w:abstractNumId w:val="17"/>
  </w:num>
  <w:num w:numId="13">
    <w:abstractNumId w:val="5"/>
  </w:num>
  <w:num w:numId="14">
    <w:abstractNumId w:val="1"/>
  </w:num>
  <w:num w:numId="15">
    <w:abstractNumId w:val="14"/>
  </w:num>
  <w:num w:numId="16">
    <w:abstractNumId w:val="19"/>
  </w:num>
  <w:num w:numId="17">
    <w:abstractNumId w:val="7"/>
  </w:num>
  <w:num w:numId="18">
    <w:abstractNumId w:val="3"/>
  </w:num>
  <w:num w:numId="19">
    <w:abstractNumId w:val="2"/>
  </w:num>
  <w:num w:numId="20">
    <w:abstractNumId w:val="8"/>
  </w:num>
  <w:num w:numId="21">
    <w:abstractNumId w:val="18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1F"/>
    <w:rsid w:val="000006B7"/>
    <w:rsid w:val="000037B4"/>
    <w:rsid w:val="000048C4"/>
    <w:rsid w:val="00006AE7"/>
    <w:rsid w:val="00010C93"/>
    <w:rsid w:val="00015D8A"/>
    <w:rsid w:val="00016D83"/>
    <w:rsid w:val="00027C3B"/>
    <w:rsid w:val="00030FD9"/>
    <w:rsid w:val="00031470"/>
    <w:rsid w:val="000347ED"/>
    <w:rsid w:val="0003493C"/>
    <w:rsid w:val="00035D7F"/>
    <w:rsid w:val="0004379C"/>
    <w:rsid w:val="000446CA"/>
    <w:rsid w:val="00045916"/>
    <w:rsid w:val="000467DB"/>
    <w:rsid w:val="00047349"/>
    <w:rsid w:val="0004761F"/>
    <w:rsid w:val="00061B7E"/>
    <w:rsid w:val="00063BAF"/>
    <w:rsid w:val="00064AE4"/>
    <w:rsid w:val="00065630"/>
    <w:rsid w:val="0006648B"/>
    <w:rsid w:val="000701EC"/>
    <w:rsid w:val="00082D06"/>
    <w:rsid w:val="00083FE6"/>
    <w:rsid w:val="00084869"/>
    <w:rsid w:val="00084C89"/>
    <w:rsid w:val="00084E02"/>
    <w:rsid w:val="00093E30"/>
    <w:rsid w:val="00096966"/>
    <w:rsid w:val="00097AC0"/>
    <w:rsid w:val="000A37D5"/>
    <w:rsid w:val="000A58D3"/>
    <w:rsid w:val="000A7592"/>
    <w:rsid w:val="000B0B58"/>
    <w:rsid w:val="000B37A3"/>
    <w:rsid w:val="000B5EDB"/>
    <w:rsid w:val="000C141A"/>
    <w:rsid w:val="000C1918"/>
    <w:rsid w:val="000C1CA6"/>
    <w:rsid w:val="000C50A3"/>
    <w:rsid w:val="000C7CB2"/>
    <w:rsid w:val="000D1903"/>
    <w:rsid w:val="000D1D2D"/>
    <w:rsid w:val="000D4D47"/>
    <w:rsid w:val="000D5AAC"/>
    <w:rsid w:val="000D7CD1"/>
    <w:rsid w:val="000E0F7C"/>
    <w:rsid w:val="000E10F7"/>
    <w:rsid w:val="000E6733"/>
    <w:rsid w:val="000F0A6F"/>
    <w:rsid w:val="000F159E"/>
    <w:rsid w:val="000F28A8"/>
    <w:rsid w:val="000F77C3"/>
    <w:rsid w:val="000F7B7D"/>
    <w:rsid w:val="00100B4C"/>
    <w:rsid w:val="00102047"/>
    <w:rsid w:val="0010233E"/>
    <w:rsid w:val="00105159"/>
    <w:rsid w:val="00106E17"/>
    <w:rsid w:val="001075B6"/>
    <w:rsid w:val="00107E39"/>
    <w:rsid w:val="0011019C"/>
    <w:rsid w:val="001123FC"/>
    <w:rsid w:val="00113645"/>
    <w:rsid w:val="00113D19"/>
    <w:rsid w:val="001222DA"/>
    <w:rsid w:val="0012456B"/>
    <w:rsid w:val="00127C34"/>
    <w:rsid w:val="001328BE"/>
    <w:rsid w:val="00141494"/>
    <w:rsid w:val="00144A8E"/>
    <w:rsid w:val="001456E1"/>
    <w:rsid w:val="00153FF9"/>
    <w:rsid w:val="0015646A"/>
    <w:rsid w:val="00156A2C"/>
    <w:rsid w:val="00157920"/>
    <w:rsid w:val="00157932"/>
    <w:rsid w:val="0016224C"/>
    <w:rsid w:val="00162EA5"/>
    <w:rsid w:val="00171FB6"/>
    <w:rsid w:val="0017248E"/>
    <w:rsid w:val="001733D3"/>
    <w:rsid w:val="001738E5"/>
    <w:rsid w:val="00174738"/>
    <w:rsid w:val="00176B01"/>
    <w:rsid w:val="00180AD7"/>
    <w:rsid w:val="0018264A"/>
    <w:rsid w:val="00184623"/>
    <w:rsid w:val="00185874"/>
    <w:rsid w:val="00186B87"/>
    <w:rsid w:val="0018788A"/>
    <w:rsid w:val="0019033E"/>
    <w:rsid w:val="001916B6"/>
    <w:rsid w:val="001947D7"/>
    <w:rsid w:val="00195112"/>
    <w:rsid w:val="001A316D"/>
    <w:rsid w:val="001A359E"/>
    <w:rsid w:val="001A6FA6"/>
    <w:rsid w:val="001B0D1C"/>
    <w:rsid w:val="001B5434"/>
    <w:rsid w:val="001B5651"/>
    <w:rsid w:val="001B63C2"/>
    <w:rsid w:val="001C2738"/>
    <w:rsid w:val="001C3DB3"/>
    <w:rsid w:val="001C3F93"/>
    <w:rsid w:val="001C5588"/>
    <w:rsid w:val="001C645E"/>
    <w:rsid w:val="001C6FD4"/>
    <w:rsid w:val="001D1184"/>
    <w:rsid w:val="001D3405"/>
    <w:rsid w:val="001D56C2"/>
    <w:rsid w:val="001D5BD5"/>
    <w:rsid w:val="001D61CA"/>
    <w:rsid w:val="001D6CC7"/>
    <w:rsid w:val="001D7E47"/>
    <w:rsid w:val="001E2F31"/>
    <w:rsid w:val="001E3CDB"/>
    <w:rsid w:val="001E7A0F"/>
    <w:rsid w:val="001F430E"/>
    <w:rsid w:val="001F643D"/>
    <w:rsid w:val="00200356"/>
    <w:rsid w:val="00207397"/>
    <w:rsid w:val="00211776"/>
    <w:rsid w:val="00213129"/>
    <w:rsid w:val="0022534B"/>
    <w:rsid w:val="00230AA9"/>
    <w:rsid w:val="00230CB3"/>
    <w:rsid w:val="00231F91"/>
    <w:rsid w:val="002323FE"/>
    <w:rsid w:val="00233642"/>
    <w:rsid w:val="00233B41"/>
    <w:rsid w:val="00235802"/>
    <w:rsid w:val="0023769F"/>
    <w:rsid w:val="00240CDB"/>
    <w:rsid w:val="00244B7C"/>
    <w:rsid w:val="00245C02"/>
    <w:rsid w:val="002465C8"/>
    <w:rsid w:val="00255A35"/>
    <w:rsid w:val="00262378"/>
    <w:rsid w:val="002629C8"/>
    <w:rsid w:val="0026384C"/>
    <w:rsid w:val="002656EA"/>
    <w:rsid w:val="002669C6"/>
    <w:rsid w:val="0027164A"/>
    <w:rsid w:val="00272B68"/>
    <w:rsid w:val="00283644"/>
    <w:rsid w:val="00284974"/>
    <w:rsid w:val="00286CE2"/>
    <w:rsid w:val="00287C45"/>
    <w:rsid w:val="00290671"/>
    <w:rsid w:val="00290A7C"/>
    <w:rsid w:val="00291497"/>
    <w:rsid w:val="00291B33"/>
    <w:rsid w:val="00294CEC"/>
    <w:rsid w:val="002A4E92"/>
    <w:rsid w:val="002A66C0"/>
    <w:rsid w:val="002A7194"/>
    <w:rsid w:val="002B2482"/>
    <w:rsid w:val="002B29CE"/>
    <w:rsid w:val="002B2A9B"/>
    <w:rsid w:val="002B2E82"/>
    <w:rsid w:val="002B3134"/>
    <w:rsid w:val="002B4873"/>
    <w:rsid w:val="002B6DE0"/>
    <w:rsid w:val="002B7072"/>
    <w:rsid w:val="002C5CF7"/>
    <w:rsid w:val="002C7C50"/>
    <w:rsid w:val="002D1391"/>
    <w:rsid w:val="002D1B59"/>
    <w:rsid w:val="002D1FAA"/>
    <w:rsid w:val="002D416B"/>
    <w:rsid w:val="002D5B91"/>
    <w:rsid w:val="002E02D0"/>
    <w:rsid w:val="002E08FF"/>
    <w:rsid w:val="002E0E3E"/>
    <w:rsid w:val="002E3E38"/>
    <w:rsid w:val="002F0236"/>
    <w:rsid w:val="002F10E7"/>
    <w:rsid w:val="002F116A"/>
    <w:rsid w:val="002F19FF"/>
    <w:rsid w:val="002F1BDF"/>
    <w:rsid w:val="002F2124"/>
    <w:rsid w:val="002F5185"/>
    <w:rsid w:val="00303312"/>
    <w:rsid w:val="00305D74"/>
    <w:rsid w:val="00310E48"/>
    <w:rsid w:val="00311B60"/>
    <w:rsid w:val="00316CFB"/>
    <w:rsid w:val="003177F5"/>
    <w:rsid w:val="00320861"/>
    <w:rsid w:val="003239BC"/>
    <w:rsid w:val="003242E8"/>
    <w:rsid w:val="0032631B"/>
    <w:rsid w:val="00330D83"/>
    <w:rsid w:val="003315AE"/>
    <w:rsid w:val="00331B95"/>
    <w:rsid w:val="00331CB9"/>
    <w:rsid w:val="00331E6E"/>
    <w:rsid w:val="00333A9E"/>
    <w:rsid w:val="003346DE"/>
    <w:rsid w:val="003417B0"/>
    <w:rsid w:val="003445A8"/>
    <w:rsid w:val="003450D7"/>
    <w:rsid w:val="00347047"/>
    <w:rsid w:val="0034790C"/>
    <w:rsid w:val="003530AE"/>
    <w:rsid w:val="00353D5D"/>
    <w:rsid w:val="003546BD"/>
    <w:rsid w:val="0035538F"/>
    <w:rsid w:val="0035567F"/>
    <w:rsid w:val="00355F28"/>
    <w:rsid w:val="00357BDC"/>
    <w:rsid w:val="00357D85"/>
    <w:rsid w:val="003604A2"/>
    <w:rsid w:val="00360E85"/>
    <w:rsid w:val="00365712"/>
    <w:rsid w:val="00367D2D"/>
    <w:rsid w:val="00367E74"/>
    <w:rsid w:val="00370F97"/>
    <w:rsid w:val="00371346"/>
    <w:rsid w:val="00371F89"/>
    <w:rsid w:val="003739D1"/>
    <w:rsid w:val="00374CD7"/>
    <w:rsid w:val="00374D68"/>
    <w:rsid w:val="00375022"/>
    <w:rsid w:val="00377700"/>
    <w:rsid w:val="00377EAC"/>
    <w:rsid w:val="003851DF"/>
    <w:rsid w:val="00386C54"/>
    <w:rsid w:val="00391C1E"/>
    <w:rsid w:val="00391DC6"/>
    <w:rsid w:val="003924A0"/>
    <w:rsid w:val="00392C15"/>
    <w:rsid w:val="00392CF0"/>
    <w:rsid w:val="003968AB"/>
    <w:rsid w:val="00397F70"/>
    <w:rsid w:val="003A1285"/>
    <w:rsid w:val="003A1E68"/>
    <w:rsid w:val="003A4F56"/>
    <w:rsid w:val="003B15D0"/>
    <w:rsid w:val="003B5158"/>
    <w:rsid w:val="003B51EF"/>
    <w:rsid w:val="003B55E2"/>
    <w:rsid w:val="003B5B35"/>
    <w:rsid w:val="003C033E"/>
    <w:rsid w:val="003C5833"/>
    <w:rsid w:val="003C6923"/>
    <w:rsid w:val="003C700D"/>
    <w:rsid w:val="003C7368"/>
    <w:rsid w:val="003D29DC"/>
    <w:rsid w:val="003D385C"/>
    <w:rsid w:val="003D4A0A"/>
    <w:rsid w:val="003D5EA0"/>
    <w:rsid w:val="003D62ED"/>
    <w:rsid w:val="003D641E"/>
    <w:rsid w:val="003D686D"/>
    <w:rsid w:val="003D6D4C"/>
    <w:rsid w:val="003E70A4"/>
    <w:rsid w:val="003F33F0"/>
    <w:rsid w:val="003F6929"/>
    <w:rsid w:val="00401039"/>
    <w:rsid w:val="00401B02"/>
    <w:rsid w:val="00402EA0"/>
    <w:rsid w:val="004033EE"/>
    <w:rsid w:val="00403B2A"/>
    <w:rsid w:val="00410B37"/>
    <w:rsid w:val="00412D46"/>
    <w:rsid w:val="00413C2C"/>
    <w:rsid w:val="00415C6E"/>
    <w:rsid w:val="00416C21"/>
    <w:rsid w:val="004210E8"/>
    <w:rsid w:val="00421435"/>
    <w:rsid w:val="00423F8C"/>
    <w:rsid w:val="00430E9D"/>
    <w:rsid w:val="00432B37"/>
    <w:rsid w:val="0043660D"/>
    <w:rsid w:val="004416FB"/>
    <w:rsid w:val="0044775A"/>
    <w:rsid w:val="00450CF0"/>
    <w:rsid w:val="004537F7"/>
    <w:rsid w:val="004542A4"/>
    <w:rsid w:val="004557DB"/>
    <w:rsid w:val="00456E0C"/>
    <w:rsid w:val="00457BE1"/>
    <w:rsid w:val="0046024D"/>
    <w:rsid w:val="004624A6"/>
    <w:rsid w:val="0046436D"/>
    <w:rsid w:val="0046494E"/>
    <w:rsid w:val="00464DB7"/>
    <w:rsid w:val="00466614"/>
    <w:rsid w:val="00467C24"/>
    <w:rsid w:val="0047305B"/>
    <w:rsid w:val="00473C4F"/>
    <w:rsid w:val="004757EF"/>
    <w:rsid w:val="00476F4F"/>
    <w:rsid w:val="004837ED"/>
    <w:rsid w:val="004915DF"/>
    <w:rsid w:val="00491ECE"/>
    <w:rsid w:val="00495DD0"/>
    <w:rsid w:val="00495F36"/>
    <w:rsid w:val="004963F0"/>
    <w:rsid w:val="004A11F0"/>
    <w:rsid w:val="004A19EE"/>
    <w:rsid w:val="004A1C9B"/>
    <w:rsid w:val="004A46B5"/>
    <w:rsid w:val="004A5E7C"/>
    <w:rsid w:val="004B104A"/>
    <w:rsid w:val="004B3906"/>
    <w:rsid w:val="004B4CEB"/>
    <w:rsid w:val="004B6CDA"/>
    <w:rsid w:val="004B7EE4"/>
    <w:rsid w:val="004C1F84"/>
    <w:rsid w:val="004C4053"/>
    <w:rsid w:val="004C7691"/>
    <w:rsid w:val="004D2F4B"/>
    <w:rsid w:val="004D4064"/>
    <w:rsid w:val="004D471B"/>
    <w:rsid w:val="004D4AD0"/>
    <w:rsid w:val="004D5CB7"/>
    <w:rsid w:val="004D6CF7"/>
    <w:rsid w:val="004E388E"/>
    <w:rsid w:val="004E4147"/>
    <w:rsid w:val="004E56FF"/>
    <w:rsid w:val="004E5B18"/>
    <w:rsid w:val="004E6540"/>
    <w:rsid w:val="004E68BC"/>
    <w:rsid w:val="005007CC"/>
    <w:rsid w:val="005025C4"/>
    <w:rsid w:val="005079DC"/>
    <w:rsid w:val="00507F27"/>
    <w:rsid w:val="005107BF"/>
    <w:rsid w:val="00511410"/>
    <w:rsid w:val="00511E22"/>
    <w:rsid w:val="00514B43"/>
    <w:rsid w:val="00516114"/>
    <w:rsid w:val="00516430"/>
    <w:rsid w:val="00516A86"/>
    <w:rsid w:val="00517DA1"/>
    <w:rsid w:val="00524BD2"/>
    <w:rsid w:val="005276CF"/>
    <w:rsid w:val="00530C4F"/>
    <w:rsid w:val="00532016"/>
    <w:rsid w:val="0053367E"/>
    <w:rsid w:val="0053555D"/>
    <w:rsid w:val="005359F3"/>
    <w:rsid w:val="00541D09"/>
    <w:rsid w:val="005428DE"/>
    <w:rsid w:val="00542AD8"/>
    <w:rsid w:val="005432F9"/>
    <w:rsid w:val="00547603"/>
    <w:rsid w:val="00547C4C"/>
    <w:rsid w:val="00551E9D"/>
    <w:rsid w:val="005541FE"/>
    <w:rsid w:val="00554540"/>
    <w:rsid w:val="0055509A"/>
    <w:rsid w:val="005570A7"/>
    <w:rsid w:val="0055799F"/>
    <w:rsid w:val="00562A13"/>
    <w:rsid w:val="00563DE5"/>
    <w:rsid w:val="00565DF4"/>
    <w:rsid w:val="00570577"/>
    <w:rsid w:val="00573990"/>
    <w:rsid w:val="005749B9"/>
    <w:rsid w:val="00576E1E"/>
    <w:rsid w:val="00577781"/>
    <w:rsid w:val="00585E6C"/>
    <w:rsid w:val="005937AA"/>
    <w:rsid w:val="005A04F8"/>
    <w:rsid w:val="005A0EB7"/>
    <w:rsid w:val="005A16E5"/>
    <w:rsid w:val="005A51DB"/>
    <w:rsid w:val="005A52A3"/>
    <w:rsid w:val="005A542C"/>
    <w:rsid w:val="005A5970"/>
    <w:rsid w:val="005B03C5"/>
    <w:rsid w:val="005B143E"/>
    <w:rsid w:val="005B2115"/>
    <w:rsid w:val="005B6756"/>
    <w:rsid w:val="005C1E7C"/>
    <w:rsid w:val="005C36F9"/>
    <w:rsid w:val="005C4609"/>
    <w:rsid w:val="005C7646"/>
    <w:rsid w:val="005D095A"/>
    <w:rsid w:val="005D1133"/>
    <w:rsid w:val="005D1DC4"/>
    <w:rsid w:val="005D31A0"/>
    <w:rsid w:val="005D3467"/>
    <w:rsid w:val="005D4E9A"/>
    <w:rsid w:val="005D6539"/>
    <w:rsid w:val="005D7794"/>
    <w:rsid w:val="005E0198"/>
    <w:rsid w:val="005E2219"/>
    <w:rsid w:val="005E47CF"/>
    <w:rsid w:val="005F162F"/>
    <w:rsid w:val="005F2065"/>
    <w:rsid w:val="005F4512"/>
    <w:rsid w:val="005F5F43"/>
    <w:rsid w:val="00603976"/>
    <w:rsid w:val="006055A0"/>
    <w:rsid w:val="0060570B"/>
    <w:rsid w:val="00611618"/>
    <w:rsid w:val="00613FE6"/>
    <w:rsid w:val="0061457E"/>
    <w:rsid w:val="00615618"/>
    <w:rsid w:val="00615B0F"/>
    <w:rsid w:val="0061792A"/>
    <w:rsid w:val="00617AF9"/>
    <w:rsid w:val="00625C94"/>
    <w:rsid w:val="006318BC"/>
    <w:rsid w:val="00632093"/>
    <w:rsid w:val="00634E83"/>
    <w:rsid w:val="006360DA"/>
    <w:rsid w:val="00636FDB"/>
    <w:rsid w:val="006428A6"/>
    <w:rsid w:val="00644E88"/>
    <w:rsid w:val="00645D5B"/>
    <w:rsid w:val="00645D81"/>
    <w:rsid w:val="00646142"/>
    <w:rsid w:val="00647302"/>
    <w:rsid w:val="00651DD9"/>
    <w:rsid w:val="006532EB"/>
    <w:rsid w:val="0065361C"/>
    <w:rsid w:val="00654627"/>
    <w:rsid w:val="006553F1"/>
    <w:rsid w:val="00662848"/>
    <w:rsid w:val="0066404B"/>
    <w:rsid w:val="006645DB"/>
    <w:rsid w:val="0067030C"/>
    <w:rsid w:val="00675E9C"/>
    <w:rsid w:val="00681775"/>
    <w:rsid w:val="00686F9B"/>
    <w:rsid w:val="006873FD"/>
    <w:rsid w:val="0069008A"/>
    <w:rsid w:val="00693AA7"/>
    <w:rsid w:val="00695314"/>
    <w:rsid w:val="006A02C6"/>
    <w:rsid w:val="006A335A"/>
    <w:rsid w:val="006A3B76"/>
    <w:rsid w:val="006A666F"/>
    <w:rsid w:val="006A7E5D"/>
    <w:rsid w:val="006B2845"/>
    <w:rsid w:val="006B3299"/>
    <w:rsid w:val="006B3513"/>
    <w:rsid w:val="006B54A7"/>
    <w:rsid w:val="006B598F"/>
    <w:rsid w:val="006C2C7A"/>
    <w:rsid w:val="006D174F"/>
    <w:rsid w:val="006D184C"/>
    <w:rsid w:val="006D371C"/>
    <w:rsid w:val="006D48C6"/>
    <w:rsid w:val="006D500E"/>
    <w:rsid w:val="006E2F06"/>
    <w:rsid w:val="006E4F02"/>
    <w:rsid w:val="006E4FDC"/>
    <w:rsid w:val="006E56D6"/>
    <w:rsid w:val="006E5F0B"/>
    <w:rsid w:val="006E61B5"/>
    <w:rsid w:val="006F236A"/>
    <w:rsid w:val="006F380F"/>
    <w:rsid w:val="006F653C"/>
    <w:rsid w:val="00702227"/>
    <w:rsid w:val="00703F07"/>
    <w:rsid w:val="00704366"/>
    <w:rsid w:val="00704405"/>
    <w:rsid w:val="00712583"/>
    <w:rsid w:val="007130DE"/>
    <w:rsid w:val="00714FCB"/>
    <w:rsid w:val="00716723"/>
    <w:rsid w:val="00720C68"/>
    <w:rsid w:val="00724515"/>
    <w:rsid w:val="0072615D"/>
    <w:rsid w:val="00727D8D"/>
    <w:rsid w:val="00730838"/>
    <w:rsid w:val="00731E1A"/>
    <w:rsid w:val="007324E5"/>
    <w:rsid w:val="00735000"/>
    <w:rsid w:val="00735C16"/>
    <w:rsid w:val="00737160"/>
    <w:rsid w:val="00740AE0"/>
    <w:rsid w:val="0074205A"/>
    <w:rsid w:val="00745E59"/>
    <w:rsid w:val="00750438"/>
    <w:rsid w:val="00753342"/>
    <w:rsid w:val="0075379B"/>
    <w:rsid w:val="0075518D"/>
    <w:rsid w:val="00765C22"/>
    <w:rsid w:val="007711F6"/>
    <w:rsid w:val="0077220F"/>
    <w:rsid w:val="007749B1"/>
    <w:rsid w:val="007771DF"/>
    <w:rsid w:val="00780990"/>
    <w:rsid w:val="00781F4A"/>
    <w:rsid w:val="0078290A"/>
    <w:rsid w:val="0078352B"/>
    <w:rsid w:val="00784A20"/>
    <w:rsid w:val="00786D4B"/>
    <w:rsid w:val="007940B5"/>
    <w:rsid w:val="0079425B"/>
    <w:rsid w:val="00794629"/>
    <w:rsid w:val="00794A00"/>
    <w:rsid w:val="0079766D"/>
    <w:rsid w:val="007A2DC3"/>
    <w:rsid w:val="007A63C6"/>
    <w:rsid w:val="007B5AC7"/>
    <w:rsid w:val="007B5AD3"/>
    <w:rsid w:val="007B7D7D"/>
    <w:rsid w:val="007C0FB0"/>
    <w:rsid w:val="007C1EC0"/>
    <w:rsid w:val="007C57A5"/>
    <w:rsid w:val="007C6624"/>
    <w:rsid w:val="007D0309"/>
    <w:rsid w:val="007D24CA"/>
    <w:rsid w:val="007D2B74"/>
    <w:rsid w:val="007D3A06"/>
    <w:rsid w:val="007D4982"/>
    <w:rsid w:val="007D5874"/>
    <w:rsid w:val="007E1841"/>
    <w:rsid w:val="007E5087"/>
    <w:rsid w:val="007E516A"/>
    <w:rsid w:val="007E5812"/>
    <w:rsid w:val="007E65FD"/>
    <w:rsid w:val="007E665A"/>
    <w:rsid w:val="007F1D96"/>
    <w:rsid w:val="007F2440"/>
    <w:rsid w:val="007F2719"/>
    <w:rsid w:val="007F3876"/>
    <w:rsid w:val="007F7B37"/>
    <w:rsid w:val="00800A27"/>
    <w:rsid w:val="008064B4"/>
    <w:rsid w:val="00811B28"/>
    <w:rsid w:val="00820926"/>
    <w:rsid w:val="00821394"/>
    <w:rsid w:val="008217E4"/>
    <w:rsid w:val="00822FA7"/>
    <w:rsid w:val="00823632"/>
    <w:rsid w:val="00824CE5"/>
    <w:rsid w:val="00825809"/>
    <w:rsid w:val="00825E83"/>
    <w:rsid w:val="00826AFA"/>
    <w:rsid w:val="00833020"/>
    <w:rsid w:val="008359F6"/>
    <w:rsid w:val="00845558"/>
    <w:rsid w:val="00846200"/>
    <w:rsid w:val="00846476"/>
    <w:rsid w:val="008470DE"/>
    <w:rsid w:val="00847A59"/>
    <w:rsid w:val="00850FA5"/>
    <w:rsid w:val="00852AD0"/>
    <w:rsid w:val="00853856"/>
    <w:rsid w:val="0085466C"/>
    <w:rsid w:val="00861F8C"/>
    <w:rsid w:val="00861FE8"/>
    <w:rsid w:val="00862077"/>
    <w:rsid w:val="00866C63"/>
    <w:rsid w:val="008673D8"/>
    <w:rsid w:val="008679DF"/>
    <w:rsid w:val="00870C68"/>
    <w:rsid w:val="008770FE"/>
    <w:rsid w:val="008810AA"/>
    <w:rsid w:val="008839FC"/>
    <w:rsid w:val="0089638F"/>
    <w:rsid w:val="008969CA"/>
    <w:rsid w:val="008A319B"/>
    <w:rsid w:val="008A55F7"/>
    <w:rsid w:val="008A5CD3"/>
    <w:rsid w:val="008A61B1"/>
    <w:rsid w:val="008A6E2F"/>
    <w:rsid w:val="008B145C"/>
    <w:rsid w:val="008B6BF1"/>
    <w:rsid w:val="008C0A1F"/>
    <w:rsid w:val="008C6A33"/>
    <w:rsid w:val="008C7F92"/>
    <w:rsid w:val="008D54BD"/>
    <w:rsid w:val="008D7682"/>
    <w:rsid w:val="008D76D1"/>
    <w:rsid w:val="008E005C"/>
    <w:rsid w:val="008E3D08"/>
    <w:rsid w:val="008E4766"/>
    <w:rsid w:val="008E7DAF"/>
    <w:rsid w:val="008F2340"/>
    <w:rsid w:val="008F32DE"/>
    <w:rsid w:val="008F5773"/>
    <w:rsid w:val="008F5ABA"/>
    <w:rsid w:val="00903682"/>
    <w:rsid w:val="00907707"/>
    <w:rsid w:val="00910F97"/>
    <w:rsid w:val="00911B8D"/>
    <w:rsid w:val="00915BA5"/>
    <w:rsid w:val="00916434"/>
    <w:rsid w:val="00917070"/>
    <w:rsid w:val="00917846"/>
    <w:rsid w:val="00922723"/>
    <w:rsid w:val="009227F4"/>
    <w:rsid w:val="009233D0"/>
    <w:rsid w:val="0092386F"/>
    <w:rsid w:val="00926EB9"/>
    <w:rsid w:val="00931AD5"/>
    <w:rsid w:val="00931FB8"/>
    <w:rsid w:val="00933662"/>
    <w:rsid w:val="00933D1E"/>
    <w:rsid w:val="00943FEE"/>
    <w:rsid w:val="00944D1C"/>
    <w:rsid w:val="0094564C"/>
    <w:rsid w:val="009466A3"/>
    <w:rsid w:val="00947125"/>
    <w:rsid w:val="00947D4F"/>
    <w:rsid w:val="00950B15"/>
    <w:rsid w:val="00952322"/>
    <w:rsid w:val="009544D9"/>
    <w:rsid w:val="009559CD"/>
    <w:rsid w:val="00960804"/>
    <w:rsid w:val="0096151F"/>
    <w:rsid w:val="00964A89"/>
    <w:rsid w:val="0096699D"/>
    <w:rsid w:val="009670A9"/>
    <w:rsid w:val="0097211B"/>
    <w:rsid w:val="00975F4C"/>
    <w:rsid w:val="00984C36"/>
    <w:rsid w:val="009871A3"/>
    <w:rsid w:val="0099127B"/>
    <w:rsid w:val="009915CC"/>
    <w:rsid w:val="00994007"/>
    <w:rsid w:val="009949DC"/>
    <w:rsid w:val="00995D41"/>
    <w:rsid w:val="00995D94"/>
    <w:rsid w:val="0099632D"/>
    <w:rsid w:val="0099676A"/>
    <w:rsid w:val="009A4132"/>
    <w:rsid w:val="009A51C2"/>
    <w:rsid w:val="009A69ED"/>
    <w:rsid w:val="009A75FF"/>
    <w:rsid w:val="009B22FF"/>
    <w:rsid w:val="009B342B"/>
    <w:rsid w:val="009B3B8D"/>
    <w:rsid w:val="009B6510"/>
    <w:rsid w:val="009B78D1"/>
    <w:rsid w:val="009C02DF"/>
    <w:rsid w:val="009C1200"/>
    <w:rsid w:val="009C1346"/>
    <w:rsid w:val="009C1A59"/>
    <w:rsid w:val="009C1D93"/>
    <w:rsid w:val="009C2C8B"/>
    <w:rsid w:val="009C69F2"/>
    <w:rsid w:val="009C73BC"/>
    <w:rsid w:val="009C7574"/>
    <w:rsid w:val="009C79F3"/>
    <w:rsid w:val="009D33A8"/>
    <w:rsid w:val="009D4929"/>
    <w:rsid w:val="009D62E5"/>
    <w:rsid w:val="009E0F39"/>
    <w:rsid w:val="009E46B3"/>
    <w:rsid w:val="009E7A4C"/>
    <w:rsid w:val="009F269F"/>
    <w:rsid w:val="009F2902"/>
    <w:rsid w:val="009F3B94"/>
    <w:rsid w:val="009F3CEF"/>
    <w:rsid w:val="009F4DF1"/>
    <w:rsid w:val="009F58CC"/>
    <w:rsid w:val="00A00CE0"/>
    <w:rsid w:val="00A00E08"/>
    <w:rsid w:val="00A05C8D"/>
    <w:rsid w:val="00A10A3F"/>
    <w:rsid w:val="00A111D0"/>
    <w:rsid w:val="00A11A73"/>
    <w:rsid w:val="00A12E18"/>
    <w:rsid w:val="00A1396A"/>
    <w:rsid w:val="00A14828"/>
    <w:rsid w:val="00A22368"/>
    <w:rsid w:val="00A23280"/>
    <w:rsid w:val="00A24302"/>
    <w:rsid w:val="00A2594A"/>
    <w:rsid w:val="00A34BB1"/>
    <w:rsid w:val="00A34DBD"/>
    <w:rsid w:val="00A36A03"/>
    <w:rsid w:val="00A4090F"/>
    <w:rsid w:val="00A43AD2"/>
    <w:rsid w:val="00A44C5A"/>
    <w:rsid w:val="00A455DA"/>
    <w:rsid w:val="00A45F39"/>
    <w:rsid w:val="00A47245"/>
    <w:rsid w:val="00A47F43"/>
    <w:rsid w:val="00A560AA"/>
    <w:rsid w:val="00A5680E"/>
    <w:rsid w:val="00A56D85"/>
    <w:rsid w:val="00A62F13"/>
    <w:rsid w:val="00A65F6A"/>
    <w:rsid w:val="00A67789"/>
    <w:rsid w:val="00A703A0"/>
    <w:rsid w:val="00A7343C"/>
    <w:rsid w:val="00A8051F"/>
    <w:rsid w:val="00A80A36"/>
    <w:rsid w:val="00A8580C"/>
    <w:rsid w:val="00A900D2"/>
    <w:rsid w:val="00A91F25"/>
    <w:rsid w:val="00A9308B"/>
    <w:rsid w:val="00A936D5"/>
    <w:rsid w:val="00A942CB"/>
    <w:rsid w:val="00A951B3"/>
    <w:rsid w:val="00AA171F"/>
    <w:rsid w:val="00AA1852"/>
    <w:rsid w:val="00AA1F08"/>
    <w:rsid w:val="00AA5880"/>
    <w:rsid w:val="00AB2143"/>
    <w:rsid w:val="00AB4900"/>
    <w:rsid w:val="00AB50EC"/>
    <w:rsid w:val="00AB6E4E"/>
    <w:rsid w:val="00AC1D80"/>
    <w:rsid w:val="00AC203B"/>
    <w:rsid w:val="00AC2AF1"/>
    <w:rsid w:val="00AC4D58"/>
    <w:rsid w:val="00AC5FD7"/>
    <w:rsid w:val="00AD09AB"/>
    <w:rsid w:val="00AE518D"/>
    <w:rsid w:val="00AE788E"/>
    <w:rsid w:val="00AF1257"/>
    <w:rsid w:val="00AF2150"/>
    <w:rsid w:val="00AF28B9"/>
    <w:rsid w:val="00AF65C8"/>
    <w:rsid w:val="00AF69E7"/>
    <w:rsid w:val="00B002CE"/>
    <w:rsid w:val="00B03A34"/>
    <w:rsid w:val="00B058A7"/>
    <w:rsid w:val="00B06A7C"/>
    <w:rsid w:val="00B07467"/>
    <w:rsid w:val="00B07A81"/>
    <w:rsid w:val="00B105D1"/>
    <w:rsid w:val="00B11FDC"/>
    <w:rsid w:val="00B138D3"/>
    <w:rsid w:val="00B13D5C"/>
    <w:rsid w:val="00B13DB3"/>
    <w:rsid w:val="00B163DA"/>
    <w:rsid w:val="00B2570D"/>
    <w:rsid w:val="00B274B2"/>
    <w:rsid w:val="00B276E2"/>
    <w:rsid w:val="00B314DF"/>
    <w:rsid w:val="00B32EFB"/>
    <w:rsid w:val="00B34C43"/>
    <w:rsid w:val="00B405B9"/>
    <w:rsid w:val="00B41999"/>
    <w:rsid w:val="00B42E29"/>
    <w:rsid w:val="00B450E2"/>
    <w:rsid w:val="00B47B92"/>
    <w:rsid w:val="00B512D3"/>
    <w:rsid w:val="00B55A7D"/>
    <w:rsid w:val="00B55C1F"/>
    <w:rsid w:val="00B6075A"/>
    <w:rsid w:val="00B615D5"/>
    <w:rsid w:val="00B62D59"/>
    <w:rsid w:val="00B65244"/>
    <w:rsid w:val="00B662ED"/>
    <w:rsid w:val="00B66449"/>
    <w:rsid w:val="00B676FC"/>
    <w:rsid w:val="00B67ED8"/>
    <w:rsid w:val="00B67FF5"/>
    <w:rsid w:val="00B706B5"/>
    <w:rsid w:val="00B723EC"/>
    <w:rsid w:val="00B82894"/>
    <w:rsid w:val="00B82D30"/>
    <w:rsid w:val="00B84611"/>
    <w:rsid w:val="00B84F50"/>
    <w:rsid w:val="00B94361"/>
    <w:rsid w:val="00B965B0"/>
    <w:rsid w:val="00B96782"/>
    <w:rsid w:val="00B9702F"/>
    <w:rsid w:val="00B97B61"/>
    <w:rsid w:val="00BA158B"/>
    <w:rsid w:val="00BA1DB4"/>
    <w:rsid w:val="00BB0E89"/>
    <w:rsid w:val="00BB1D64"/>
    <w:rsid w:val="00BB42D0"/>
    <w:rsid w:val="00BB5B45"/>
    <w:rsid w:val="00BC03BB"/>
    <w:rsid w:val="00BC26F3"/>
    <w:rsid w:val="00BC55F8"/>
    <w:rsid w:val="00BC772F"/>
    <w:rsid w:val="00BC787A"/>
    <w:rsid w:val="00BC7C9C"/>
    <w:rsid w:val="00BC7F34"/>
    <w:rsid w:val="00BD201D"/>
    <w:rsid w:val="00BD2160"/>
    <w:rsid w:val="00BD3936"/>
    <w:rsid w:val="00BD43B2"/>
    <w:rsid w:val="00BD68A7"/>
    <w:rsid w:val="00BE342C"/>
    <w:rsid w:val="00BE39F0"/>
    <w:rsid w:val="00BE69D7"/>
    <w:rsid w:val="00BE6E2C"/>
    <w:rsid w:val="00BE793E"/>
    <w:rsid w:val="00BF0124"/>
    <w:rsid w:val="00BF2FF5"/>
    <w:rsid w:val="00BF515A"/>
    <w:rsid w:val="00BF5B78"/>
    <w:rsid w:val="00C0295F"/>
    <w:rsid w:val="00C03C20"/>
    <w:rsid w:val="00C041E0"/>
    <w:rsid w:val="00C04565"/>
    <w:rsid w:val="00C063DF"/>
    <w:rsid w:val="00C069FB"/>
    <w:rsid w:val="00C10647"/>
    <w:rsid w:val="00C117A6"/>
    <w:rsid w:val="00C12CEE"/>
    <w:rsid w:val="00C12E2D"/>
    <w:rsid w:val="00C1353C"/>
    <w:rsid w:val="00C14637"/>
    <w:rsid w:val="00C163B2"/>
    <w:rsid w:val="00C177A5"/>
    <w:rsid w:val="00C2484C"/>
    <w:rsid w:val="00C24BCE"/>
    <w:rsid w:val="00C25E73"/>
    <w:rsid w:val="00C26372"/>
    <w:rsid w:val="00C269BC"/>
    <w:rsid w:val="00C347E9"/>
    <w:rsid w:val="00C349B7"/>
    <w:rsid w:val="00C3716C"/>
    <w:rsid w:val="00C379C8"/>
    <w:rsid w:val="00C4177C"/>
    <w:rsid w:val="00C41797"/>
    <w:rsid w:val="00C41C95"/>
    <w:rsid w:val="00C421E9"/>
    <w:rsid w:val="00C42885"/>
    <w:rsid w:val="00C44923"/>
    <w:rsid w:val="00C50187"/>
    <w:rsid w:val="00C501D4"/>
    <w:rsid w:val="00C52602"/>
    <w:rsid w:val="00C53212"/>
    <w:rsid w:val="00C5767F"/>
    <w:rsid w:val="00C57F02"/>
    <w:rsid w:val="00C61170"/>
    <w:rsid w:val="00C61ED5"/>
    <w:rsid w:val="00C62737"/>
    <w:rsid w:val="00C63712"/>
    <w:rsid w:val="00C6575A"/>
    <w:rsid w:val="00C6771A"/>
    <w:rsid w:val="00C70123"/>
    <w:rsid w:val="00C704B9"/>
    <w:rsid w:val="00C74677"/>
    <w:rsid w:val="00C7604E"/>
    <w:rsid w:val="00C81043"/>
    <w:rsid w:val="00C8246B"/>
    <w:rsid w:val="00C83040"/>
    <w:rsid w:val="00C9079B"/>
    <w:rsid w:val="00C92B93"/>
    <w:rsid w:val="00C95AA2"/>
    <w:rsid w:val="00C9712B"/>
    <w:rsid w:val="00C974BE"/>
    <w:rsid w:val="00C97EF0"/>
    <w:rsid w:val="00C97F9C"/>
    <w:rsid w:val="00CA0578"/>
    <w:rsid w:val="00CA224A"/>
    <w:rsid w:val="00CA393C"/>
    <w:rsid w:val="00CA3FEB"/>
    <w:rsid w:val="00CA4ECA"/>
    <w:rsid w:val="00CA5195"/>
    <w:rsid w:val="00CA6A1A"/>
    <w:rsid w:val="00CA6F69"/>
    <w:rsid w:val="00CA791F"/>
    <w:rsid w:val="00CB02E4"/>
    <w:rsid w:val="00CB2431"/>
    <w:rsid w:val="00CB2D17"/>
    <w:rsid w:val="00CB2E65"/>
    <w:rsid w:val="00CB341B"/>
    <w:rsid w:val="00CB3D48"/>
    <w:rsid w:val="00CB3F1E"/>
    <w:rsid w:val="00CB6548"/>
    <w:rsid w:val="00CC0520"/>
    <w:rsid w:val="00CC0A74"/>
    <w:rsid w:val="00CC5266"/>
    <w:rsid w:val="00CC571F"/>
    <w:rsid w:val="00CC5CA1"/>
    <w:rsid w:val="00CC6186"/>
    <w:rsid w:val="00CD0F14"/>
    <w:rsid w:val="00CD3FA0"/>
    <w:rsid w:val="00CE2EA2"/>
    <w:rsid w:val="00CE34BB"/>
    <w:rsid w:val="00CE38D9"/>
    <w:rsid w:val="00CF184B"/>
    <w:rsid w:val="00CF389A"/>
    <w:rsid w:val="00CF3A31"/>
    <w:rsid w:val="00CF40BA"/>
    <w:rsid w:val="00CF4588"/>
    <w:rsid w:val="00CF47C4"/>
    <w:rsid w:val="00D02110"/>
    <w:rsid w:val="00D02B0A"/>
    <w:rsid w:val="00D122AC"/>
    <w:rsid w:val="00D12FCF"/>
    <w:rsid w:val="00D223F4"/>
    <w:rsid w:val="00D31288"/>
    <w:rsid w:val="00D42711"/>
    <w:rsid w:val="00D4415E"/>
    <w:rsid w:val="00D44885"/>
    <w:rsid w:val="00D55451"/>
    <w:rsid w:val="00D55E5E"/>
    <w:rsid w:val="00D56386"/>
    <w:rsid w:val="00D57CE0"/>
    <w:rsid w:val="00D605A2"/>
    <w:rsid w:val="00D61282"/>
    <w:rsid w:val="00D61842"/>
    <w:rsid w:val="00D61A5D"/>
    <w:rsid w:val="00D624BE"/>
    <w:rsid w:val="00D64501"/>
    <w:rsid w:val="00D651C5"/>
    <w:rsid w:val="00D658FE"/>
    <w:rsid w:val="00D6703E"/>
    <w:rsid w:val="00D67162"/>
    <w:rsid w:val="00D710EC"/>
    <w:rsid w:val="00D72F82"/>
    <w:rsid w:val="00D7321F"/>
    <w:rsid w:val="00D73328"/>
    <w:rsid w:val="00D74272"/>
    <w:rsid w:val="00D74D5B"/>
    <w:rsid w:val="00D7573E"/>
    <w:rsid w:val="00D83BD9"/>
    <w:rsid w:val="00D84C28"/>
    <w:rsid w:val="00D9001B"/>
    <w:rsid w:val="00D901CF"/>
    <w:rsid w:val="00D97331"/>
    <w:rsid w:val="00DA01EC"/>
    <w:rsid w:val="00DA17B2"/>
    <w:rsid w:val="00DA2CE1"/>
    <w:rsid w:val="00DA499B"/>
    <w:rsid w:val="00DA5A46"/>
    <w:rsid w:val="00DA7A88"/>
    <w:rsid w:val="00DB3148"/>
    <w:rsid w:val="00DB66C9"/>
    <w:rsid w:val="00DC1B82"/>
    <w:rsid w:val="00DC1D27"/>
    <w:rsid w:val="00DC2738"/>
    <w:rsid w:val="00DC304B"/>
    <w:rsid w:val="00DC48D5"/>
    <w:rsid w:val="00DC6A34"/>
    <w:rsid w:val="00DC6FB1"/>
    <w:rsid w:val="00DC73C4"/>
    <w:rsid w:val="00DD4527"/>
    <w:rsid w:val="00DD6356"/>
    <w:rsid w:val="00DD7F2C"/>
    <w:rsid w:val="00DE0ACA"/>
    <w:rsid w:val="00DE328A"/>
    <w:rsid w:val="00DE7006"/>
    <w:rsid w:val="00E0004B"/>
    <w:rsid w:val="00E0050F"/>
    <w:rsid w:val="00E067B4"/>
    <w:rsid w:val="00E11900"/>
    <w:rsid w:val="00E14353"/>
    <w:rsid w:val="00E161F6"/>
    <w:rsid w:val="00E239C5"/>
    <w:rsid w:val="00E23AA6"/>
    <w:rsid w:val="00E244BA"/>
    <w:rsid w:val="00E250D1"/>
    <w:rsid w:val="00E26B05"/>
    <w:rsid w:val="00E31FDE"/>
    <w:rsid w:val="00E333D4"/>
    <w:rsid w:val="00E34603"/>
    <w:rsid w:val="00E35478"/>
    <w:rsid w:val="00E377B2"/>
    <w:rsid w:val="00E41658"/>
    <w:rsid w:val="00E428E5"/>
    <w:rsid w:val="00E46C71"/>
    <w:rsid w:val="00E5117D"/>
    <w:rsid w:val="00E51CB0"/>
    <w:rsid w:val="00E52363"/>
    <w:rsid w:val="00E53DF5"/>
    <w:rsid w:val="00E565B2"/>
    <w:rsid w:val="00E613EC"/>
    <w:rsid w:val="00E618CF"/>
    <w:rsid w:val="00E63F07"/>
    <w:rsid w:val="00E71B9D"/>
    <w:rsid w:val="00E7224E"/>
    <w:rsid w:val="00E730D9"/>
    <w:rsid w:val="00E73C79"/>
    <w:rsid w:val="00E75438"/>
    <w:rsid w:val="00E77809"/>
    <w:rsid w:val="00E83FEF"/>
    <w:rsid w:val="00E8487C"/>
    <w:rsid w:val="00E84CFD"/>
    <w:rsid w:val="00E90A64"/>
    <w:rsid w:val="00E93FA5"/>
    <w:rsid w:val="00EA263E"/>
    <w:rsid w:val="00EA288C"/>
    <w:rsid w:val="00EA3697"/>
    <w:rsid w:val="00EA551B"/>
    <w:rsid w:val="00EA562A"/>
    <w:rsid w:val="00EA5BD2"/>
    <w:rsid w:val="00EA5C5E"/>
    <w:rsid w:val="00EA62CA"/>
    <w:rsid w:val="00EA651C"/>
    <w:rsid w:val="00EB2A5D"/>
    <w:rsid w:val="00EB34D9"/>
    <w:rsid w:val="00EB76B6"/>
    <w:rsid w:val="00EB7FBC"/>
    <w:rsid w:val="00EC1E6D"/>
    <w:rsid w:val="00EC4C71"/>
    <w:rsid w:val="00ED6039"/>
    <w:rsid w:val="00ED6674"/>
    <w:rsid w:val="00ED7C78"/>
    <w:rsid w:val="00EE06C3"/>
    <w:rsid w:val="00EE091C"/>
    <w:rsid w:val="00EE38DB"/>
    <w:rsid w:val="00EE5B78"/>
    <w:rsid w:val="00EE7133"/>
    <w:rsid w:val="00EF0854"/>
    <w:rsid w:val="00EF0E75"/>
    <w:rsid w:val="00EF21A7"/>
    <w:rsid w:val="00EF25A8"/>
    <w:rsid w:val="00EF2660"/>
    <w:rsid w:val="00EF37DC"/>
    <w:rsid w:val="00EF4601"/>
    <w:rsid w:val="00EF495F"/>
    <w:rsid w:val="00EF497D"/>
    <w:rsid w:val="00EF57FE"/>
    <w:rsid w:val="00EF60DD"/>
    <w:rsid w:val="00EF7007"/>
    <w:rsid w:val="00EF72AF"/>
    <w:rsid w:val="00F00B2E"/>
    <w:rsid w:val="00F03B43"/>
    <w:rsid w:val="00F05088"/>
    <w:rsid w:val="00F10F33"/>
    <w:rsid w:val="00F12502"/>
    <w:rsid w:val="00F12B45"/>
    <w:rsid w:val="00F22809"/>
    <w:rsid w:val="00F22944"/>
    <w:rsid w:val="00F23C53"/>
    <w:rsid w:val="00F266BF"/>
    <w:rsid w:val="00F32AE9"/>
    <w:rsid w:val="00F33B84"/>
    <w:rsid w:val="00F34EAB"/>
    <w:rsid w:val="00F35A6D"/>
    <w:rsid w:val="00F3766A"/>
    <w:rsid w:val="00F378CF"/>
    <w:rsid w:val="00F426C5"/>
    <w:rsid w:val="00F43C9B"/>
    <w:rsid w:val="00F47750"/>
    <w:rsid w:val="00F5049D"/>
    <w:rsid w:val="00F5051B"/>
    <w:rsid w:val="00F51EA7"/>
    <w:rsid w:val="00F51F49"/>
    <w:rsid w:val="00F52E81"/>
    <w:rsid w:val="00F53F09"/>
    <w:rsid w:val="00F54F68"/>
    <w:rsid w:val="00F56344"/>
    <w:rsid w:val="00F60345"/>
    <w:rsid w:val="00F616CB"/>
    <w:rsid w:val="00F61AFB"/>
    <w:rsid w:val="00F62AC5"/>
    <w:rsid w:val="00F64CBB"/>
    <w:rsid w:val="00F662EF"/>
    <w:rsid w:val="00F67AE3"/>
    <w:rsid w:val="00F707D7"/>
    <w:rsid w:val="00F753A1"/>
    <w:rsid w:val="00F763B4"/>
    <w:rsid w:val="00F76E92"/>
    <w:rsid w:val="00F77376"/>
    <w:rsid w:val="00F8174C"/>
    <w:rsid w:val="00F82217"/>
    <w:rsid w:val="00F842E9"/>
    <w:rsid w:val="00F87BA8"/>
    <w:rsid w:val="00F90E39"/>
    <w:rsid w:val="00F96759"/>
    <w:rsid w:val="00FA00EE"/>
    <w:rsid w:val="00FA0D3A"/>
    <w:rsid w:val="00FA1B07"/>
    <w:rsid w:val="00FA1BE1"/>
    <w:rsid w:val="00FA35B5"/>
    <w:rsid w:val="00FA6A2A"/>
    <w:rsid w:val="00FA731F"/>
    <w:rsid w:val="00FB073A"/>
    <w:rsid w:val="00FB3950"/>
    <w:rsid w:val="00FB72B9"/>
    <w:rsid w:val="00FC0F9A"/>
    <w:rsid w:val="00FC31A9"/>
    <w:rsid w:val="00FC5392"/>
    <w:rsid w:val="00FD62B4"/>
    <w:rsid w:val="00FD7041"/>
    <w:rsid w:val="00FE0117"/>
    <w:rsid w:val="00FE0157"/>
    <w:rsid w:val="00FE02F5"/>
    <w:rsid w:val="00FE0FA7"/>
    <w:rsid w:val="00FE1911"/>
    <w:rsid w:val="00FE3AB1"/>
    <w:rsid w:val="00FE5B9F"/>
    <w:rsid w:val="00FF26B9"/>
    <w:rsid w:val="00FF534D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7FE47"/>
  <w15:chartTrackingRefBased/>
  <w15:docId w15:val="{623499EA-38E9-4748-8A12-6C13B44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7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Par. de liste,FooterText,Bullet List,List Paragraph1,numbered,Paragraphe de liste1,Bulletr List Paragraph,列出段落,列出段落1,List Paragraph2,List Paragraph21,Parágrafo da Lista1,Párrafo de lista1,Listeafsnit1,リスト段落1,????,????1,פיסקת רשימה,?"/>
    <w:basedOn w:val="Normlny"/>
    <w:link w:val="OdsekzoznamuChar"/>
    <w:uiPriority w:val="34"/>
    <w:qFormat/>
    <w:rsid w:val="0004761F"/>
    <w:pPr>
      <w:ind w:left="720"/>
      <w:contextualSpacing/>
    </w:pPr>
  </w:style>
  <w:style w:type="character" w:customStyle="1" w:styleId="OdsekzoznamuChar">
    <w:name w:val="Odsek zoznamu Char"/>
    <w:aliases w:val="Par. de liste Char,FooterText Char,Bullet List Char,List Paragraph1 Char,numbered Char,Paragraphe de liste1 Char,Bulletr List Paragraph Char,列出段落 Char,列出段落1 Char,List Paragraph2 Char,List Paragraph21 Char,Parágrafo da Lista1 Char"/>
    <w:basedOn w:val="Predvolenpsmoodseku"/>
    <w:link w:val="Odsekzoznamu"/>
    <w:uiPriority w:val="34"/>
    <w:locked/>
    <w:rsid w:val="0004761F"/>
  </w:style>
  <w:style w:type="paragraph" w:styleId="Hlavika">
    <w:name w:val="header"/>
    <w:basedOn w:val="Normlny"/>
    <w:link w:val="HlavikaChar"/>
    <w:uiPriority w:val="99"/>
    <w:unhideWhenUsed/>
    <w:rsid w:val="005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540"/>
  </w:style>
  <w:style w:type="paragraph" w:styleId="Pta">
    <w:name w:val="footer"/>
    <w:basedOn w:val="Normlny"/>
    <w:link w:val="PtaChar"/>
    <w:uiPriority w:val="99"/>
    <w:unhideWhenUsed/>
    <w:rsid w:val="005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40"/>
  </w:style>
  <w:style w:type="character" w:styleId="Hypertextovprepojenie">
    <w:name w:val="Hyperlink"/>
    <w:basedOn w:val="Predvolenpsmoodseku"/>
    <w:uiPriority w:val="99"/>
    <w:unhideWhenUsed/>
    <w:rsid w:val="009A69E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A69E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8CF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F378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78CF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E5B78"/>
    <w:rPr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FD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E3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E3D0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redvolenpsmoodseku"/>
    <w:rsid w:val="008E3D08"/>
  </w:style>
  <w:style w:type="paragraph" w:customStyle="1" w:styleId="BodyA">
    <w:name w:val="Body A"/>
    <w:rsid w:val="00C677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numbering" w:customStyle="1" w:styleId="ImportedStyle10">
    <w:name w:val="Imported Style 10"/>
    <w:rsid w:val="00C6771A"/>
    <w:pPr>
      <w:numPr>
        <w:numId w:val="1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7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4766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D55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7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43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75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ugpower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naultgroup.com/e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yvia.eu" TargetMode="External"/><Relationship Id="rId5" Type="http://schemas.openxmlformats.org/officeDocument/2006/relationships/styles" Target="styles.xml"/><Relationship Id="rId15" Type="http://schemas.openxmlformats.org/officeDocument/2006/relationships/hyperlink" Target="mailto:ivana.obadalova@renault.s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77b2e0084941b07fda0f19ea4fb44929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3b2dc8e30adc9ac87b7818dc9a170935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739b29f3774c8fbab624281ffc8c43 xmlns="44f350f3-283d-443f-a32d-3bc3c81de65c">
      <Terms xmlns="http://schemas.microsoft.com/office/infopath/2007/PartnerControls"/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</TermName>
          <TermId xmlns="http://schemas.microsoft.com/office/infopath/2007/PartnerControls">8642d45d-6005-43ee-aa05-1cf212edbbcc</TermId>
        </TermInfo>
      </Terms>
    </m6f1afdc92b74574b7c23d41c74979e9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990bf1de-3555-4dee-9412-282becc82017</TermId>
        </TermInfo>
        <TermInfo xmlns="http://schemas.microsoft.com/office/infopath/2007/PartnerControls">
          <TermName xmlns="http://schemas.microsoft.com/office/infopath/2007/PartnerControls">HYVIA</TermName>
          <TermId xmlns="http://schemas.microsoft.com/office/infopath/2007/PartnerControls">9a433d7d-5a69-4b05-941a-c2c0ca109ec9</TermId>
        </TermInfo>
      </Terms>
    </n3a3ff1924904b539cdc7b4db2ec6099>
    <TaxCatchAll xmlns="bf88de67-f58e-457f-b92b-9cc9802d4fbd">
      <Value>552</Value>
      <Value>740</Value>
      <Value>18</Value>
      <Value>739</Value>
    </TaxCatchAll>
    <g66629bbb4764b7392fa4be2933b1c6f xmlns="44f350f3-283d-443f-a32d-3bc3c81de65c">
      <Terms xmlns="http://schemas.microsoft.com/office/infopath/2007/PartnerControls"/>
    </g66629bbb4764b7392fa4be2933b1c6f>
    <DocumentSetDescription xmlns="http://schemas.microsoft.com/sharepoint/v3" xsi:nil="true"/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TWO MORE NEW HYDROGEN VEHICLES BY HYVIA</TermName>
          <TermId xmlns="http://schemas.microsoft.com/office/infopath/2007/PartnerControls">bb2c54d2-f3c6-4568-b7b5-3b5fa1e53b09</TermId>
        </TermInfo>
      </Terms>
    </f204cd6ae2be4bcda7af0c46f5c549c4>
    <IconOverlay xmlns="http://schemas.microsoft.com/sharepoint/v4" xsi:nil="true"/>
    <Organization xmlns="bf88de67-f58e-457f-b92b-9cc9802d4f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A6312-E9D0-4A17-9DCC-DB81C545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1FD98-B535-431A-AF4D-76493B0EBB86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bf88de67-f58e-457f-b92b-9cc9802d4fbd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7716A22-D9DF-43A7-894B-FF26A3F95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981</Words>
  <Characters>5593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Coralie</dc:creator>
  <cp:keywords/>
  <dc:description/>
  <cp:lastModifiedBy>OBADALOVA Ivana</cp:lastModifiedBy>
  <cp:revision>2</cp:revision>
  <dcterms:created xsi:type="dcterms:W3CDTF">2022-03-21T14:21:00Z</dcterms:created>
  <dcterms:modified xsi:type="dcterms:W3CDTF">2022-03-21T14:21:00Z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 Asset Type">
    <vt:lpwstr/>
  </property>
  <property fmtid="{D5CDD505-2E9C-101B-9397-08002B2CF9AE}" pid="4" name="Organization - Mitsubishi0">
    <vt:lpwstr>Mitsubishi</vt:lpwstr>
  </property>
  <property fmtid="{D5CDD505-2E9C-101B-9397-08002B2CF9AE}" pid="5" name="Region">
    <vt:lpwstr>552;#Europe|8642d45d-6005-43ee-aa05-1cf212edbbcc</vt:lpwstr>
  </property>
  <property fmtid="{D5CDD505-2E9C-101B-9397-08002B2CF9AE}" pid="6" name="Comms_x0020_Activity">
    <vt:lpwstr/>
  </property>
  <property fmtid="{D5CDD505-2E9C-101B-9397-08002B2CF9AE}" pid="7" name="Comms Topics">
    <vt:lpwstr/>
  </property>
  <property fmtid="{D5CDD505-2E9C-101B-9397-08002B2CF9AE}" pid="8" name="Related Materials">
    <vt:lpwstr/>
  </property>
  <property fmtid="{D5CDD505-2E9C-101B-9397-08002B2CF9AE}" pid="9" name="hc39a5bb142f467fbe8ece94a4aadaa6">
    <vt:lpwstr/>
  </property>
  <property fmtid="{D5CDD505-2E9C-101B-9397-08002B2CF9AE}" pid="10" name="Brands - Mitsubishi">
    <vt:lpwstr>Mitsubishi</vt:lpwstr>
  </property>
  <property fmtid="{D5CDD505-2E9C-101B-9397-08002B2CF9AE}" pid="11" name="Organizations / Regions">
    <vt:lpwstr>18;#Groupe Renault|990bf1de-3555-4dee-9412-282becc82017;#739;#HYVIA|9a433d7d-5a69-4b05-941a-c2c0ca109ec9</vt:lpwstr>
  </property>
  <property fmtid="{D5CDD505-2E9C-101B-9397-08002B2CF9AE}" pid="12" name="Event_x002c__x0020_Campaign_x0020_or_x0020_Activity_x0020_Name">
    <vt:lpwstr/>
  </property>
  <property fmtid="{D5CDD505-2E9C-101B-9397-08002B2CF9AE}" pid="13" name="Vehicles">
    <vt:lpwstr/>
  </property>
  <property fmtid="{D5CDD505-2E9C-101B-9397-08002B2CF9AE}" pid="14" name="cbb9efac28c149ca97ba5f806fbe48b6">
    <vt:lpwstr/>
  </property>
  <property fmtid="{D5CDD505-2E9C-101B-9397-08002B2CF9AE}" pid="15" name="Comms_x0020_Best_x0020_Practice_x0020_Categories">
    <vt:lpwstr/>
  </property>
  <property fmtid="{D5CDD505-2E9C-101B-9397-08002B2CF9AE}" pid="16" name="l86be07eba1b4acb9afbd6642b23ffba">
    <vt:lpwstr/>
  </property>
  <property fmtid="{D5CDD505-2E9C-101B-9397-08002B2CF9AE}" pid="17" name="Event / Campaign">
    <vt:lpwstr>740;#TWO MORE NEW HYDROGEN VEHICLES BY HYVIA|bb2c54d2-f3c6-4568-b7b5-3b5fa1e53b09</vt:lpwstr>
  </property>
  <property fmtid="{D5CDD505-2E9C-101B-9397-08002B2CF9AE}" pid="18" name="Comms Best Practice Categories">
    <vt:lpwstr/>
  </property>
  <property fmtid="{D5CDD505-2E9C-101B-9397-08002B2CF9AE}" pid="19" name="Event, Campaign or Activity Name">
    <vt:lpwstr/>
  </property>
  <property fmtid="{D5CDD505-2E9C-101B-9397-08002B2CF9AE}" pid="20" name="Comms Activity">
    <vt:lpwstr/>
  </property>
  <property fmtid="{D5CDD505-2E9C-101B-9397-08002B2CF9AE}" pid="21" name="MSIP_Label_7f30fc12-c89a-4829-a476-5bf9e2086332_Enabled">
    <vt:lpwstr>true</vt:lpwstr>
  </property>
  <property fmtid="{D5CDD505-2E9C-101B-9397-08002B2CF9AE}" pid="22" name="MSIP_Label_7f30fc12-c89a-4829-a476-5bf9e2086332_SetDate">
    <vt:lpwstr>2022-03-21T14:21:10Z</vt:lpwstr>
  </property>
  <property fmtid="{D5CDD505-2E9C-101B-9397-08002B2CF9AE}" pid="23" name="MSIP_Label_7f30fc12-c89a-4829-a476-5bf9e2086332_Method">
    <vt:lpwstr>Privileged</vt:lpwstr>
  </property>
  <property fmtid="{D5CDD505-2E9C-101B-9397-08002B2CF9AE}" pid="24" name="MSIP_Label_7f30fc12-c89a-4829-a476-5bf9e2086332_Name">
    <vt:lpwstr>Not protected (Anyone)_0</vt:lpwstr>
  </property>
  <property fmtid="{D5CDD505-2E9C-101B-9397-08002B2CF9AE}" pid="25" name="MSIP_Label_7f30fc12-c89a-4829-a476-5bf9e2086332_SiteId">
    <vt:lpwstr>d6b0bbee-7cd9-4d60-bce6-4a67b543e2ae</vt:lpwstr>
  </property>
  <property fmtid="{D5CDD505-2E9C-101B-9397-08002B2CF9AE}" pid="26" name="MSIP_Label_7f30fc12-c89a-4829-a476-5bf9e2086332_ActionId">
    <vt:lpwstr>2f62fe5c-d967-4903-8f13-bd12660d7747</vt:lpwstr>
  </property>
  <property fmtid="{D5CDD505-2E9C-101B-9397-08002B2CF9AE}" pid="27" name="MSIP_Label_7f30fc12-c89a-4829-a476-5bf9e2086332_ContentBits">
    <vt:lpwstr>0</vt:lpwstr>
  </property>
</Properties>
</file>