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B3E5" w14:textId="77777777" w:rsidR="009E7789" w:rsidRPr="00B5740D" w:rsidRDefault="009E7789" w:rsidP="00844E9A">
      <w:pPr>
        <w:pStyle w:val="Maintitle"/>
        <w:jc w:val="both"/>
        <w:rPr>
          <w:rFonts w:ascii="NouvelR" w:hAnsi="NouvelR"/>
          <w:lang w:val="sk-SK"/>
        </w:rPr>
      </w:pPr>
    </w:p>
    <w:p w14:paraId="46287299" w14:textId="5A351C1F" w:rsidR="00317B55" w:rsidRPr="00B5740D" w:rsidRDefault="005D701B" w:rsidP="00844E9A">
      <w:pPr>
        <w:pStyle w:val="Maintitle"/>
        <w:jc w:val="center"/>
        <w:rPr>
          <w:rFonts w:ascii="NouvelR" w:hAnsi="NouvelR"/>
          <w:lang w:val="sk-SK"/>
        </w:rPr>
      </w:pPr>
      <w:r w:rsidRPr="00B5740D">
        <w:rPr>
          <w:rFonts w:ascii="NouvelR" w:hAnsi="NouvelR"/>
          <w:noProof/>
          <w:lang w:val="sk-SK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DFF58DC" wp14:editId="6800AAD0">
                <wp:simplePos x="0" y="0"/>
                <wp:positionH relativeFrom="page">
                  <wp:posOffset>633730</wp:posOffset>
                </wp:positionH>
                <wp:positionV relativeFrom="page">
                  <wp:posOffset>1242060</wp:posOffset>
                </wp:positionV>
                <wp:extent cx="1544400" cy="15120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400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E0EE8" w14:textId="317B836F" w:rsidR="005D701B" w:rsidRPr="00AA1E7B" w:rsidRDefault="0071615A">
                            <w:pPr>
                              <w:rPr>
                                <w:rFonts w:ascii="NouvelR" w:hAnsi="NouvelR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NouvelR" w:hAnsi="NouvelR"/>
                                <w:sz w:val="22"/>
                              </w:rPr>
                              <w:t>1</w:t>
                            </w:r>
                            <w:r w:rsidR="009A19D9">
                              <w:rPr>
                                <w:rFonts w:ascii="NouvelR" w:hAnsi="NouvelR"/>
                                <w:sz w:val="22"/>
                              </w:rPr>
                              <w:t>7</w:t>
                            </w:r>
                            <w:r>
                              <w:rPr>
                                <w:rFonts w:ascii="NouvelR" w:hAnsi="NouvelR"/>
                                <w:sz w:val="22"/>
                              </w:rPr>
                              <w:t>/09/2021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F58D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9.9pt;margin-top:97.8pt;width:121.6pt;height:11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" filled="f" stroked="f" strokeweight=".5pt">
                <v:textbox style="mso-fit-shape-to-text:t" inset="0,0,0,0">
                  <w:txbxContent>
                    <w:p w14:paraId="135E0EE8" w14:textId="317B836F" w:rsidR="005D701B" w:rsidRPr="00AA1E7B" w:rsidRDefault="0071615A">
                      <w:pPr>
                        <w:rPr>
                          <w:rFonts w:ascii="NouvelR" w:hAnsi="NouvelR" w:cs="Arial"/>
                          <w:sz w:val="22"/>
                          <w:szCs w:val="22"/>
                        </w:rPr>
                      </w:pPr>
                      <w:r>
                        <w:rPr>
                          <w:rFonts w:ascii="NouvelR" w:hAnsi="NouvelR"/>
                          <w:sz w:val="22"/>
                        </w:rPr>
                        <w:t>1</w:t>
                      </w:r>
                      <w:r w:rsidR="009A19D9">
                        <w:rPr>
                          <w:rFonts w:ascii="NouvelR" w:hAnsi="NouvelR"/>
                          <w:sz w:val="22"/>
                        </w:rPr>
                        <w:t>7</w:t>
                      </w:r>
                      <w:r>
                        <w:rPr>
                          <w:rFonts w:ascii="NouvelR" w:hAnsi="NouvelR"/>
                          <w:sz w:val="22"/>
                        </w:rPr>
                        <w:t>/09/2021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B96" w:rsidRPr="00B5740D">
        <w:rPr>
          <w:rFonts w:ascii="NouvelR" w:hAnsi="NouvelR"/>
          <w:lang w:val="sk-SK"/>
        </w:rPr>
        <w:t>renault p</w:t>
      </w:r>
      <w:r w:rsidR="00B5740D" w:rsidRPr="00B5740D">
        <w:rPr>
          <w:rFonts w:ascii="NouvelR" w:hAnsi="NouvelR"/>
          <w:lang w:val="sk-SK"/>
        </w:rPr>
        <w:t>r</w:t>
      </w:r>
      <w:r w:rsidR="00B85B96" w:rsidRPr="00B5740D">
        <w:rPr>
          <w:rFonts w:ascii="NouvelR" w:hAnsi="NouvelR"/>
          <w:lang w:val="sk-SK"/>
        </w:rPr>
        <w:t>edstavuje nový trafic</w:t>
      </w:r>
    </w:p>
    <w:p w14:paraId="4A413FE3" w14:textId="77777777" w:rsidR="00842922" w:rsidRPr="00B5740D" w:rsidRDefault="00842922" w:rsidP="00844E9A">
      <w:pPr>
        <w:pStyle w:val="Intro"/>
        <w:jc w:val="both"/>
        <w:rPr>
          <w:rFonts w:ascii="NouvelR" w:hAnsi="NouvelR"/>
          <w:lang w:val="sk-SK"/>
        </w:rPr>
      </w:pPr>
    </w:p>
    <w:p w14:paraId="55ECCC96" w14:textId="5835DBB2" w:rsidR="000036D7" w:rsidRPr="00B5740D" w:rsidRDefault="001A1261" w:rsidP="00844E9A">
      <w:pPr>
        <w:pStyle w:val="Intro"/>
        <w:numPr>
          <w:ilvl w:val="0"/>
          <w:numId w:val="2"/>
        </w:numPr>
        <w:jc w:val="both"/>
        <w:rPr>
          <w:rFonts w:ascii="NouvelR" w:hAnsi="NouvelR"/>
          <w:lang w:val="sk-SK"/>
        </w:rPr>
      </w:pPr>
      <w:r>
        <w:rPr>
          <w:rFonts w:ascii="NouvelR" w:hAnsi="NouvelR"/>
          <w:lang w:val="sk-SK"/>
        </w:rPr>
        <w:t xml:space="preserve">4. októbra sa otvoria </w:t>
      </w:r>
      <w:r w:rsidR="00672317">
        <w:rPr>
          <w:rFonts w:ascii="NouvelR" w:hAnsi="NouvelR"/>
          <w:lang w:val="sk-SK"/>
        </w:rPr>
        <w:t>objednávky pre nový Renault Trafic</w:t>
      </w:r>
      <w:r w:rsidR="00E20F54" w:rsidRPr="00B5740D">
        <w:rPr>
          <w:rFonts w:ascii="NouvelR" w:hAnsi="NouvelR"/>
          <w:lang w:val="sk-SK"/>
        </w:rPr>
        <w:t>. Pr</w:t>
      </w:r>
      <w:r w:rsidR="00B5740D">
        <w:rPr>
          <w:rFonts w:ascii="NouvelR" w:hAnsi="NouvelR"/>
          <w:lang w:val="sk-SK"/>
        </w:rPr>
        <w:t>e</w:t>
      </w:r>
      <w:r w:rsidR="00E20F54" w:rsidRPr="00B5740D">
        <w:rPr>
          <w:rFonts w:ascii="NouvelR" w:hAnsi="NouvelR"/>
          <w:lang w:val="sk-SK"/>
        </w:rPr>
        <w:t>d</w:t>
      </w:r>
      <w:r w:rsidR="00B5740D">
        <w:rPr>
          <w:rFonts w:ascii="NouvelR" w:hAnsi="NouvelR"/>
          <w:lang w:val="sk-SK"/>
        </w:rPr>
        <w:t>a</w:t>
      </w:r>
      <w:r w:rsidR="00E20F54" w:rsidRPr="00B5740D">
        <w:rPr>
          <w:rFonts w:ascii="NouvelR" w:hAnsi="NouvelR"/>
          <w:lang w:val="sk-SK"/>
        </w:rPr>
        <w:t xml:space="preserve">j </w:t>
      </w:r>
      <w:r w:rsidR="00AE193A">
        <w:rPr>
          <w:rFonts w:ascii="NouvelR" w:hAnsi="NouvelR"/>
          <w:lang w:val="sk-SK"/>
        </w:rPr>
        <w:t xml:space="preserve">začne </w:t>
      </w:r>
      <w:r w:rsidR="002532F7">
        <w:rPr>
          <w:rFonts w:ascii="NouvelR" w:hAnsi="NouvelR"/>
          <w:lang w:val="sk-SK"/>
        </w:rPr>
        <w:t>začiatkom</w:t>
      </w:r>
      <w:r w:rsidR="00141DF0">
        <w:rPr>
          <w:rFonts w:ascii="NouvelR" w:hAnsi="NouvelR"/>
          <w:lang w:val="sk-SK"/>
        </w:rPr>
        <w:t xml:space="preserve"> roka</w:t>
      </w:r>
      <w:r w:rsidR="00E20F54" w:rsidRPr="00B5740D">
        <w:rPr>
          <w:rFonts w:ascii="NouvelR" w:hAnsi="NouvelR"/>
          <w:lang w:val="sk-SK"/>
        </w:rPr>
        <w:t xml:space="preserve"> 2022.</w:t>
      </w:r>
    </w:p>
    <w:p w14:paraId="25EF2BD0" w14:textId="147DD7AE" w:rsidR="00E20F54" w:rsidRPr="00B5740D" w:rsidRDefault="00E20F54" w:rsidP="00844E9A">
      <w:pPr>
        <w:pStyle w:val="Intro"/>
        <w:numPr>
          <w:ilvl w:val="0"/>
          <w:numId w:val="2"/>
        </w:numPr>
        <w:jc w:val="both"/>
        <w:rPr>
          <w:rFonts w:ascii="NouvelR" w:hAnsi="NouvelR"/>
          <w:lang w:val="sk-SK"/>
        </w:rPr>
      </w:pPr>
      <w:r w:rsidRPr="00B5740D">
        <w:rPr>
          <w:rFonts w:ascii="NouvelR" w:hAnsi="NouvelR"/>
          <w:lang w:val="sk-SK"/>
        </w:rPr>
        <w:t xml:space="preserve">Nový Renault Trafic </w:t>
      </w:r>
      <w:r w:rsidR="00C56DD2" w:rsidRPr="00B5740D">
        <w:rPr>
          <w:rFonts w:ascii="NouvelR" w:hAnsi="NouvelR"/>
          <w:lang w:val="sk-SK"/>
        </w:rPr>
        <w:t xml:space="preserve">disponuje novou, </w:t>
      </w:r>
      <w:r w:rsidR="00B5740D" w:rsidRPr="00B5740D">
        <w:rPr>
          <w:rFonts w:ascii="NouvelR" w:hAnsi="NouvelR"/>
          <w:lang w:val="sk-SK"/>
        </w:rPr>
        <w:t>robustnejš</w:t>
      </w:r>
      <w:r w:rsidR="00B5740D">
        <w:rPr>
          <w:rFonts w:ascii="NouvelR" w:hAnsi="NouvelR"/>
          <w:lang w:val="sk-SK"/>
        </w:rPr>
        <w:t>ou prednou časťou</w:t>
      </w:r>
      <w:r w:rsidR="00C56DD2" w:rsidRPr="00B5740D">
        <w:rPr>
          <w:rFonts w:ascii="NouvelR" w:hAnsi="NouvelR"/>
          <w:lang w:val="sk-SK"/>
        </w:rPr>
        <w:t xml:space="preserve"> s full LED </w:t>
      </w:r>
      <w:r w:rsidR="00B5740D">
        <w:rPr>
          <w:rFonts w:ascii="NouvelR" w:hAnsi="NouvelR"/>
          <w:lang w:val="sk-SK"/>
        </w:rPr>
        <w:t>svetlami</w:t>
      </w:r>
      <w:r w:rsidR="00180FE2" w:rsidRPr="00B5740D">
        <w:rPr>
          <w:rFonts w:ascii="NouvelR" w:hAnsi="NouvelR"/>
          <w:lang w:val="sk-SK"/>
        </w:rPr>
        <w:t xml:space="preserve"> </w:t>
      </w:r>
      <w:r w:rsidR="00B5740D">
        <w:rPr>
          <w:rFonts w:ascii="NouvelR" w:hAnsi="NouvelR"/>
          <w:lang w:val="sk-SK"/>
        </w:rPr>
        <w:t>už</w:t>
      </w:r>
      <w:r w:rsidR="00180FE2" w:rsidRPr="00B5740D">
        <w:rPr>
          <w:rFonts w:ascii="NouvelR" w:hAnsi="NouvelR"/>
          <w:lang w:val="sk-SK"/>
        </w:rPr>
        <w:t xml:space="preserve"> </w:t>
      </w:r>
      <w:r w:rsidR="00903144" w:rsidRPr="00B5740D">
        <w:rPr>
          <w:rFonts w:ascii="NouvelR" w:hAnsi="NouvelR"/>
          <w:lang w:val="sk-SK"/>
        </w:rPr>
        <w:t>v sériov</w:t>
      </w:r>
      <w:r w:rsidR="00141DF0">
        <w:rPr>
          <w:rFonts w:ascii="NouvelR" w:hAnsi="NouvelR"/>
          <w:lang w:val="sk-SK"/>
        </w:rPr>
        <w:t>ej</w:t>
      </w:r>
      <w:r w:rsidR="00903144" w:rsidRPr="00B5740D">
        <w:rPr>
          <w:rFonts w:ascii="NouvelR" w:hAnsi="NouvelR"/>
          <w:lang w:val="sk-SK"/>
        </w:rPr>
        <w:t xml:space="preserve"> </w:t>
      </w:r>
      <w:r w:rsidR="00B5740D" w:rsidRPr="00B5740D">
        <w:rPr>
          <w:rFonts w:ascii="NouvelR" w:hAnsi="NouvelR"/>
          <w:lang w:val="sk-SK"/>
        </w:rPr>
        <w:t>výbave</w:t>
      </w:r>
      <w:r w:rsidR="00903144" w:rsidRPr="00B5740D">
        <w:rPr>
          <w:rFonts w:ascii="NouvelR" w:hAnsi="NouvelR"/>
          <w:lang w:val="sk-SK"/>
        </w:rPr>
        <w:t>.</w:t>
      </w:r>
    </w:p>
    <w:p w14:paraId="15E5C732" w14:textId="3F83111B" w:rsidR="00A823A0" w:rsidRDefault="00672317" w:rsidP="00A823A0">
      <w:pPr>
        <w:pStyle w:val="Intro"/>
        <w:numPr>
          <w:ilvl w:val="0"/>
          <w:numId w:val="2"/>
        </w:numPr>
        <w:jc w:val="both"/>
        <w:rPr>
          <w:rFonts w:ascii="NouvelR" w:hAnsi="NouvelR"/>
          <w:lang w:val="sk-SK"/>
        </w:rPr>
      </w:pPr>
      <w:r>
        <w:rPr>
          <w:rFonts w:ascii="NouvelR" w:hAnsi="NouvelR"/>
          <w:lang w:val="sk-SK"/>
        </w:rPr>
        <w:t>Ťažiskom k</w:t>
      </w:r>
      <w:r w:rsidR="000611A9" w:rsidRPr="00B5740D">
        <w:rPr>
          <w:rFonts w:ascii="NouvelR" w:hAnsi="NouvelR"/>
          <w:lang w:val="sk-SK"/>
        </w:rPr>
        <w:t>ompletn</w:t>
      </w:r>
      <w:r w:rsidR="00B5740D">
        <w:rPr>
          <w:rFonts w:ascii="NouvelR" w:hAnsi="NouvelR"/>
          <w:lang w:val="sk-SK"/>
        </w:rPr>
        <w:t>e</w:t>
      </w:r>
      <w:r w:rsidR="000611A9" w:rsidRPr="00B5740D">
        <w:rPr>
          <w:rFonts w:ascii="NouvelR" w:hAnsi="NouvelR"/>
          <w:lang w:val="sk-SK"/>
        </w:rPr>
        <w:t xml:space="preserve"> </w:t>
      </w:r>
      <w:r w:rsidR="00B5740D" w:rsidRPr="00B5740D">
        <w:rPr>
          <w:rFonts w:ascii="NouvelR" w:hAnsi="NouvelR"/>
          <w:lang w:val="sk-SK"/>
        </w:rPr>
        <w:t>prepracovan</w:t>
      </w:r>
      <w:r>
        <w:rPr>
          <w:rFonts w:ascii="NouvelR" w:hAnsi="NouvelR"/>
          <w:lang w:val="sk-SK"/>
        </w:rPr>
        <w:t>ej</w:t>
      </w:r>
      <w:r w:rsidR="000611A9" w:rsidRPr="00B5740D">
        <w:rPr>
          <w:rFonts w:ascii="NouvelR" w:hAnsi="NouvelR"/>
          <w:lang w:val="sk-SK"/>
        </w:rPr>
        <w:t xml:space="preserve"> </w:t>
      </w:r>
      <w:r w:rsidR="00B5740D" w:rsidRPr="00B5740D">
        <w:rPr>
          <w:rFonts w:ascii="NouvelR" w:hAnsi="NouvelR"/>
          <w:lang w:val="sk-SK"/>
        </w:rPr>
        <w:t>kabín</w:t>
      </w:r>
      <w:r>
        <w:rPr>
          <w:rFonts w:ascii="NouvelR" w:hAnsi="NouvelR"/>
          <w:lang w:val="sk-SK"/>
        </w:rPr>
        <w:t>y</w:t>
      </w:r>
      <w:r w:rsidR="000611A9" w:rsidRPr="00B5740D">
        <w:rPr>
          <w:rFonts w:ascii="NouvelR" w:hAnsi="NouvelR"/>
          <w:lang w:val="sk-SK"/>
        </w:rPr>
        <w:t xml:space="preserve"> </w:t>
      </w:r>
      <w:r w:rsidR="008E3D0A" w:rsidRPr="00B5740D">
        <w:rPr>
          <w:rFonts w:ascii="NouvelR" w:hAnsi="NouvelR"/>
          <w:lang w:val="sk-SK"/>
        </w:rPr>
        <w:t>je nová palubn</w:t>
      </w:r>
      <w:r w:rsidR="002532F7">
        <w:rPr>
          <w:rFonts w:ascii="NouvelR" w:hAnsi="NouvelR"/>
          <w:lang w:val="sk-SK"/>
        </w:rPr>
        <w:t>á</w:t>
      </w:r>
      <w:r w:rsidR="008E3D0A" w:rsidRPr="00B5740D">
        <w:rPr>
          <w:rFonts w:ascii="NouvelR" w:hAnsi="NouvelR"/>
          <w:lang w:val="sk-SK"/>
        </w:rPr>
        <w:t xml:space="preserve"> d</w:t>
      </w:r>
      <w:r w:rsidR="00B5740D">
        <w:rPr>
          <w:rFonts w:ascii="NouvelR" w:hAnsi="NouvelR"/>
          <w:lang w:val="sk-SK"/>
        </w:rPr>
        <w:t>o</w:t>
      </w:r>
      <w:r w:rsidR="008E3D0A" w:rsidRPr="00B5740D">
        <w:rPr>
          <w:rFonts w:ascii="NouvelR" w:hAnsi="NouvelR"/>
          <w:lang w:val="sk-SK"/>
        </w:rPr>
        <w:t xml:space="preserve">ska </w:t>
      </w:r>
      <w:r w:rsidR="00A21B70" w:rsidRPr="00B5740D">
        <w:rPr>
          <w:rFonts w:ascii="NouvelR" w:hAnsi="NouvelR"/>
          <w:lang w:val="sk-SK"/>
        </w:rPr>
        <w:t xml:space="preserve">s </w:t>
      </w:r>
      <w:r w:rsidR="00B5740D" w:rsidRPr="00B5740D">
        <w:rPr>
          <w:rFonts w:ascii="NouvelR" w:hAnsi="NouvelR"/>
          <w:lang w:val="sk-SK"/>
        </w:rPr>
        <w:t>modernými</w:t>
      </w:r>
      <w:r w:rsidR="00A21B70" w:rsidRPr="00B5740D">
        <w:rPr>
          <w:rFonts w:ascii="NouvelR" w:hAnsi="NouvelR"/>
          <w:lang w:val="sk-SK"/>
        </w:rPr>
        <w:t xml:space="preserve"> a praktickými prvk</w:t>
      </w:r>
      <w:r w:rsidR="00B5740D">
        <w:rPr>
          <w:rFonts w:ascii="NouvelR" w:hAnsi="NouvelR"/>
          <w:lang w:val="sk-SK"/>
        </w:rPr>
        <w:t>ami</w:t>
      </w:r>
      <w:r w:rsidR="00AA28DA" w:rsidRPr="00B5740D">
        <w:rPr>
          <w:rFonts w:ascii="NouvelR" w:hAnsi="NouvelR"/>
          <w:lang w:val="sk-SK"/>
        </w:rPr>
        <w:t>.</w:t>
      </w:r>
    </w:p>
    <w:p w14:paraId="7E1CE789" w14:textId="38ECE571" w:rsidR="005D68F3" w:rsidRPr="00A823A0" w:rsidRDefault="00A823A0" w:rsidP="00A823A0">
      <w:pPr>
        <w:pStyle w:val="Intro"/>
        <w:numPr>
          <w:ilvl w:val="0"/>
          <w:numId w:val="2"/>
        </w:numPr>
        <w:jc w:val="both"/>
        <w:rPr>
          <w:rFonts w:ascii="NouvelR" w:hAnsi="NouvelR"/>
          <w:lang w:val="sk-SK"/>
        </w:rPr>
      </w:pPr>
      <w:r>
        <w:rPr>
          <w:rFonts w:ascii="NouvelR" w:hAnsi="NouvelR"/>
          <w:lang w:val="sk-SK"/>
        </w:rPr>
        <w:t>Ú</w:t>
      </w:r>
      <w:r w:rsidR="00115A8B" w:rsidRPr="00A823A0">
        <w:rPr>
          <w:rFonts w:ascii="NouvelR" w:hAnsi="NouvelR"/>
          <w:lang w:val="sk-SK"/>
        </w:rPr>
        <w:t>ložn</w:t>
      </w:r>
      <w:r>
        <w:rPr>
          <w:rFonts w:ascii="NouvelR" w:hAnsi="NouvelR"/>
          <w:lang w:val="sk-SK"/>
        </w:rPr>
        <w:t>é</w:t>
      </w:r>
      <w:r w:rsidR="00115A8B" w:rsidRPr="00A823A0">
        <w:rPr>
          <w:rFonts w:ascii="NouvelR" w:hAnsi="NouvelR"/>
          <w:lang w:val="sk-SK"/>
        </w:rPr>
        <w:t xml:space="preserve"> </w:t>
      </w:r>
      <w:r w:rsidR="00B5740D" w:rsidRPr="00A823A0">
        <w:rPr>
          <w:rFonts w:ascii="NouvelR" w:hAnsi="NouvelR"/>
          <w:lang w:val="sk-SK"/>
        </w:rPr>
        <w:t>priestor</w:t>
      </w:r>
      <w:r>
        <w:rPr>
          <w:rFonts w:ascii="NouvelR" w:hAnsi="NouvelR"/>
          <w:lang w:val="sk-SK"/>
        </w:rPr>
        <w:t>y</w:t>
      </w:r>
      <w:r w:rsidR="00115A8B" w:rsidRPr="00A823A0">
        <w:rPr>
          <w:rFonts w:ascii="NouvelR" w:hAnsi="NouvelR"/>
          <w:lang w:val="sk-SK"/>
        </w:rPr>
        <w:t xml:space="preserve"> </w:t>
      </w:r>
      <w:r w:rsidR="00B5740D" w:rsidRPr="00A823A0">
        <w:rPr>
          <w:rFonts w:ascii="NouvelR" w:hAnsi="NouvelR"/>
          <w:lang w:val="sk-SK"/>
        </w:rPr>
        <w:t>s </w:t>
      </w:r>
      <w:r w:rsidR="00115A8B" w:rsidRPr="00A823A0">
        <w:rPr>
          <w:rFonts w:ascii="NouvelR" w:hAnsi="NouvelR"/>
          <w:lang w:val="sk-SK"/>
        </w:rPr>
        <w:t>objem</w:t>
      </w:r>
      <w:r w:rsidR="00B5740D" w:rsidRPr="00A823A0">
        <w:rPr>
          <w:rFonts w:ascii="NouvelR" w:hAnsi="NouvelR"/>
          <w:lang w:val="sk-SK"/>
        </w:rPr>
        <w:t>om</w:t>
      </w:r>
      <w:r w:rsidR="00115A8B" w:rsidRPr="00A823A0">
        <w:rPr>
          <w:rFonts w:ascii="NouvelR" w:hAnsi="NouvelR"/>
          <w:lang w:val="sk-SK"/>
        </w:rPr>
        <w:t xml:space="preserve"> 88 litr</w:t>
      </w:r>
      <w:r w:rsidR="00B5740D" w:rsidRPr="00A823A0">
        <w:rPr>
          <w:rFonts w:ascii="NouvelR" w:hAnsi="NouvelR"/>
          <w:lang w:val="sk-SK"/>
        </w:rPr>
        <w:t>ov</w:t>
      </w:r>
      <w:r>
        <w:rPr>
          <w:rFonts w:ascii="NouvelR" w:hAnsi="NouvelR"/>
          <w:lang w:val="sk-SK"/>
        </w:rPr>
        <w:t xml:space="preserve"> sú</w:t>
      </w:r>
      <w:r w:rsidR="00115A8B" w:rsidRPr="00A823A0">
        <w:rPr>
          <w:rFonts w:ascii="NouvelR" w:hAnsi="NouvelR"/>
          <w:lang w:val="sk-SK"/>
        </w:rPr>
        <w:t xml:space="preserve"> </w:t>
      </w:r>
      <w:r w:rsidR="00B5740D" w:rsidRPr="00A823A0">
        <w:rPr>
          <w:rFonts w:ascii="NouvelR" w:hAnsi="NouvelR"/>
          <w:lang w:val="sk-SK"/>
        </w:rPr>
        <w:t>najlepšie</w:t>
      </w:r>
      <w:r w:rsidR="00115A8B" w:rsidRPr="00A823A0">
        <w:rPr>
          <w:rFonts w:ascii="NouvelR" w:hAnsi="NouvelR"/>
          <w:lang w:val="sk-SK"/>
        </w:rPr>
        <w:t xml:space="preserve"> </w:t>
      </w:r>
      <w:r w:rsidR="00AA28DA" w:rsidRPr="00A823A0">
        <w:rPr>
          <w:rFonts w:ascii="NouvelR" w:hAnsi="NouvelR"/>
          <w:lang w:val="sk-SK"/>
        </w:rPr>
        <w:t>hodnot</w:t>
      </w:r>
      <w:r w:rsidR="00B5740D" w:rsidRPr="00A823A0">
        <w:rPr>
          <w:rFonts w:ascii="NouvelR" w:hAnsi="NouvelR"/>
          <w:lang w:val="sk-SK"/>
        </w:rPr>
        <w:t>en</w:t>
      </w:r>
      <w:r>
        <w:rPr>
          <w:rFonts w:ascii="NouvelR" w:hAnsi="NouvelR"/>
          <w:lang w:val="sk-SK"/>
        </w:rPr>
        <w:t>é</w:t>
      </w:r>
      <w:r w:rsidR="00AA28DA" w:rsidRPr="00A823A0">
        <w:rPr>
          <w:rFonts w:ascii="NouvelR" w:hAnsi="NouvelR"/>
          <w:lang w:val="sk-SK"/>
        </w:rPr>
        <w:t xml:space="preserve"> v</w:t>
      </w:r>
      <w:r w:rsidR="00B5740D" w:rsidRPr="00A823A0">
        <w:rPr>
          <w:rFonts w:ascii="NouvelR" w:hAnsi="NouvelR"/>
          <w:lang w:val="sk-SK"/>
        </w:rPr>
        <w:t>o</w:t>
      </w:r>
      <w:r w:rsidR="00AA28DA" w:rsidRPr="00A823A0">
        <w:rPr>
          <w:rFonts w:ascii="NouvelR" w:hAnsi="NouvelR"/>
          <w:lang w:val="sk-SK"/>
        </w:rPr>
        <w:t xml:space="preserve"> </w:t>
      </w:r>
      <w:r w:rsidR="00B5740D" w:rsidRPr="00A823A0">
        <w:rPr>
          <w:rFonts w:ascii="NouvelR" w:hAnsi="NouvelR"/>
          <w:lang w:val="sk-SK"/>
        </w:rPr>
        <w:t>svojej kategórii</w:t>
      </w:r>
      <w:r w:rsidR="00115A8B" w:rsidRPr="00A823A0">
        <w:rPr>
          <w:rFonts w:ascii="NouvelR" w:hAnsi="NouvelR"/>
          <w:lang w:val="sk-SK"/>
        </w:rPr>
        <w:t>.</w:t>
      </w:r>
    </w:p>
    <w:p w14:paraId="10F18245" w14:textId="1EAF3DCB" w:rsidR="00896FC0" w:rsidRPr="00B5740D" w:rsidRDefault="004021F5" w:rsidP="00844E9A">
      <w:pPr>
        <w:pStyle w:val="Intro"/>
        <w:numPr>
          <w:ilvl w:val="0"/>
          <w:numId w:val="2"/>
        </w:numPr>
        <w:jc w:val="both"/>
        <w:rPr>
          <w:rFonts w:ascii="NouvelR" w:hAnsi="NouvelR"/>
          <w:lang w:val="sk-SK"/>
        </w:rPr>
      </w:pPr>
      <w:r w:rsidRPr="00B5740D">
        <w:rPr>
          <w:rFonts w:ascii="NouvelR" w:hAnsi="NouvelR"/>
          <w:lang w:val="sk-SK"/>
        </w:rPr>
        <w:t xml:space="preserve">K </w:t>
      </w:r>
      <w:r w:rsidR="00B5740D">
        <w:rPr>
          <w:rFonts w:ascii="NouvelR" w:hAnsi="NouvelR"/>
          <w:lang w:val="sk-SK"/>
        </w:rPr>
        <w:t>dispozícii</w:t>
      </w:r>
      <w:r w:rsidRPr="00B5740D">
        <w:rPr>
          <w:rFonts w:ascii="NouvelR" w:hAnsi="NouvelR"/>
          <w:lang w:val="sk-SK"/>
        </w:rPr>
        <w:t xml:space="preserve"> je 10 nových </w:t>
      </w:r>
      <w:r w:rsidR="00B5740D">
        <w:rPr>
          <w:rFonts w:ascii="NouvelR" w:hAnsi="NouvelR"/>
          <w:lang w:val="sk-SK"/>
        </w:rPr>
        <w:t>asistenčných</w:t>
      </w:r>
      <w:r w:rsidRPr="00B5740D">
        <w:rPr>
          <w:rFonts w:ascii="NouvelR" w:hAnsi="NouvelR"/>
          <w:lang w:val="sk-SK"/>
        </w:rPr>
        <w:t xml:space="preserve"> </w:t>
      </w:r>
      <w:r w:rsidR="00B5740D">
        <w:rPr>
          <w:rFonts w:ascii="NouvelR" w:hAnsi="NouvelR"/>
          <w:lang w:val="sk-SK"/>
        </w:rPr>
        <w:t>systémov</w:t>
      </w:r>
      <w:r w:rsidRPr="00B5740D">
        <w:rPr>
          <w:rFonts w:ascii="NouvelR" w:hAnsi="NouvelR"/>
          <w:lang w:val="sk-SK"/>
        </w:rPr>
        <w:t xml:space="preserve"> a nový </w:t>
      </w:r>
      <w:r w:rsidR="00B5740D">
        <w:rPr>
          <w:rFonts w:ascii="NouvelR" w:hAnsi="NouvelR"/>
          <w:lang w:val="sk-SK"/>
        </w:rPr>
        <w:t>predný</w:t>
      </w:r>
      <w:r w:rsidRPr="00B5740D">
        <w:rPr>
          <w:rFonts w:ascii="NouvelR" w:hAnsi="NouvelR"/>
          <w:lang w:val="sk-SK"/>
        </w:rPr>
        <w:t xml:space="preserve"> airbag, </w:t>
      </w:r>
      <w:r w:rsidR="00B5740D" w:rsidRPr="00B5740D">
        <w:rPr>
          <w:rFonts w:ascii="NouvelR" w:hAnsi="NouvelR"/>
          <w:lang w:val="sk-SK"/>
        </w:rPr>
        <w:t>ktorý</w:t>
      </w:r>
      <w:r w:rsidRPr="00B5740D">
        <w:rPr>
          <w:rFonts w:ascii="NouvelR" w:hAnsi="NouvelR"/>
          <w:lang w:val="sk-SK"/>
        </w:rPr>
        <w:t xml:space="preserve"> </w:t>
      </w:r>
      <w:r w:rsidR="00B5740D" w:rsidRPr="00B5740D">
        <w:rPr>
          <w:rFonts w:ascii="NouvelR" w:hAnsi="NouvelR"/>
          <w:lang w:val="sk-SK"/>
        </w:rPr>
        <w:t>chráni</w:t>
      </w:r>
      <w:r w:rsidRPr="00B5740D">
        <w:rPr>
          <w:rFonts w:ascii="NouvelR" w:hAnsi="NouvelR"/>
          <w:lang w:val="sk-SK"/>
        </w:rPr>
        <w:t xml:space="preserve"> </w:t>
      </w:r>
      <w:r w:rsidR="00B5740D">
        <w:rPr>
          <w:rFonts w:ascii="NouvelR" w:hAnsi="NouvelR"/>
          <w:lang w:val="sk-SK"/>
        </w:rPr>
        <w:t>oboch pasažierov.</w:t>
      </w:r>
    </w:p>
    <w:p w14:paraId="1444E1DA" w14:textId="7E80CA41" w:rsidR="00006F6F" w:rsidRPr="00B5740D" w:rsidRDefault="00006F6F" w:rsidP="00844E9A">
      <w:pPr>
        <w:pStyle w:val="Intro"/>
        <w:numPr>
          <w:ilvl w:val="0"/>
          <w:numId w:val="2"/>
        </w:numPr>
        <w:jc w:val="both"/>
        <w:rPr>
          <w:rFonts w:ascii="NouvelR" w:hAnsi="NouvelR"/>
          <w:lang w:val="sk-SK"/>
        </w:rPr>
      </w:pPr>
      <w:r w:rsidRPr="00B5740D">
        <w:rPr>
          <w:rFonts w:ascii="NouvelR" w:hAnsi="NouvelR"/>
          <w:lang w:val="sk-SK"/>
        </w:rPr>
        <w:t xml:space="preserve">Nová </w:t>
      </w:r>
      <w:r w:rsidR="00B5740D">
        <w:rPr>
          <w:rFonts w:ascii="NouvelR" w:hAnsi="NouvelR"/>
          <w:lang w:val="sk-SK"/>
        </w:rPr>
        <w:t>r</w:t>
      </w:r>
      <w:r w:rsidRPr="00B5740D">
        <w:rPr>
          <w:rFonts w:ascii="NouvelR" w:hAnsi="NouvelR"/>
          <w:lang w:val="sk-SK"/>
        </w:rPr>
        <w:t>ada motor</w:t>
      </w:r>
      <w:r w:rsidR="00B5740D">
        <w:rPr>
          <w:rFonts w:ascii="NouvelR" w:hAnsi="NouvelR"/>
          <w:lang w:val="sk-SK"/>
        </w:rPr>
        <w:t>ov</w:t>
      </w:r>
      <w:r w:rsidRPr="00B5740D">
        <w:rPr>
          <w:rFonts w:ascii="NouvelR" w:hAnsi="NouvelR"/>
          <w:lang w:val="sk-SK"/>
        </w:rPr>
        <w:t xml:space="preserve"> Blue dCi</w:t>
      </w:r>
      <w:r w:rsidR="00F05CCE">
        <w:rPr>
          <w:rFonts w:ascii="NouvelR" w:hAnsi="NouvelR"/>
          <w:lang w:val="sk-SK"/>
        </w:rPr>
        <w:t xml:space="preserve"> </w:t>
      </w:r>
      <w:r w:rsidR="00800B82" w:rsidRPr="00B5740D">
        <w:rPr>
          <w:rFonts w:ascii="NouvelR" w:hAnsi="NouvelR"/>
          <w:lang w:val="sk-SK"/>
        </w:rPr>
        <w:t xml:space="preserve">v </w:t>
      </w:r>
      <w:r w:rsidR="00B5740D" w:rsidRPr="00B5740D">
        <w:rPr>
          <w:rFonts w:ascii="NouvelR" w:hAnsi="NouvelR"/>
          <w:lang w:val="sk-SK"/>
        </w:rPr>
        <w:t>kombinácii</w:t>
      </w:r>
      <w:r w:rsidR="00800B82" w:rsidRPr="00B5740D">
        <w:rPr>
          <w:rFonts w:ascii="NouvelR" w:hAnsi="NouvelR"/>
          <w:lang w:val="sk-SK"/>
        </w:rPr>
        <w:t xml:space="preserve"> s </w:t>
      </w:r>
      <w:r w:rsidR="00B5740D" w:rsidRPr="00B5740D">
        <w:rPr>
          <w:rFonts w:ascii="NouvelR" w:hAnsi="NouvelR"/>
          <w:lang w:val="sk-SK"/>
        </w:rPr>
        <w:t>manuáln</w:t>
      </w:r>
      <w:r w:rsidR="00B5740D">
        <w:rPr>
          <w:rFonts w:ascii="NouvelR" w:hAnsi="NouvelR"/>
          <w:lang w:val="sk-SK"/>
        </w:rPr>
        <w:t>ou</w:t>
      </w:r>
      <w:r w:rsidR="00800B82" w:rsidRPr="00B5740D">
        <w:rPr>
          <w:rFonts w:ascii="NouvelR" w:hAnsi="NouvelR"/>
          <w:lang w:val="sk-SK"/>
        </w:rPr>
        <w:t xml:space="preserve"> </w:t>
      </w:r>
      <w:r w:rsidR="00B5740D">
        <w:rPr>
          <w:rFonts w:ascii="NouvelR" w:hAnsi="NouvelR"/>
          <w:lang w:val="sk-SK"/>
        </w:rPr>
        <w:t>ale</w:t>
      </w:r>
      <w:r w:rsidR="00800B82" w:rsidRPr="00B5740D">
        <w:rPr>
          <w:rFonts w:ascii="NouvelR" w:hAnsi="NouvelR"/>
          <w:lang w:val="sk-SK"/>
        </w:rPr>
        <w:t xml:space="preserve">bo EDC </w:t>
      </w:r>
      <w:r w:rsidR="00B5740D" w:rsidRPr="00B5740D">
        <w:rPr>
          <w:rFonts w:ascii="NouvelR" w:hAnsi="NouvelR"/>
          <w:lang w:val="sk-SK"/>
        </w:rPr>
        <w:t>prevodovkou</w:t>
      </w:r>
      <w:r w:rsidR="00800B82" w:rsidRPr="00B5740D">
        <w:rPr>
          <w:rFonts w:ascii="NouvelR" w:hAnsi="NouvelR"/>
          <w:lang w:val="sk-SK"/>
        </w:rPr>
        <w:t xml:space="preserve"> a </w:t>
      </w:r>
      <w:r w:rsidR="00B5740D" w:rsidRPr="00B5740D">
        <w:rPr>
          <w:rFonts w:ascii="NouvelR" w:hAnsi="NouvelR"/>
          <w:lang w:val="sk-SK"/>
        </w:rPr>
        <w:t>odpovedá</w:t>
      </w:r>
      <w:r w:rsidR="00800B82" w:rsidRPr="00B5740D">
        <w:rPr>
          <w:rFonts w:ascii="NouvelR" w:hAnsi="NouvelR"/>
          <w:lang w:val="sk-SK"/>
        </w:rPr>
        <w:t xml:space="preserve"> </w:t>
      </w:r>
      <w:r w:rsidR="00B5740D" w:rsidRPr="00B5740D">
        <w:rPr>
          <w:rFonts w:ascii="NouvelR" w:hAnsi="NouvelR"/>
          <w:lang w:val="sk-SK"/>
        </w:rPr>
        <w:t>štandardu</w:t>
      </w:r>
      <w:r w:rsidR="00800B82" w:rsidRPr="00B5740D">
        <w:rPr>
          <w:rFonts w:ascii="NouvelR" w:hAnsi="NouvelR"/>
          <w:lang w:val="sk-SK"/>
        </w:rPr>
        <w:t xml:space="preserve"> Euro 6</w:t>
      </w:r>
      <w:r w:rsidR="00ED6C48" w:rsidRPr="00B5740D">
        <w:rPr>
          <w:rFonts w:ascii="NouvelR" w:hAnsi="NouvelR"/>
          <w:lang w:val="sk-SK"/>
        </w:rPr>
        <w:t>d-Full.</w:t>
      </w:r>
    </w:p>
    <w:p w14:paraId="016885AA" w14:textId="4DFBAF21" w:rsidR="00DB0252" w:rsidRPr="00B5740D" w:rsidRDefault="00ED6C48" w:rsidP="00844E9A">
      <w:pPr>
        <w:pStyle w:val="Intro"/>
        <w:numPr>
          <w:ilvl w:val="0"/>
          <w:numId w:val="2"/>
        </w:numPr>
        <w:jc w:val="both"/>
        <w:rPr>
          <w:rFonts w:ascii="NouvelR" w:hAnsi="NouvelR"/>
          <w:lang w:val="sk-SK"/>
        </w:rPr>
      </w:pPr>
      <w:r w:rsidRPr="00B5740D">
        <w:rPr>
          <w:rFonts w:ascii="NouvelR" w:hAnsi="NouvelR"/>
          <w:lang w:val="sk-SK"/>
        </w:rPr>
        <w:t xml:space="preserve">Nová </w:t>
      </w:r>
      <w:r w:rsidR="00B5740D">
        <w:rPr>
          <w:rFonts w:ascii="NouvelR" w:hAnsi="NouvelR"/>
          <w:lang w:val="sk-SK"/>
        </w:rPr>
        <w:t xml:space="preserve">farba </w:t>
      </w:r>
      <w:r w:rsidRPr="00B5740D">
        <w:rPr>
          <w:rFonts w:ascii="NouvelR" w:hAnsi="NouvelR"/>
          <w:lang w:val="sk-SK"/>
        </w:rPr>
        <w:t xml:space="preserve">Modrá Cumulus je k </w:t>
      </w:r>
      <w:r w:rsidR="00B5740D">
        <w:rPr>
          <w:rFonts w:ascii="NouvelR" w:hAnsi="NouvelR"/>
          <w:lang w:val="sk-SK"/>
        </w:rPr>
        <w:t>dispozícii</w:t>
      </w:r>
      <w:r w:rsidRPr="00B5740D">
        <w:rPr>
          <w:rFonts w:ascii="NouvelR" w:hAnsi="NouvelR"/>
          <w:lang w:val="sk-SK"/>
        </w:rPr>
        <w:t xml:space="preserve"> od </w:t>
      </w:r>
      <w:r w:rsidR="00900E37" w:rsidRPr="00B5740D">
        <w:rPr>
          <w:rFonts w:ascii="NouvelR" w:hAnsi="NouvelR"/>
          <w:lang w:val="sk-SK"/>
        </w:rPr>
        <w:t>uveden</w:t>
      </w:r>
      <w:r w:rsidR="00B5740D">
        <w:rPr>
          <w:rFonts w:ascii="NouvelR" w:hAnsi="NouvelR"/>
          <w:lang w:val="sk-SK"/>
        </w:rPr>
        <w:t>ia</w:t>
      </w:r>
      <w:r w:rsidRPr="00B5740D">
        <w:rPr>
          <w:rFonts w:ascii="NouvelR" w:hAnsi="NouvelR"/>
          <w:lang w:val="sk-SK"/>
        </w:rPr>
        <w:t>.</w:t>
      </w:r>
    </w:p>
    <w:p w14:paraId="0D374E42" w14:textId="77777777" w:rsidR="0049666E" w:rsidRPr="00B5740D" w:rsidRDefault="0049666E" w:rsidP="00844E9A">
      <w:pPr>
        <w:pStyle w:val="Intro"/>
        <w:jc w:val="both"/>
        <w:rPr>
          <w:rFonts w:ascii="NouvelR" w:hAnsi="NouvelR"/>
          <w:lang w:val="sk-SK"/>
        </w:rPr>
      </w:pPr>
    </w:p>
    <w:p w14:paraId="2B6658CC" w14:textId="77777777" w:rsidR="0049666E" w:rsidRPr="00B5740D" w:rsidRDefault="0049666E" w:rsidP="00844E9A">
      <w:pPr>
        <w:pStyle w:val="Intro"/>
        <w:jc w:val="both"/>
        <w:rPr>
          <w:rFonts w:ascii="NouvelR" w:hAnsi="NouvelR"/>
          <w:b w:val="0"/>
          <w:bCs w:val="0"/>
          <w:lang w:val="sk-SK"/>
        </w:rPr>
      </w:pPr>
    </w:p>
    <w:p w14:paraId="496044AC" w14:textId="6D5F0D78" w:rsidR="0049666E" w:rsidRPr="00B5740D" w:rsidRDefault="001B34AF" w:rsidP="00844E9A">
      <w:pPr>
        <w:pStyle w:val="Intro"/>
        <w:jc w:val="both"/>
        <w:rPr>
          <w:rFonts w:ascii="NouvelR" w:hAnsi="NouvelR"/>
          <w:b w:val="0"/>
          <w:bCs w:val="0"/>
          <w:lang w:val="sk-SK"/>
        </w:rPr>
      </w:pPr>
      <w:r w:rsidRPr="00B5740D">
        <w:rPr>
          <w:rFonts w:ascii="NouvelR" w:hAnsi="NouvelR"/>
          <w:b w:val="0"/>
          <w:bCs w:val="0"/>
          <w:lang w:val="sk-SK"/>
        </w:rPr>
        <w:t xml:space="preserve">Renault </w:t>
      </w:r>
      <w:r w:rsidR="00F75D73" w:rsidRPr="00B5740D">
        <w:rPr>
          <w:rFonts w:ascii="NouvelR" w:hAnsi="NouvelR"/>
          <w:b w:val="0"/>
          <w:bCs w:val="0"/>
          <w:lang w:val="sk-SK"/>
        </w:rPr>
        <w:t>predstavuje</w:t>
      </w:r>
      <w:r w:rsidR="00837EEF" w:rsidRPr="00B5740D">
        <w:rPr>
          <w:rFonts w:ascii="NouvelR" w:hAnsi="NouvelR"/>
          <w:b w:val="0"/>
          <w:bCs w:val="0"/>
          <w:lang w:val="sk-SK"/>
        </w:rPr>
        <w:t xml:space="preserve"> </w:t>
      </w:r>
      <w:r w:rsidR="00F05CCE">
        <w:rPr>
          <w:rFonts w:ascii="NouvelR" w:hAnsi="NouvelR"/>
          <w:b w:val="0"/>
          <w:bCs w:val="0"/>
          <w:lang w:val="sk-SK"/>
        </w:rPr>
        <w:t>n</w:t>
      </w:r>
      <w:r w:rsidR="00837EEF" w:rsidRPr="00B5740D">
        <w:rPr>
          <w:rFonts w:ascii="NouvelR" w:hAnsi="NouvelR"/>
          <w:b w:val="0"/>
          <w:bCs w:val="0"/>
          <w:lang w:val="sk-SK"/>
        </w:rPr>
        <w:t>ov</w:t>
      </w:r>
      <w:r w:rsidR="0051766F" w:rsidRPr="00B5740D">
        <w:rPr>
          <w:rFonts w:ascii="NouvelR" w:hAnsi="NouvelR"/>
          <w:b w:val="0"/>
          <w:bCs w:val="0"/>
          <w:lang w:val="sk-SK"/>
        </w:rPr>
        <w:t>ý model</w:t>
      </w:r>
      <w:r w:rsidR="00837EEF" w:rsidRPr="00B5740D">
        <w:rPr>
          <w:rFonts w:ascii="NouvelR" w:hAnsi="NouvelR"/>
          <w:b w:val="0"/>
          <w:bCs w:val="0"/>
          <w:lang w:val="sk-SK"/>
        </w:rPr>
        <w:t xml:space="preserve"> Trafic</w:t>
      </w:r>
      <w:r w:rsidR="0047398F">
        <w:rPr>
          <w:rFonts w:ascii="NouvelR" w:hAnsi="NouvelR"/>
          <w:b w:val="0"/>
          <w:bCs w:val="0"/>
          <w:lang w:val="sk-SK"/>
        </w:rPr>
        <w:t>,</w:t>
      </w:r>
      <w:r w:rsidRPr="00B5740D">
        <w:rPr>
          <w:rFonts w:ascii="NouvelR" w:hAnsi="NouvelR"/>
          <w:b w:val="0"/>
          <w:bCs w:val="0"/>
          <w:lang w:val="sk-SK"/>
        </w:rPr>
        <w:t xml:space="preserve"> objednávky s</w:t>
      </w:r>
      <w:r w:rsidR="0047398F">
        <w:rPr>
          <w:rFonts w:ascii="NouvelR" w:hAnsi="NouvelR"/>
          <w:b w:val="0"/>
          <w:bCs w:val="0"/>
          <w:lang w:val="sk-SK"/>
        </w:rPr>
        <w:t>a</w:t>
      </w:r>
      <w:r w:rsidRPr="00B5740D">
        <w:rPr>
          <w:rFonts w:ascii="NouvelR" w:hAnsi="NouvelR"/>
          <w:b w:val="0"/>
          <w:bCs w:val="0"/>
          <w:lang w:val="sk-SK"/>
        </w:rPr>
        <w:t xml:space="preserve"> </w:t>
      </w:r>
      <w:r w:rsidR="0047398F" w:rsidRPr="00B5740D">
        <w:rPr>
          <w:rFonts w:ascii="NouvelR" w:hAnsi="NouvelR"/>
          <w:b w:val="0"/>
          <w:bCs w:val="0"/>
          <w:lang w:val="sk-SK"/>
        </w:rPr>
        <w:t>otvárajú</w:t>
      </w:r>
      <w:r w:rsidRPr="00B5740D">
        <w:rPr>
          <w:rFonts w:ascii="NouvelR" w:hAnsi="NouvelR"/>
          <w:b w:val="0"/>
          <w:bCs w:val="0"/>
          <w:lang w:val="sk-SK"/>
        </w:rPr>
        <w:t xml:space="preserve"> </w:t>
      </w:r>
      <w:r w:rsidR="00837EEF" w:rsidRPr="00B5740D">
        <w:rPr>
          <w:rFonts w:ascii="NouvelR" w:hAnsi="NouvelR"/>
          <w:b w:val="0"/>
          <w:bCs w:val="0"/>
          <w:lang w:val="sk-SK"/>
        </w:rPr>
        <w:t>4</w:t>
      </w:r>
      <w:r w:rsidRPr="00B5740D">
        <w:rPr>
          <w:rFonts w:ascii="NouvelR" w:hAnsi="NouvelR"/>
          <w:b w:val="0"/>
          <w:bCs w:val="0"/>
          <w:lang w:val="sk-SK"/>
        </w:rPr>
        <w:t xml:space="preserve">. </w:t>
      </w:r>
      <w:r w:rsidR="0047398F">
        <w:rPr>
          <w:rFonts w:ascii="NouvelR" w:hAnsi="NouvelR"/>
          <w:b w:val="0"/>
          <w:bCs w:val="0"/>
          <w:lang w:val="sk-SK"/>
        </w:rPr>
        <w:t>októbra</w:t>
      </w:r>
      <w:r w:rsidR="0051766F" w:rsidRPr="00B5740D">
        <w:rPr>
          <w:rFonts w:ascii="NouvelR" w:hAnsi="NouvelR"/>
          <w:b w:val="0"/>
          <w:bCs w:val="0"/>
          <w:lang w:val="sk-SK"/>
        </w:rPr>
        <w:t xml:space="preserve">. </w:t>
      </w:r>
      <w:r w:rsidR="0047398F">
        <w:rPr>
          <w:rFonts w:ascii="NouvelR" w:hAnsi="NouvelR"/>
          <w:b w:val="0"/>
          <w:bCs w:val="0"/>
          <w:lang w:val="sk-SK"/>
        </w:rPr>
        <w:t>Naďalej</w:t>
      </w:r>
      <w:r w:rsidRPr="00B5740D">
        <w:rPr>
          <w:rFonts w:ascii="NouvelR" w:hAnsi="NouvelR"/>
          <w:b w:val="0"/>
          <w:bCs w:val="0"/>
          <w:lang w:val="sk-SK"/>
        </w:rPr>
        <w:t xml:space="preserve"> </w:t>
      </w:r>
      <w:r w:rsidR="00844E9A">
        <w:rPr>
          <w:rFonts w:ascii="NouvelR" w:hAnsi="NouvelR"/>
          <w:b w:val="0"/>
          <w:bCs w:val="0"/>
          <w:lang w:val="sk-SK"/>
        </w:rPr>
        <w:t xml:space="preserve">tak značka </w:t>
      </w:r>
      <w:r w:rsidR="0047398F">
        <w:rPr>
          <w:rFonts w:ascii="NouvelR" w:hAnsi="NouvelR"/>
          <w:b w:val="0"/>
          <w:bCs w:val="0"/>
          <w:lang w:val="sk-SK"/>
        </w:rPr>
        <w:t>posilňuje</w:t>
      </w:r>
      <w:r w:rsidRPr="00B5740D">
        <w:rPr>
          <w:rFonts w:ascii="NouvelR" w:hAnsi="NouvelR"/>
          <w:b w:val="0"/>
          <w:bCs w:val="0"/>
          <w:lang w:val="sk-SK"/>
        </w:rPr>
        <w:t xml:space="preserve"> </w:t>
      </w:r>
      <w:r w:rsidR="001630C7" w:rsidRPr="00B5740D">
        <w:rPr>
          <w:rFonts w:ascii="NouvelR" w:hAnsi="NouvelR"/>
          <w:b w:val="0"/>
          <w:bCs w:val="0"/>
          <w:lang w:val="sk-SK"/>
        </w:rPr>
        <w:t>atraktivitu</w:t>
      </w:r>
      <w:r w:rsidRPr="00B5740D">
        <w:rPr>
          <w:rFonts w:ascii="NouvelR" w:hAnsi="NouvelR"/>
          <w:b w:val="0"/>
          <w:bCs w:val="0"/>
          <w:lang w:val="sk-SK"/>
        </w:rPr>
        <w:t xml:space="preserve"> </w:t>
      </w:r>
      <w:r w:rsidR="0047398F">
        <w:rPr>
          <w:rFonts w:ascii="NouvelR" w:hAnsi="NouvelR"/>
          <w:b w:val="0"/>
          <w:bCs w:val="0"/>
          <w:lang w:val="sk-SK"/>
        </w:rPr>
        <w:t>svojej</w:t>
      </w:r>
      <w:r w:rsidRPr="00B5740D">
        <w:rPr>
          <w:rFonts w:ascii="NouvelR" w:hAnsi="NouvelR"/>
          <w:b w:val="0"/>
          <w:bCs w:val="0"/>
          <w:lang w:val="sk-SK"/>
        </w:rPr>
        <w:t xml:space="preserve"> mal</w:t>
      </w:r>
      <w:r w:rsidR="0047398F">
        <w:rPr>
          <w:rFonts w:ascii="NouvelR" w:hAnsi="NouvelR"/>
          <w:b w:val="0"/>
          <w:bCs w:val="0"/>
          <w:lang w:val="sk-SK"/>
        </w:rPr>
        <w:t>ej</w:t>
      </w:r>
      <w:r w:rsidRPr="00B5740D">
        <w:rPr>
          <w:rFonts w:ascii="NouvelR" w:hAnsi="NouvelR"/>
          <w:b w:val="0"/>
          <w:bCs w:val="0"/>
          <w:lang w:val="sk-SK"/>
        </w:rPr>
        <w:t xml:space="preserve"> dodávky, kt</w:t>
      </w:r>
      <w:r w:rsidR="0047398F">
        <w:rPr>
          <w:rFonts w:ascii="NouvelR" w:hAnsi="NouvelR"/>
          <w:b w:val="0"/>
          <w:bCs w:val="0"/>
          <w:lang w:val="sk-SK"/>
        </w:rPr>
        <w:t>o</w:t>
      </w:r>
      <w:r w:rsidRPr="00B5740D">
        <w:rPr>
          <w:rFonts w:ascii="NouvelR" w:hAnsi="NouvelR"/>
          <w:b w:val="0"/>
          <w:bCs w:val="0"/>
          <w:lang w:val="sk-SK"/>
        </w:rPr>
        <w:t xml:space="preserve">rá dokonale </w:t>
      </w:r>
      <w:r w:rsidR="0047398F">
        <w:rPr>
          <w:rFonts w:ascii="NouvelR" w:hAnsi="NouvelR"/>
          <w:b w:val="0"/>
          <w:bCs w:val="0"/>
          <w:lang w:val="sk-SK"/>
        </w:rPr>
        <w:t>odpovedá</w:t>
      </w:r>
      <w:r w:rsidR="0051766F" w:rsidRPr="00B5740D">
        <w:rPr>
          <w:rFonts w:ascii="NouvelR" w:hAnsi="NouvelR"/>
          <w:b w:val="0"/>
          <w:bCs w:val="0"/>
          <w:lang w:val="sk-SK"/>
        </w:rPr>
        <w:t xml:space="preserve"> </w:t>
      </w:r>
      <w:r w:rsidR="0047398F" w:rsidRPr="00B5740D">
        <w:rPr>
          <w:rFonts w:ascii="NouvelR" w:hAnsi="NouvelR"/>
          <w:b w:val="0"/>
          <w:bCs w:val="0"/>
          <w:lang w:val="sk-SK"/>
        </w:rPr>
        <w:t>potrebám</w:t>
      </w:r>
      <w:r w:rsidR="0051766F" w:rsidRPr="00B5740D">
        <w:rPr>
          <w:rFonts w:ascii="NouvelR" w:hAnsi="NouvelR"/>
          <w:b w:val="0"/>
          <w:bCs w:val="0"/>
          <w:lang w:val="sk-SK"/>
        </w:rPr>
        <w:t xml:space="preserve"> </w:t>
      </w:r>
      <w:r w:rsidR="000024F2" w:rsidRPr="00B5740D">
        <w:rPr>
          <w:rFonts w:ascii="NouvelR" w:hAnsi="NouvelR"/>
          <w:b w:val="0"/>
          <w:bCs w:val="0"/>
          <w:lang w:val="sk-SK"/>
        </w:rPr>
        <w:t xml:space="preserve">a </w:t>
      </w:r>
      <w:r w:rsidR="0047398F" w:rsidRPr="00B5740D">
        <w:rPr>
          <w:rFonts w:ascii="NouvelR" w:hAnsi="NouvelR"/>
          <w:b w:val="0"/>
          <w:bCs w:val="0"/>
          <w:lang w:val="sk-SK"/>
        </w:rPr>
        <w:t>očakávan</w:t>
      </w:r>
      <w:r w:rsidR="0047398F">
        <w:rPr>
          <w:rFonts w:ascii="NouvelR" w:hAnsi="NouvelR"/>
          <w:b w:val="0"/>
          <w:bCs w:val="0"/>
          <w:lang w:val="sk-SK"/>
        </w:rPr>
        <w:t>iam</w:t>
      </w:r>
      <w:r w:rsidRPr="00B5740D">
        <w:rPr>
          <w:rFonts w:ascii="NouvelR" w:hAnsi="NouvelR"/>
          <w:b w:val="0"/>
          <w:bCs w:val="0"/>
          <w:lang w:val="sk-SK"/>
        </w:rPr>
        <w:t xml:space="preserve"> </w:t>
      </w:r>
      <w:r w:rsidR="0047398F" w:rsidRPr="00B5740D">
        <w:rPr>
          <w:rFonts w:ascii="NouvelR" w:hAnsi="NouvelR"/>
          <w:b w:val="0"/>
          <w:bCs w:val="0"/>
          <w:lang w:val="sk-SK"/>
        </w:rPr>
        <w:t>živnostník</w:t>
      </w:r>
      <w:r w:rsidR="0047398F">
        <w:rPr>
          <w:rFonts w:ascii="NouvelR" w:hAnsi="NouvelR"/>
          <w:b w:val="0"/>
          <w:bCs w:val="0"/>
          <w:lang w:val="sk-SK"/>
        </w:rPr>
        <w:t>ov</w:t>
      </w:r>
      <w:r w:rsidRPr="00B5740D">
        <w:rPr>
          <w:rFonts w:ascii="NouvelR" w:hAnsi="NouvelR"/>
          <w:b w:val="0"/>
          <w:bCs w:val="0"/>
          <w:lang w:val="sk-SK"/>
        </w:rPr>
        <w:t xml:space="preserve"> a </w:t>
      </w:r>
      <w:r w:rsidR="0047398F">
        <w:rPr>
          <w:rFonts w:ascii="NouvelR" w:hAnsi="NouvelR"/>
          <w:b w:val="0"/>
          <w:bCs w:val="0"/>
          <w:lang w:val="sk-SK"/>
        </w:rPr>
        <w:t>korporátnych</w:t>
      </w:r>
      <w:r w:rsidRPr="00B5740D">
        <w:rPr>
          <w:rFonts w:ascii="NouvelR" w:hAnsi="NouvelR"/>
          <w:b w:val="0"/>
          <w:bCs w:val="0"/>
          <w:lang w:val="sk-SK"/>
        </w:rPr>
        <w:t xml:space="preserve"> </w:t>
      </w:r>
      <w:r w:rsidR="0047398F" w:rsidRPr="00B5740D">
        <w:rPr>
          <w:rFonts w:ascii="NouvelR" w:hAnsi="NouvelR"/>
          <w:b w:val="0"/>
          <w:bCs w:val="0"/>
          <w:lang w:val="sk-SK"/>
        </w:rPr>
        <w:t>flotíl</w:t>
      </w:r>
      <w:r w:rsidRPr="00B5740D">
        <w:rPr>
          <w:rFonts w:ascii="NouvelR" w:hAnsi="NouvelR"/>
          <w:b w:val="0"/>
          <w:bCs w:val="0"/>
          <w:lang w:val="sk-SK"/>
        </w:rPr>
        <w:t>. Renault Trafic s</w:t>
      </w:r>
      <w:r w:rsidR="0047398F">
        <w:rPr>
          <w:rFonts w:ascii="NouvelR" w:hAnsi="NouvelR"/>
          <w:b w:val="0"/>
          <w:bCs w:val="0"/>
          <w:lang w:val="sk-SK"/>
        </w:rPr>
        <w:t>a</w:t>
      </w:r>
      <w:r w:rsidRPr="00B5740D">
        <w:rPr>
          <w:rFonts w:ascii="NouvelR" w:hAnsi="NouvelR"/>
          <w:b w:val="0"/>
          <w:bCs w:val="0"/>
          <w:lang w:val="sk-SK"/>
        </w:rPr>
        <w:t xml:space="preserve"> narodil v</w:t>
      </w:r>
      <w:r w:rsidR="0047398F">
        <w:rPr>
          <w:rFonts w:ascii="NouvelR" w:hAnsi="NouvelR"/>
          <w:b w:val="0"/>
          <w:bCs w:val="0"/>
          <w:lang w:val="sk-SK"/>
        </w:rPr>
        <w:t> </w:t>
      </w:r>
      <w:r w:rsidRPr="00B5740D">
        <w:rPr>
          <w:rFonts w:ascii="NouvelR" w:hAnsi="NouvelR"/>
          <w:b w:val="0"/>
          <w:bCs w:val="0"/>
          <w:lang w:val="sk-SK"/>
        </w:rPr>
        <w:t>ro</w:t>
      </w:r>
      <w:r w:rsidR="0047398F">
        <w:rPr>
          <w:rFonts w:ascii="NouvelR" w:hAnsi="NouvelR"/>
          <w:b w:val="0"/>
          <w:bCs w:val="0"/>
          <w:lang w:val="sk-SK"/>
        </w:rPr>
        <w:t>ku</w:t>
      </w:r>
      <w:r w:rsidRPr="00B5740D">
        <w:rPr>
          <w:rFonts w:ascii="NouvelR" w:hAnsi="NouvelR"/>
          <w:b w:val="0"/>
          <w:bCs w:val="0"/>
          <w:lang w:val="sk-SK"/>
        </w:rPr>
        <w:t xml:space="preserve"> 1980 a je bestseller</w:t>
      </w:r>
      <w:r w:rsidR="009F108B">
        <w:rPr>
          <w:rFonts w:ascii="NouvelR" w:hAnsi="NouvelR"/>
          <w:b w:val="0"/>
          <w:bCs w:val="0"/>
          <w:lang w:val="sk-SK"/>
        </w:rPr>
        <w:t>o</w:t>
      </w:r>
      <w:r w:rsidRPr="00B5740D">
        <w:rPr>
          <w:rFonts w:ascii="NouvelR" w:hAnsi="NouvelR"/>
          <w:b w:val="0"/>
          <w:bCs w:val="0"/>
          <w:lang w:val="sk-SK"/>
        </w:rPr>
        <w:t xml:space="preserve">m, </w:t>
      </w:r>
      <w:r w:rsidR="009F108B" w:rsidRPr="00B5740D">
        <w:rPr>
          <w:rFonts w:ascii="NouvelR" w:hAnsi="NouvelR"/>
          <w:b w:val="0"/>
          <w:bCs w:val="0"/>
          <w:lang w:val="sk-SK"/>
        </w:rPr>
        <w:t>ktorý</w:t>
      </w:r>
      <w:r w:rsidRPr="00B5740D">
        <w:rPr>
          <w:rFonts w:ascii="NouvelR" w:hAnsi="NouvelR"/>
          <w:b w:val="0"/>
          <w:bCs w:val="0"/>
          <w:lang w:val="sk-SK"/>
        </w:rPr>
        <w:t xml:space="preserve"> si získal </w:t>
      </w:r>
      <w:r w:rsidR="009F108B">
        <w:rPr>
          <w:rFonts w:ascii="NouvelR" w:hAnsi="NouvelR"/>
          <w:b w:val="0"/>
          <w:bCs w:val="0"/>
          <w:lang w:val="sk-SK"/>
        </w:rPr>
        <w:t>viac</w:t>
      </w:r>
      <w:r w:rsidRPr="00B5740D">
        <w:rPr>
          <w:rFonts w:ascii="NouvelR" w:hAnsi="NouvelR"/>
          <w:b w:val="0"/>
          <w:bCs w:val="0"/>
          <w:lang w:val="sk-SK"/>
        </w:rPr>
        <w:t xml:space="preserve"> než 2,2 </w:t>
      </w:r>
      <w:r w:rsidR="009F108B" w:rsidRPr="00B5740D">
        <w:rPr>
          <w:rFonts w:ascii="NouvelR" w:hAnsi="NouvelR"/>
          <w:b w:val="0"/>
          <w:bCs w:val="0"/>
          <w:lang w:val="sk-SK"/>
        </w:rPr>
        <w:t>milión</w:t>
      </w:r>
      <w:r w:rsidR="009F108B">
        <w:rPr>
          <w:rFonts w:ascii="NouvelR" w:hAnsi="NouvelR"/>
          <w:b w:val="0"/>
          <w:bCs w:val="0"/>
          <w:lang w:val="sk-SK"/>
        </w:rPr>
        <w:t>ov</w:t>
      </w:r>
      <w:r w:rsidRPr="00B5740D">
        <w:rPr>
          <w:rFonts w:ascii="NouvelR" w:hAnsi="NouvelR"/>
          <w:b w:val="0"/>
          <w:bCs w:val="0"/>
          <w:lang w:val="sk-SK"/>
        </w:rPr>
        <w:t xml:space="preserve"> </w:t>
      </w:r>
      <w:r w:rsidR="009F108B">
        <w:rPr>
          <w:rFonts w:ascii="NouvelR" w:hAnsi="NouvelR"/>
          <w:b w:val="0"/>
          <w:bCs w:val="0"/>
          <w:lang w:val="sk-SK"/>
        </w:rPr>
        <w:t>zákazníkov</w:t>
      </w:r>
      <w:r w:rsidRPr="00B5740D">
        <w:rPr>
          <w:rFonts w:ascii="NouvelR" w:hAnsi="NouvelR"/>
          <w:b w:val="0"/>
          <w:bCs w:val="0"/>
          <w:lang w:val="sk-SK"/>
        </w:rPr>
        <w:t xml:space="preserve"> v 50 </w:t>
      </w:r>
      <w:r w:rsidR="009F108B">
        <w:rPr>
          <w:rFonts w:ascii="NouvelR" w:hAnsi="NouvelR"/>
          <w:b w:val="0"/>
          <w:bCs w:val="0"/>
          <w:lang w:val="sk-SK"/>
        </w:rPr>
        <w:t>krajinách</w:t>
      </w:r>
      <w:r w:rsidRPr="00B5740D">
        <w:rPr>
          <w:rFonts w:ascii="NouvelR" w:hAnsi="NouvelR"/>
          <w:b w:val="0"/>
          <w:bCs w:val="0"/>
          <w:lang w:val="sk-SK"/>
        </w:rPr>
        <w:t>.</w:t>
      </w:r>
    </w:p>
    <w:p w14:paraId="2E8F4151" w14:textId="77777777" w:rsidR="00FD24E9" w:rsidRPr="00B5740D" w:rsidRDefault="00FD24E9" w:rsidP="00844E9A">
      <w:pPr>
        <w:pStyle w:val="Intro"/>
        <w:jc w:val="both"/>
        <w:rPr>
          <w:rFonts w:ascii="NouvelR" w:hAnsi="NouvelR"/>
          <w:b w:val="0"/>
          <w:bCs w:val="0"/>
          <w:lang w:val="sk-SK"/>
        </w:rPr>
      </w:pPr>
    </w:p>
    <w:p w14:paraId="18622366" w14:textId="2A907A1E" w:rsidR="00781F66" w:rsidRPr="00B5740D" w:rsidRDefault="009F108B" w:rsidP="00844E9A">
      <w:pPr>
        <w:pStyle w:val="Currenttext"/>
        <w:jc w:val="both"/>
        <w:rPr>
          <w:rFonts w:ascii="NouvelR" w:hAnsi="NouvelR"/>
          <w:sz w:val="20"/>
          <w:lang w:val="sk-SK"/>
        </w:rPr>
      </w:pPr>
      <w:r>
        <w:rPr>
          <w:rFonts w:ascii="NouvelR" w:hAnsi="NouvelR"/>
          <w:sz w:val="20"/>
          <w:lang w:val="sk-SK"/>
        </w:rPr>
        <w:t>Okrem</w:t>
      </w:r>
      <w:r w:rsidR="00A0238D" w:rsidRPr="00B5740D">
        <w:rPr>
          <w:rFonts w:ascii="NouvelR" w:hAnsi="NouvelR"/>
          <w:sz w:val="20"/>
          <w:lang w:val="sk-SK"/>
        </w:rPr>
        <w:t xml:space="preserve"> </w:t>
      </w:r>
      <w:r w:rsidR="000765DC" w:rsidRPr="00B5740D">
        <w:rPr>
          <w:rFonts w:ascii="NouvelR" w:hAnsi="NouvelR"/>
          <w:sz w:val="20"/>
          <w:lang w:val="sk-SK"/>
        </w:rPr>
        <w:t>zm</w:t>
      </w:r>
      <w:r>
        <w:rPr>
          <w:rFonts w:ascii="NouvelR" w:hAnsi="NouvelR"/>
          <w:sz w:val="20"/>
          <w:lang w:val="sk-SK"/>
        </w:rPr>
        <w:t>ie</w:t>
      </w:r>
      <w:r w:rsidR="000765DC" w:rsidRPr="00B5740D">
        <w:rPr>
          <w:rFonts w:ascii="NouvelR" w:hAnsi="NouvelR"/>
          <w:sz w:val="20"/>
          <w:lang w:val="sk-SK"/>
        </w:rPr>
        <w:t>n</w:t>
      </w:r>
      <w:r w:rsidR="00A0238D" w:rsidRPr="00B5740D">
        <w:rPr>
          <w:rFonts w:ascii="NouvelR" w:hAnsi="NouvelR"/>
          <w:sz w:val="20"/>
          <w:lang w:val="sk-SK"/>
        </w:rPr>
        <w:t xml:space="preserve"> </w:t>
      </w:r>
      <w:r w:rsidRPr="00B5740D">
        <w:rPr>
          <w:rFonts w:ascii="NouvelR" w:hAnsi="NouvelR"/>
          <w:sz w:val="20"/>
          <w:lang w:val="sk-SK"/>
        </w:rPr>
        <w:t>predn</w:t>
      </w:r>
      <w:r>
        <w:rPr>
          <w:rFonts w:ascii="NouvelR" w:hAnsi="NouvelR"/>
          <w:sz w:val="20"/>
          <w:lang w:val="sk-SK"/>
        </w:rPr>
        <w:t>ej</w:t>
      </w:r>
      <w:r w:rsidR="00A0238D" w:rsidRPr="00B5740D">
        <w:rPr>
          <w:rFonts w:ascii="NouvelR" w:hAnsi="NouvelR"/>
          <w:sz w:val="20"/>
          <w:lang w:val="sk-SK"/>
        </w:rPr>
        <w:t xml:space="preserve"> č</w:t>
      </w:r>
      <w:r>
        <w:rPr>
          <w:rFonts w:ascii="NouvelR" w:hAnsi="NouvelR"/>
          <w:sz w:val="20"/>
          <w:lang w:val="sk-SK"/>
        </w:rPr>
        <w:t>a</w:t>
      </w:r>
      <w:r w:rsidR="00A0238D" w:rsidRPr="00B5740D">
        <w:rPr>
          <w:rFonts w:ascii="NouvelR" w:hAnsi="NouvelR"/>
          <w:sz w:val="20"/>
          <w:lang w:val="sk-SK"/>
        </w:rPr>
        <w:t xml:space="preserve">sti </w:t>
      </w:r>
      <w:r>
        <w:rPr>
          <w:rFonts w:ascii="NouvelR" w:hAnsi="NouvelR"/>
          <w:sz w:val="20"/>
          <w:lang w:val="sk-SK"/>
        </w:rPr>
        <w:t>prešiel</w:t>
      </w:r>
      <w:r w:rsidR="00A0238D" w:rsidRPr="00B5740D">
        <w:rPr>
          <w:rFonts w:ascii="NouvelR" w:hAnsi="NouvelR"/>
          <w:sz w:val="20"/>
          <w:lang w:val="sk-SK"/>
        </w:rPr>
        <w:t xml:space="preserve"> </w:t>
      </w:r>
      <w:r w:rsidR="00A2747F">
        <w:rPr>
          <w:rFonts w:ascii="NouvelR" w:hAnsi="NouvelR"/>
          <w:sz w:val="20"/>
          <w:lang w:val="sk-SK"/>
        </w:rPr>
        <w:t>N</w:t>
      </w:r>
      <w:r w:rsidR="00A0238D" w:rsidRPr="00B5740D">
        <w:rPr>
          <w:rFonts w:ascii="NouvelR" w:hAnsi="NouvelR"/>
          <w:sz w:val="20"/>
          <w:lang w:val="sk-SK"/>
        </w:rPr>
        <w:t xml:space="preserve">ový Trafic </w:t>
      </w:r>
      <w:r w:rsidR="00844E9A">
        <w:rPr>
          <w:rFonts w:ascii="NouvelR" w:hAnsi="NouvelR"/>
          <w:sz w:val="20"/>
          <w:lang w:val="sk-SK"/>
        </w:rPr>
        <w:t>tiež</w:t>
      </w:r>
      <w:r w:rsidR="00A0238D" w:rsidRPr="00B5740D">
        <w:rPr>
          <w:rFonts w:ascii="NouvelR" w:hAnsi="NouvelR"/>
          <w:sz w:val="20"/>
          <w:lang w:val="sk-SK"/>
        </w:rPr>
        <w:t xml:space="preserve"> zásadn</w:t>
      </w:r>
      <w:r w:rsidR="00D329C2">
        <w:rPr>
          <w:rFonts w:ascii="NouvelR" w:hAnsi="NouvelR"/>
          <w:sz w:val="20"/>
          <w:lang w:val="sk-SK"/>
        </w:rPr>
        <w:t>ý</w:t>
      </w:r>
      <w:r w:rsidR="00A0238D" w:rsidRPr="00B5740D">
        <w:rPr>
          <w:rFonts w:ascii="NouvelR" w:hAnsi="NouvelR"/>
          <w:sz w:val="20"/>
          <w:lang w:val="sk-SK"/>
        </w:rPr>
        <w:t xml:space="preserve">m </w:t>
      </w:r>
      <w:r w:rsidR="00D329C2" w:rsidRPr="00B5740D">
        <w:rPr>
          <w:rFonts w:ascii="NouvelR" w:hAnsi="NouvelR"/>
          <w:sz w:val="20"/>
          <w:lang w:val="sk-SK"/>
        </w:rPr>
        <w:t>prepracovaním</w:t>
      </w:r>
      <w:r w:rsidR="00A0238D" w:rsidRPr="00B5740D">
        <w:rPr>
          <w:rFonts w:ascii="NouvelR" w:hAnsi="NouvelR"/>
          <w:sz w:val="20"/>
          <w:lang w:val="sk-SK"/>
        </w:rPr>
        <w:t xml:space="preserve"> interiéru, </w:t>
      </w:r>
      <w:r w:rsidR="00D329C2" w:rsidRPr="00B5740D">
        <w:rPr>
          <w:rFonts w:ascii="NouvelR" w:hAnsi="NouvelR"/>
          <w:sz w:val="20"/>
          <w:lang w:val="sk-SK"/>
        </w:rPr>
        <w:t>ktorý</w:t>
      </w:r>
      <w:r w:rsidR="00A0238D" w:rsidRPr="00B5740D">
        <w:rPr>
          <w:rFonts w:ascii="NouvelR" w:hAnsi="NouvelR"/>
          <w:sz w:val="20"/>
          <w:lang w:val="sk-SK"/>
        </w:rPr>
        <w:t xml:space="preserve"> </w:t>
      </w:r>
      <w:r w:rsidR="00D329C2">
        <w:rPr>
          <w:rFonts w:ascii="NouvelR" w:hAnsi="NouvelR"/>
          <w:sz w:val="20"/>
          <w:lang w:val="sk-SK"/>
        </w:rPr>
        <w:t>ponúka</w:t>
      </w:r>
      <w:r w:rsidR="00A0238D" w:rsidRPr="00B5740D">
        <w:rPr>
          <w:rFonts w:ascii="NouvelR" w:hAnsi="NouvelR"/>
          <w:sz w:val="20"/>
          <w:lang w:val="sk-SK"/>
        </w:rPr>
        <w:t xml:space="preserve"> komfort a kvalitu </w:t>
      </w:r>
      <w:r w:rsidR="00D329C2">
        <w:rPr>
          <w:rFonts w:ascii="NouvelR" w:hAnsi="NouvelR"/>
          <w:sz w:val="20"/>
          <w:lang w:val="sk-SK"/>
        </w:rPr>
        <w:t>porovnateľn</w:t>
      </w:r>
      <w:r w:rsidR="00BB3A48">
        <w:rPr>
          <w:rFonts w:ascii="NouvelR" w:hAnsi="NouvelR"/>
          <w:sz w:val="20"/>
          <w:lang w:val="sk-SK"/>
        </w:rPr>
        <w:t>ú</w:t>
      </w:r>
      <w:r w:rsidR="00A0238D" w:rsidRPr="00B5740D">
        <w:rPr>
          <w:rFonts w:ascii="NouvelR" w:hAnsi="NouvelR"/>
          <w:sz w:val="20"/>
          <w:lang w:val="sk-SK"/>
        </w:rPr>
        <w:t xml:space="preserve"> s </w:t>
      </w:r>
      <w:r w:rsidR="00D329C2" w:rsidRPr="00B5740D">
        <w:rPr>
          <w:rFonts w:ascii="NouvelR" w:hAnsi="NouvelR"/>
          <w:sz w:val="20"/>
          <w:lang w:val="sk-SK"/>
        </w:rPr>
        <w:t>osobným</w:t>
      </w:r>
      <w:r w:rsidR="00A0238D" w:rsidRPr="00B5740D">
        <w:rPr>
          <w:rFonts w:ascii="NouvelR" w:hAnsi="NouvelR"/>
          <w:sz w:val="20"/>
          <w:lang w:val="sk-SK"/>
        </w:rPr>
        <w:t xml:space="preserve"> </w:t>
      </w:r>
      <w:r w:rsidR="00D329C2">
        <w:rPr>
          <w:rFonts w:ascii="NouvelR" w:hAnsi="NouvelR"/>
          <w:sz w:val="20"/>
          <w:lang w:val="sk-SK"/>
        </w:rPr>
        <w:t>vozidlom</w:t>
      </w:r>
      <w:r w:rsidR="00BB3A48">
        <w:rPr>
          <w:rFonts w:ascii="NouvelR" w:hAnsi="NouvelR"/>
          <w:sz w:val="20"/>
          <w:lang w:val="sk-SK"/>
        </w:rPr>
        <w:t xml:space="preserve"> </w:t>
      </w:r>
      <w:r w:rsidR="00A0238D" w:rsidRPr="00B5740D">
        <w:rPr>
          <w:rFonts w:ascii="NouvelR" w:hAnsi="NouvelR"/>
          <w:sz w:val="20"/>
          <w:lang w:val="sk-SK"/>
        </w:rPr>
        <w:t>a to v</w:t>
      </w:r>
      <w:r w:rsidR="00D329C2">
        <w:rPr>
          <w:rFonts w:ascii="NouvelR" w:hAnsi="NouvelR"/>
          <w:sz w:val="20"/>
          <w:lang w:val="sk-SK"/>
        </w:rPr>
        <w:t>o</w:t>
      </w:r>
      <w:r w:rsidR="00A0238D" w:rsidRPr="00B5740D">
        <w:rPr>
          <w:rFonts w:ascii="NouvelR" w:hAnsi="NouvelR"/>
          <w:sz w:val="20"/>
          <w:lang w:val="sk-SK"/>
        </w:rPr>
        <w:t xml:space="preserve"> </w:t>
      </w:r>
      <w:r w:rsidR="00D329C2">
        <w:rPr>
          <w:rFonts w:ascii="NouvelR" w:hAnsi="NouvelR"/>
          <w:sz w:val="20"/>
          <w:lang w:val="sk-SK"/>
        </w:rPr>
        <w:t>funkčnej</w:t>
      </w:r>
      <w:r w:rsidR="003D2984">
        <w:rPr>
          <w:rFonts w:ascii="NouvelR" w:hAnsi="NouvelR"/>
          <w:sz w:val="20"/>
          <w:lang w:val="sk-SK"/>
        </w:rPr>
        <w:t>šej a praktickejšej podobe.</w:t>
      </w:r>
      <w:r w:rsidR="00A0238D" w:rsidRPr="00B5740D">
        <w:rPr>
          <w:rFonts w:ascii="NouvelR" w:hAnsi="NouvelR"/>
          <w:sz w:val="20"/>
          <w:lang w:val="sk-SK"/>
        </w:rPr>
        <w:t xml:space="preserve"> Širš</w:t>
      </w:r>
      <w:r w:rsidR="003D2984">
        <w:rPr>
          <w:rFonts w:ascii="NouvelR" w:hAnsi="NouvelR"/>
          <w:sz w:val="20"/>
          <w:lang w:val="sk-SK"/>
        </w:rPr>
        <w:t>ia</w:t>
      </w:r>
      <w:r w:rsidR="00A0238D" w:rsidRPr="00B5740D">
        <w:rPr>
          <w:rFonts w:ascii="NouvelR" w:hAnsi="NouvelR"/>
          <w:sz w:val="20"/>
          <w:lang w:val="sk-SK"/>
        </w:rPr>
        <w:t xml:space="preserve"> </w:t>
      </w:r>
      <w:r w:rsidR="000765DC" w:rsidRPr="00B5740D">
        <w:rPr>
          <w:rFonts w:ascii="NouvelR" w:hAnsi="NouvelR"/>
          <w:sz w:val="20"/>
          <w:lang w:val="sk-SK"/>
        </w:rPr>
        <w:t>paleta</w:t>
      </w:r>
      <w:r w:rsidR="00A0238D" w:rsidRPr="00B5740D">
        <w:rPr>
          <w:rFonts w:ascii="NouvelR" w:hAnsi="NouvelR"/>
          <w:sz w:val="20"/>
          <w:lang w:val="sk-SK"/>
        </w:rPr>
        <w:t xml:space="preserve"> nových motor</w:t>
      </w:r>
      <w:r w:rsidR="003D2984">
        <w:rPr>
          <w:rFonts w:ascii="NouvelR" w:hAnsi="NouvelR"/>
          <w:sz w:val="20"/>
          <w:lang w:val="sk-SK"/>
        </w:rPr>
        <w:t>ov</w:t>
      </w:r>
      <w:r w:rsidR="00A0238D" w:rsidRPr="00B5740D">
        <w:rPr>
          <w:rFonts w:ascii="NouvelR" w:hAnsi="NouvelR"/>
          <w:sz w:val="20"/>
          <w:lang w:val="sk-SK"/>
        </w:rPr>
        <w:t xml:space="preserve"> Euro 6d-Full poskytuje </w:t>
      </w:r>
      <w:r w:rsidR="003D2984">
        <w:rPr>
          <w:rFonts w:ascii="NouvelR" w:hAnsi="NouvelR"/>
          <w:sz w:val="20"/>
          <w:lang w:val="sk-SK"/>
        </w:rPr>
        <w:t>väčší</w:t>
      </w:r>
      <w:r w:rsidR="00A0238D" w:rsidRPr="00B5740D">
        <w:rPr>
          <w:rFonts w:ascii="NouvelR" w:hAnsi="NouvelR"/>
          <w:sz w:val="20"/>
          <w:lang w:val="sk-SK"/>
        </w:rPr>
        <w:t xml:space="preserve"> výkon a </w:t>
      </w:r>
      <w:r w:rsidR="003D2984">
        <w:rPr>
          <w:rFonts w:ascii="NouvelR" w:hAnsi="NouvelR"/>
          <w:sz w:val="20"/>
          <w:lang w:val="sk-SK"/>
        </w:rPr>
        <w:t>krútiaci</w:t>
      </w:r>
      <w:r w:rsidR="00A0238D" w:rsidRPr="00B5740D">
        <w:rPr>
          <w:rFonts w:ascii="NouvelR" w:hAnsi="NouvelR"/>
          <w:sz w:val="20"/>
          <w:lang w:val="sk-SK"/>
        </w:rPr>
        <w:t xml:space="preserve"> moment. </w:t>
      </w:r>
      <w:r w:rsidR="003D2984">
        <w:rPr>
          <w:rFonts w:ascii="NouvelR" w:hAnsi="NouvelR"/>
          <w:sz w:val="20"/>
          <w:lang w:val="sk-SK"/>
        </w:rPr>
        <w:t>Vďaka</w:t>
      </w:r>
      <w:r w:rsidR="00A0238D" w:rsidRPr="00B5740D">
        <w:rPr>
          <w:rFonts w:ascii="NouvelR" w:hAnsi="NouvelR"/>
          <w:sz w:val="20"/>
          <w:lang w:val="sk-SK"/>
        </w:rPr>
        <w:t xml:space="preserve"> novým </w:t>
      </w:r>
      <w:r w:rsidR="003D2984">
        <w:rPr>
          <w:rFonts w:ascii="NouvelR" w:hAnsi="NouvelR"/>
          <w:sz w:val="20"/>
          <w:lang w:val="sk-SK"/>
        </w:rPr>
        <w:t>jazdným asistentom</w:t>
      </w:r>
      <w:r w:rsidR="00A0238D" w:rsidRPr="00B5740D">
        <w:rPr>
          <w:rFonts w:ascii="NouvelR" w:hAnsi="NouvelR"/>
          <w:sz w:val="20"/>
          <w:lang w:val="sk-SK"/>
        </w:rPr>
        <w:t xml:space="preserve"> je </w:t>
      </w:r>
      <w:r w:rsidR="00ED64CB" w:rsidRPr="00B5740D">
        <w:rPr>
          <w:rFonts w:ascii="NouvelR" w:hAnsi="NouvelR"/>
          <w:sz w:val="20"/>
          <w:lang w:val="sk-SK"/>
        </w:rPr>
        <w:t>j</w:t>
      </w:r>
      <w:r w:rsidR="003D2984">
        <w:rPr>
          <w:rFonts w:ascii="NouvelR" w:hAnsi="NouvelR"/>
          <w:sz w:val="20"/>
          <w:lang w:val="sk-SK"/>
        </w:rPr>
        <w:t>a</w:t>
      </w:r>
      <w:r w:rsidR="00ED64CB" w:rsidRPr="00B5740D">
        <w:rPr>
          <w:rFonts w:ascii="NouvelR" w:hAnsi="NouvelR"/>
          <w:sz w:val="20"/>
          <w:lang w:val="sk-SK"/>
        </w:rPr>
        <w:t xml:space="preserve">zda </w:t>
      </w:r>
      <w:r w:rsidR="003D2984" w:rsidRPr="00B5740D">
        <w:rPr>
          <w:rFonts w:ascii="NouvelR" w:hAnsi="NouvelR"/>
          <w:sz w:val="20"/>
          <w:lang w:val="sk-SK"/>
        </w:rPr>
        <w:t>bezpečnejš</w:t>
      </w:r>
      <w:r w:rsidR="003D2984">
        <w:rPr>
          <w:rFonts w:ascii="NouvelR" w:hAnsi="NouvelR"/>
          <w:sz w:val="20"/>
          <w:lang w:val="sk-SK"/>
        </w:rPr>
        <w:t>ia</w:t>
      </w:r>
      <w:r w:rsidR="00A0238D" w:rsidRPr="00B5740D">
        <w:rPr>
          <w:rFonts w:ascii="NouvelR" w:hAnsi="NouvelR"/>
          <w:sz w:val="20"/>
          <w:lang w:val="sk-SK"/>
        </w:rPr>
        <w:t xml:space="preserve"> a</w:t>
      </w:r>
      <w:r w:rsidR="003D2984">
        <w:rPr>
          <w:rFonts w:ascii="NouvelR" w:hAnsi="NouvelR"/>
          <w:sz w:val="20"/>
          <w:lang w:val="sk-SK"/>
        </w:rPr>
        <w:t> </w:t>
      </w:r>
      <w:r w:rsidR="00A0238D" w:rsidRPr="00B5740D">
        <w:rPr>
          <w:rFonts w:ascii="NouvelR" w:hAnsi="NouvelR"/>
          <w:sz w:val="20"/>
          <w:lang w:val="sk-SK"/>
        </w:rPr>
        <w:t>plynulejš</w:t>
      </w:r>
      <w:r w:rsidR="003D2984">
        <w:rPr>
          <w:rFonts w:ascii="NouvelR" w:hAnsi="NouvelR"/>
          <w:sz w:val="20"/>
          <w:lang w:val="sk-SK"/>
        </w:rPr>
        <w:t>ia.</w:t>
      </w:r>
    </w:p>
    <w:p w14:paraId="044D9D62" w14:textId="5919286E" w:rsidR="0049666E" w:rsidRPr="00B5740D" w:rsidRDefault="0049666E" w:rsidP="00844E9A">
      <w:pPr>
        <w:jc w:val="both"/>
        <w:rPr>
          <w:rFonts w:ascii="NouvelR" w:hAnsi="NouvelR" w:cs="Arial"/>
          <w:sz w:val="20"/>
          <w:szCs w:val="18"/>
          <w:lang w:val="sk-SK"/>
        </w:rPr>
      </w:pPr>
    </w:p>
    <w:p w14:paraId="3BD64054" w14:textId="76E7ECA4" w:rsidR="00E87BB0" w:rsidRPr="00B5740D" w:rsidRDefault="006A1663" w:rsidP="00844E9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5740D">
        <w:rPr>
          <w:rFonts w:ascii="NouvelR" w:hAnsi="NouvelR"/>
          <w:b/>
          <w:sz w:val="20"/>
          <w:lang w:val="sk-SK"/>
        </w:rPr>
        <w:t>ROBUSTN</w:t>
      </w:r>
      <w:r w:rsidR="0000315A">
        <w:rPr>
          <w:rFonts w:ascii="NouvelR" w:hAnsi="NouvelR"/>
          <w:b/>
          <w:sz w:val="20"/>
          <w:lang w:val="sk-SK"/>
        </w:rPr>
        <w:t>Ý</w:t>
      </w:r>
      <w:r w:rsidRPr="00B5740D">
        <w:rPr>
          <w:rFonts w:ascii="NouvelR" w:hAnsi="NouvelR"/>
          <w:b/>
          <w:sz w:val="20"/>
          <w:lang w:val="sk-SK"/>
        </w:rPr>
        <w:t xml:space="preserve"> A DYNAMICKÝ</w:t>
      </w:r>
    </w:p>
    <w:p w14:paraId="5AD35BF6" w14:textId="262ACA7F" w:rsidR="0049200C" w:rsidRPr="00B5740D" w:rsidRDefault="006827EA" w:rsidP="00844E9A">
      <w:pPr>
        <w:pStyle w:val="Currenttext"/>
        <w:jc w:val="both"/>
        <w:rPr>
          <w:rFonts w:ascii="NouvelR" w:hAnsi="NouvelR" w:cstheme="minorBidi"/>
          <w:sz w:val="20"/>
          <w:szCs w:val="20"/>
          <w:lang w:val="sk-SK"/>
        </w:rPr>
      </w:pPr>
      <w:r w:rsidRPr="00B5740D">
        <w:rPr>
          <w:lang w:val="sk-SK"/>
        </w:rPr>
        <w:t>N</w:t>
      </w:r>
      <w:r w:rsidRPr="00B5740D">
        <w:rPr>
          <w:rFonts w:ascii="NouvelR" w:hAnsi="NouvelR"/>
          <w:sz w:val="20"/>
          <w:lang w:val="sk-SK"/>
        </w:rPr>
        <w:t xml:space="preserve">ový Trafic </w:t>
      </w:r>
      <w:r w:rsidR="00BB3A48">
        <w:rPr>
          <w:rFonts w:ascii="NouvelR" w:hAnsi="NouvelR"/>
          <w:sz w:val="20"/>
          <w:lang w:val="sk-SK"/>
        </w:rPr>
        <w:t>sa pýši</w:t>
      </w:r>
      <w:r w:rsidR="00782BC1" w:rsidRPr="00B5740D">
        <w:rPr>
          <w:rFonts w:ascii="NouvelR" w:hAnsi="NouvelR"/>
          <w:sz w:val="20"/>
          <w:lang w:val="sk-SK"/>
        </w:rPr>
        <w:t xml:space="preserve"> </w:t>
      </w:r>
      <w:r w:rsidR="00B73F5A">
        <w:rPr>
          <w:rFonts w:ascii="NouvelR" w:hAnsi="NouvelR"/>
          <w:sz w:val="20"/>
          <w:lang w:val="sk-SK"/>
        </w:rPr>
        <w:t>úplne</w:t>
      </w:r>
      <w:r w:rsidRPr="00B5740D">
        <w:rPr>
          <w:rFonts w:ascii="NouvelR" w:hAnsi="NouvelR"/>
          <w:sz w:val="20"/>
          <w:lang w:val="sk-SK"/>
        </w:rPr>
        <w:t xml:space="preserve"> novou </w:t>
      </w:r>
      <w:r w:rsidR="00B73F5A">
        <w:rPr>
          <w:rFonts w:ascii="NouvelR" w:hAnsi="NouvelR"/>
          <w:sz w:val="20"/>
          <w:lang w:val="sk-SK"/>
        </w:rPr>
        <w:t>prednou časťou</w:t>
      </w:r>
      <w:r w:rsidRPr="00B5740D">
        <w:rPr>
          <w:rFonts w:ascii="NouvelR" w:hAnsi="NouvelR"/>
          <w:sz w:val="20"/>
          <w:lang w:val="sk-SK"/>
        </w:rPr>
        <w:t>, kt</w:t>
      </w:r>
      <w:r w:rsidR="00B73F5A">
        <w:rPr>
          <w:rFonts w:ascii="NouvelR" w:hAnsi="NouvelR"/>
          <w:sz w:val="20"/>
          <w:lang w:val="sk-SK"/>
        </w:rPr>
        <w:t>o</w:t>
      </w:r>
      <w:r w:rsidRPr="00B5740D">
        <w:rPr>
          <w:rFonts w:ascii="NouvelR" w:hAnsi="NouvelR"/>
          <w:sz w:val="20"/>
          <w:lang w:val="sk-SK"/>
        </w:rPr>
        <w:t xml:space="preserve">rá </w:t>
      </w:r>
      <w:r w:rsidR="00B73F5A">
        <w:rPr>
          <w:rFonts w:ascii="NouvelR" w:hAnsi="NouvelR"/>
          <w:sz w:val="20"/>
          <w:lang w:val="sk-SK"/>
        </w:rPr>
        <w:t>naďalej posilňuje</w:t>
      </w:r>
      <w:r w:rsidRPr="00B5740D">
        <w:rPr>
          <w:rFonts w:ascii="NouvelR" w:hAnsi="NouvelR"/>
          <w:sz w:val="20"/>
          <w:lang w:val="sk-SK"/>
        </w:rPr>
        <w:t xml:space="preserve"> jeho DNA </w:t>
      </w:r>
      <w:r w:rsidR="00B73F5A">
        <w:rPr>
          <w:rFonts w:ascii="NouvelR" w:hAnsi="NouvelR"/>
          <w:sz w:val="20"/>
          <w:lang w:val="sk-SK"/>
        </w:rPr>
        <w:t>elegantného</w:t>
      </w:r>
      <w:r w:rsidRPr="00B5740D">
        <w:rPr>
          <w:rFonts w:ascii="NouvelR" w:hAnsi="NouvelR"/>
          <w:sz w:val="20"/>
          <w:lang w:val="sk-SK"/>
        </w:rPr>
        <w:t xml:space="preserve"> a dynamického </w:t>
      </w:r>
      <w:r w:rsidR="00B73F5A" w:rsidRPr="00B5740D">
        <w:rPr>
          <w:rFonts w:ascii="NouvelR" w:hAnsi="NouvelR"/>
          <w:sz w:val="20"/>
          <w:lang w:val="sk-SK"/>
        </w:rPr>
        <w:t>úžitkového</w:t>
      </w:r>
      <w:r w:rsidRPr="00B5740D">
        <w:rPr>
          <w:rFonts w:ascii="NouvelR" w:hAnsi="NouvelR"/>
          <w:sz w:val="20"/>
          <w:lang w:val="sk-SK"/>
        </w:rPr>
        <w:t xml:space="preserve"> voz</w:t>
      </w:r>
      <w:r w:rsidR="00B73F5A">
        <w:rPr>
          <w:rFonts w:ascii="NouvelR" w:hAnsi="NouvelR"/>
          <w:sz w:val="20"/>
          <w:lang w:val="sk-SK"/>
        </w:rPr>
        <w:t>idla</w:t>
      </w:r>
      <w:r w:rsidRPr="00B5740D">
        <w:rPr>
          <w:rFonts w:ascii="NouvelR" w:hAnsi="NouvelR"/>
          <w:sz w:val="20"/>
          <w:lang w:val="sk-SK"/>
        </w:rPr>
        <w:t xml:space="preserve">. </w:t>
      </w:r>
      <w:r w:rsidR="00B73F5A" w:rsidRPr="00B5740D">
        <w:rPr>
          <w:rFonts w:ascii="NouvelR" w:hAnsi="NouvelR"/>
          <w:sz w:val="20"/>
          <w:lang w:val="sk-SK"/>
        </w:rPr>
        <w:t>Horizontálna</w:t>
      </w:r>
      <w:r w:rsidRPr="00B5740D">
        <w:rPr>
          <w:rFonts w:ascii="NouvelR" w:hAnsi="NouvelR"/>
          <w:sz w:val="20"/>
          <w:lang w:val="sk-SK"/>
        </w:rPr>
        <w:t xml:space="preserve"> kapota a </w:t>
      </w:r>
      <w:r w:rsidR="00B73F5A" w:rsidRPr="00B5740D">
        <w:rPr>
          <w:rFonts w:ascii="NouvelR" w:hAnsi="NouvelR"/>
          <w:sz w:val="20"/>
          <w:lang w:val="sk-SK"/>
        </w:rPr>
        <w:t>zvislá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B73F5A">
        <w:rPr>
          <w:rFonts w:ascii="NouvelR" w:hAnsi="NouvelR"/>
          <w:sz w:val="20"/>
          <w:lang w:val="sk-SK"/>
        </w:rPr>
        <w:t>mriežka</w:t>
      </w:r>
      <w:r w:rsidRPr="00B5740D">
        <w:rPr>
          <w:rFonts w:ascii="NouvelR" w:hAnsi="NouvelR"/>
          <w:sz w:val="20"/>
          <w:lang w:val="sk-SK"/>
        </w:rPr>
        <w:t xml:space="preserve"> chladič</w:t>
      </w:r>
      <w:r w:rsidR="00B73F5A">
        <w:rPr>
          <w:rFonts w:ascii="NouvelR" w:hAnsi="NouvelR"/>
          <w:sz w:val="20"/>
          <w:lang w:val="sk-SK"/>
        </w:rPr>
        <w:t>a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1A006A" w:rsidRPr="00B5740D">
        <w:rPr>
          <w:rFonts w:ascii="NouvelR" w:hAnsi="NouvelR"/>
          <w:sz w:val="20"/>
          <w:lang w:val="sk-SK"/>
        </w:rPr>
        <w:t xml:space="preserve">mu </w:t>
      </w:r>
      <w:r w:rsidRPr="00B5740D">
        <w:rPr>
          <w:rFonts w:ascii="NouvelR" w:hAnsi="NouvelR"/>
          <w:sz w:val="20"/>
          <w:lang w:val="sk-SK"/>
        </w:rPr>
        <w:t>dodáva robustn</w:t>
      </w:r>
      <w:r w:rsidR="00B73F5A">
        <w:rPr>
          <w:rFonts w:ascii="NouvelR" w:hAnsi="NouvelR"/>
          <w:sz w:val="20"/>
          <w:lang w:val="sk-SK"/>
        </w:rPr>
        <w:t>ý</w:t>
      </w:r>
      <w:r w:rsidRPr="00B5740D">
        <w:rPr>
          <w:rFonts w:ascii="NouvelR" w:hAnsi="NouvelR"/>
          <w:sz w:val="20"/>
          <w:lang w:val="sk-SK"/>
        </w:rPr>
        <w:t xml:space="preserve"> a</w:t>
      </w:r>
      <w:r w:rsidR="00B73F5A">
        <w:rPr>
          <w:rFonts w:ascii="NouvelR" w:hAnsi="NouvelR"/>
          <w:sz w:val="20"/>
          <w:lang w:val="sk-SK"/>
        </w:rPr>
        <w:t> </w:t>
      </w:r>
      <w:r w:rsidR="00B73F5A" w:rsidRPr="00B5740D">
        <w:rPr>
          <w:rFonts w:ascii="NouvelR" w:hAnsi="NouvelR"/>
          <w:sz w:val="20"/>
          <w:lang w:val="sk-SK"/>
        </w:rPr>
        <w:t>expresívn</w:t>
      </w:r>
      <w:r w:rsidR="00B73F5A">
        <w:rPr>
          <w:rFonts w:ascii="NouvelR" w:hAnsi="NouvelR"/>
          <w:sz w:val="20"/>
          <w:lang w:val="sk-SK"/>
        </w:rPr>
        <w:t>y štýl</w:t>
      </w:r>
      <w:r w:rsidRPr="00B5740D">
        <w:rPr>
          <w:rFonts w:ascii="NouvelR" w:hAnsi="NouvelR"/>
          <w:sz w:val="20"/>
          <w:lang w:val="sk-SK"/>
        </w:rPr>
        <w:t xml:space="preserve">, </w:t>
      </w:r>
      <w:r w:rsidR="00B73F5A" w:rsidRPr="00B5740D">
        <w:rPr>
          <w:rFonts w:ascii="NouvelR" w:hAnsi="NouvelR"/>
          <w:sz w:val="20"/>
          <w:lang w:val="sk-SK"/>
        </w:rPr>
        <w:t>zvýraznený</w:t>
      </w:r>
      <w:r w:rsidRPr="00B5740D">
        <w:rPr>
          <w:rFonts w:ascii="NouvelR" w:hAnsi="NouvelR"/>
          <w:sz w:val="20"/>
          <w:lang w:val="sk-SK"/>
        </w:rPr>
        <w:t xml:space="preserve"> full LED </w:t>
      </w:r>
      <w:r w:rsidR="00B73F5A">
        <w:rPr>
          <w:rFonts w:ascii="NouvelR" w:hAnsi="NouvelR"/>
          <w:sz w:val="20"/>
          <w:lang w:val="sk-SK"/>
        </w:rPr>
        <w:t>svetlami</w:t>
      </w:r>
      <w:r w:rsidRPr="00B5740D">
        <w:rPr>
          <w:rFonts w:ascii="NouvelR" w:hAnsi="NouvelR"/>
          <w:sz w:val="20"/>
          <w:lang w:val="sk-SK"/>
        </w:rPr>
        <w:t xml:space="preserve"> a p</w:t>
      </w:r>
      <w:r w:rsidR="00751E54">
        <w:rPr>
          <w:rFonts w:ascii="NouvelR" w:hAnsi="NouvelR"/>
          <w:sz w:val="20"/>
          <w:lang w:val="sk-SK"/>
        </w:rPr>
        <w:t>r</w:t>
      </w:r>
      <w:r w:rsidRPr="00B5740D">
        <w:rPr>
          <w:rFonts w:ascii="NouvelR" w:hAnsi="NouvelR"/>
          <w:sz w:val="20"/>
          <w:lang w:val="sk-SK"/>
        </w:rPr>
        <w:t xml:space="preserve">epracovaným </w:t>
      </w:r>
      <w:r w:rsidR="00751E54" w:rsidRPr="00B5740D">
        <w:rPr>
          <w:rFonts w:ascii="NouvelR" w:hAnsi="NouvelR"/>
          <w:sz w:val="20"/>
          <w:lang w:val="sk-SK"/>
        </w:rPr>
        <w:t>nárazníkom</w:t>
      </w:r>
      <w:r w:rsidRPr="00B5740D">
        <w:rPr>
          <w:rFonts w:ascii="NouvelR" w:hAnsi="NouvelR"/>
          <w:sz w:val="20"/>
          <w:lang w:val="sk-SK"/>
        </w:rPr>
        <w:t>. P</w:t>
      </w:r>
      <w:r w:rsidR="00751E54">
        <w:rPr>
          <w:rFonts w:ascii="NouvelR" w:hAnsi="NouvelR"/>
          <w:sz w:val="20"/>
          <w:lang w:val="sk-SK"/>
        </w:rPr>
        <w:t>okiaľ i</w:t>
      </w:r>
      <w:r w:rsidRPr="00B5740D">
        <w:rPr>
          <w:rFonts w:ascii="NouvelR" w:hAnsi="NouvelR"/>
          <w:sz w:val="20"/>
          <w:lang w:val="sk-SK"/>
        </w:rPr>
        <w:t xml:space="preserve">de o </w:t>
      </w:r>
      <w:r w:rsidR="00751E54">
        <w:rPr>
          <w:rFonts w:ascii="NouvelR" w:hAnsi="NouvelR"/>
          <w:sz w:val="20"/>
          <w:lang w:val="sk-SK"/>
        </w:rPr>
        <w:t>f</w:t>
      </w:r>
      <w:r w:rsidRPr="00B5740D">
        <w:rPr>
          <w:rFonts w:ascii="NouvelR" w:hAnsi="NouvelR"/>
          <w:sz w:val="20"/>
          <w:lang w:val="sk-SK"/>
        </w:rPr>
        <w:t>ar</w:t>
      </w:r>
      <w:r w:rsidR="00751E54">
        <w:rPr>
          <w:rFonts w:ascii="NouvelR" w:hAnsi="NouvelR"/>
          <w:sz w:val="20"/>
          <w:lang w:val="sk-SK"/>
        </w:rPr>
        <w:t>b</w:t>
      </w:r>
      <w:r w:rsidRPr="00B5740D">
        <w:rPr>
          <w:rFonts w:ascii="NouvelR" w:hAnsi="NouvelR"/>
          <w:sz w:val="20"/>
          <w:lang w:val="sk-SK"/>
        </w:rPr>
        <w:t xml:space="preserve">u </w:t>
      </w:r>
      <w:r w:rsidR="00751E54" w:rsidRPr="00B5740D">
        <w:rPr>
          <w:rFonts w:ascii="NouvelR" w:hAnsi="NouvelR"/>
          <w:sz w:val="20"/>
          <w:lang w:val="sk-SK"/>
        </w:rPr>
        <w:t>karosérie</w:t>
      </w:r>
      <w:r w:rsidRPr="00B5740D">
        <w:rPr>
          <w:rFonts w:ascii="NouvelR" w:hAnsi="NouvelR"/>
          <w:sz w:val="20"/>
          <w:lang w:val="sk-SK"/>
        </w:rPr>
        <w:t xml:space="preserve">, Renault si z </w:t>
      </w:r>
      <w:r w:rsidR="00751E54">
        <w:rPr>
          <w:rFonts w:ascii="NouvelR" w:hAnsi="NouvelR"/>
          <w:sz w:val="20"/>
          <w:lang w:val="sk-SK"/>
        </w:rPr>
        <w:t>ôsmych</w:t>
      </w:r>
      <w:r w:rsidRPr="00B5740D">
        <w:rPr>
          <w:rFonts w:ascii="NouvelR" w:hAnsi="NouvelR"/>
          <w:sz w:val="20"/>
          <w:lang w:val="sk-SK"/>
        </w:rPr>
        <w:t xml:space="preserve"> dostupných </w:t>
      </w:r>
      <w:r w:rsidR="00751E54">
        <w:rPr>
          <w:rFonts w:ascii="NouvelR" w:hAnsi="NouvelR"/>
          <w:sz w:val="20"/>
          <w:lang w:val="sk-SK"/>
        </w:rPr>
        <w:t>odtieňov</w:t>
      </w:r>
      <w:r w:rsidRPr="00B5740D">
        <w:rPr>
          <w:rFonts w:ascii="NouvelR" w:hAnsi="NouvelR"/>
          <w:sz w:val="20"/>
          <w:lang w:val="sk-SK"/>
        </w:rPr>
        <w:t xml:space="preserve"> vybral pr</w:t>
      </w:r>
      <w:r w:rsidR="00751E54">
        <w:rPr>
          <w:rFonts w:ascii="NouvelR" w:hAnsi="NouvelR"/>
          <w:sz w:val="20"/>
          <w:lang w:val="sk-SK"/>
        </w:rPr>
        <w:t>e</w:t>
      </w:r>
      <w:r w:rsidRPr="00B5740D">
        <w:rPr>
          <w:rFonts w:ascii="NouvelR" w:hAnsi="NouvelR"/>
          <w:sz w:val="20"/>
          <w:lang w:val="sk-SK"/>
        </w:rPr>
        <w:t xml:space="preserve"> uveden</w:t>
      </w:r>
      <w:r w:rsidR="00565B03">
        <w:rPr>
          <w:rFonts w:ascii="NouvelR" w:hAnsi="NouvelR"/>
          <w:sz w:val="20"/>
          <w:lang w:val="sk-SK"/>
        </w:rPr>
        <w:t>ie</w:t>
      </w:r>
      <w:r w:rsidRPr="00B5740D">
        <w:rPr>
          <w:rFonts w:ascii="NouvelR" w:hAnsi="NouvelR"/>
          <w:sz w:val="20"/>
          <w:lang w:val="sk-SK"/>
        </w:rPr>
        <w:t xml:space="preserve"> na trh </w:t>
      </w:r>
      <w:r w:rsidR="00751E54">
        <w:rPr>
          <w:rFonts w:ascii="NouvelR" w:hAnsi="NouvelR"/>
          <w:sz w:val="20"/>
          <w:lang w:val="sk-SK"/>
        </w:rPr>
        <w:t>Modrú</w:t>
      </w:r>
      <w:r w:rsidRPr="00B5740D">
        <w:rPr>
          <w:rFonts w:ascii="NouvelR" w:hAnsi="NouvelR"/>
          <w:sz w:val="20"/>
          <w:lang w:val="sk-SK"/>
        </w:rPr>
        <w:t xml:space="preserve"> Cumulus. Ve</w:t>
      </w:r>
      <w:r w:rsidR="00751E54">
        <w:rPr>
          <w:rFonts w:ascii="NouvelR" w:hAnsi="NouvelR"/>
          <w:sz w:val="20"/>
          <w:lang w:val="sk-SK"/>
        </w:rPr>
        <w:t>ľkú</w:t>
      </w:r>
      <w:r w:rsidRPr="00B5740D">
        <w:rPr>
          <w:rFonts w:ascii="NouvelR" w:hAnsi="NouvelR"/>
          <w:sz w:val="20"/>
          <w:lang w:val="sk-SK"/>
        </w:rPr>
        <w:t xml:space="preserve"> premiéru </w:t>
      </w:r>
      <w:r w:rsidR="00751E54" w:rsidRPr="00B5740D">
        <w:rPr>
          <w:rFonts w:ascii="NouvelR" w:hAnsi="NouvelR"/>
          <w:sz w:val="20"/>
          <w:lang w:val="sk-SK"/>
        </w:rPr>
        <w:t>dokresľuje</w:t>
      </w:r>
      <w:r w:rsidR="00782BC1" w:rsidRPr="00B5740D">
        <w:rPr>
          <w:rFonts w:ascii="NouvelR" w:hAnsi="NouvelR"/>
          <w:sz w:val="20"/>
          <w:lang w:val="sk-SK"/>
        </w:rPr>
        <w:t xml:space="preserve"> nová</w:t>
      </w:r>
      <w:r w:rsidRPr="00B5740D">
        <w:rPr>
          <w:rFonts w:ascii="NouvelR" w:hAnsi="NouvelR"/>
          <w:sz w:val="20"/>
          <w:lang w:val="sk-SK"/>
        </w:rPr>
        <w:t xml:space="preserve"> anténa, nov</w:t>
      </w:r>
      <w:r w:rsidR="00751E54">
        <w:rPr>
          <w:rFonts w:ascii="NouvelR" w:hAnsi="NouvelR"/>
          <w:sz w:val="20"/>
          <w:lang w:val="sk-SK"/>
        </w:rPr>
        <w:t>é</w:t>
      </w:r>
      <w:r w:rsidRPr="00B5740D">
        <w:rPr>
          <w:rFonts w:ascii="NouvelR" w:hAnsi="NouvelR"/>
          <w:sz w:val="20"/>
          <w:lang w:val="sk-SK"/>
        </w:rPr>
        <w:t xml:space="preserve"> 17palcov</w:t>
      </w:r>
      <w:r w:rsidR="00751E54">
        <w:rPr>
          <w:rFonts w:ascii="NouvelR" w:hAnsi="NouvelR"/>
          <w:sz w:val="20"/>
          <w:lang w:val="sk-SK"/>
        </w:rPr>
        <w:t>é</w:t>
      </w:r>
      <w:r w:rsidR="00EC7C94">
        <w:rPr>
          <w:rFonts w:ascii="NouvelR" w:hAnsi="NouvelR"/>
          <w:sz w:val="20"/>
          <w:lang w:val="sk-SK"/>
        </w:rPr>
        <w:t xml:space="preserve"> pneumatiky</w:t>
      </w:r>
      <w:r w:rsidRPr="00B5740D">
        <w:rPr>
          <w:rFonts w:ascii="NouvelR" w:hAnsi="NouvelR"/>
          <w:sz w:val="20"/>
          <w:lang w:val="sk-SK"/>
        </w:rPr>
        <w:t xml:space="preserve"> a </w:t>
      </w:r>
      <w:r w:rsidR="00EC7C94" w:rsidRPr="00B5740D">
        <w:rPr>
          <w:rFonts w:ascii="NouvelR" w:hAnsi="NouvelR"/>
          <w:sz w:val="20"/>
          <w:lang w:val="sk-SK"/>
        </w:rPr>
        <w:t>elegantnejš</w:t>
      </w:r>
      <w:r w:rsidR="00EC7C94">
        <w:rPr>
          <w:rFonts w:ascii="NouvelR" w:hAnsi="NouvelR"/>
          <w:sz w:val="20"/>
          <w:lang w:val="sk-SK"/>
        </w:rPr>
        <w:t>ie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C7C94">
        <w:rPr>
          <w:rFonts w:ascii="NouvelR" w:hAnsi="NouvelR"/>
          <w:sz w:val="20"/>
          <w:lang w:val="sk-SK"/>
        </w:rPr>
        <w:t>disky kolies</w:t>
      </w:r>
      <w:r w:rsidRPr="00B5740D">
        <w:rPr>
          <w:rFonts w:ascii="NouvelR" w:hAnsi="NouvelR"/>
          <w:sz w:val="20"/>
          <w:lang w:val="sk-SK"/>
        </w:rPr>
        <w:t>.</w:t>
      </w:r>
    </w:p>
    <w:p w14:paraId="1FF92831" w14:textId="406BB5F9" w:rsidR="0049200C" w:rsidRPr="00B5740D" w:rsidRDefault="0049200C" w:rsidP="00844E9A">
      <w:pPr>
        <w:pStyle w:val="Currenttext"/>
        <w:jc w:val="both"/>
        <w:rPr>
          <w:rFonts w:ascii="NouvelR" w:hAnsi="NouvelR" w:cstheme="minorBidi"/>
          <w:sz w:val="20"/>
          <w:szCs w:val="20"/>
          <w:lang w:val="sk-SK"/>
        </w:rPr>
      </w:pPr>
    </w:p>
    <w:p w14:paraId="362422EE" w14:textId="2763F887" w:rsidR="007A06C0" w:rsidRPr="00B5740D" w:rsidRDefault="00EC7C94" w:rsidP="00844E9A">
      <w:pPr>
        <w:pStyle w:val="Currenttext"/>
        <w:jc w:val="both"/>
        <w:rPr>
          <w:rFonts w:ascii="NouvelR" w:hAnsi="NouvelR"/>
          <w:b/>
          <w:sz w:val="20"/>
          <w:lang w:val="sk-SK"/>
        </w:rPr>
      </w:pPr>
      <w:r>
        <w:rPr>
          <w:rFonts w:ascii="NouvelR" w:hAnsi="NouvelR"/>
          <w:b/>
          <w:sz w:val="20"/>
          <w:lang w:val="sk-SK"/>
        </w:rPr>
        <w:t>ÚPLNE</w:t>
      </w:r>
      <w:r w:rsidR="008E30E2" w:rsidRPr="00B5740D">
        <w:rPr>
          <w:rFonts w:ascii="NouvelR" w:hAnsi="NouvelR"/>
          <w:b/>
          <w:sz w:val="20"/>
          <w:lang w:val="sk-SK"/>
        </w:rPr>
        <w:t xml:space="preserve"> P</w:t>
      </w:r>
      <w:r>
        <w:rPr>
          <w:rFonts w:ascii="NouvelR" w:hAnsi="NouvelR"/>
          <w:b/>
          <w:sz w:val="20"/>
          <w:lang w:val="sk-SK"/>
        </w:rPr>
        <w:t>R</w:t>
      </w:r>
      <w:r w:rsidR="008E30E2" w:rsidRPr="00B5740D">
        <w:rPr>
          <w:rFonts w:ascii="NouvelR" w:hAnsi="NouvelR"/>
          <w:b/>
          <w:sz w:val="20"/>
          <w:lang w:val="sk-SK"/>
        </w:rPr>
        <w:t>EPRACOVANÝ INTERIÉR</w:t>
      </w:r>
    </w:p>
    <w:p w14:paraId="2F4B52B7" w14:textId="6E6EB0E1" w:rsidR="006B4D29" w:rsidRPr="00B5740D" w:rsidRDefault="008E30E2" w:rsidP="00844E9A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B5740D">
        <w:rPr>
          <w:rFonts w:ascii="NouvelR" w:hAnsi="NouvelR"/>
          <w:sz w:val="20"/>
          <w:lang w:val="sk-SK"/>
        </w:rPr>
        <w:t>Nová palubn</w:t>
      </w:r>
      <w:r w:rsidR="00F05CCE">
        <w:rPr>
          <w:rFonts w:ascii="NouvelR" w:hAnsi="NouvelR"/>
          <w:sz w:val="20"/>
          <w:lang w:val="sk-SK"/>
        </w:rPr>
        <w:t>á</w:t>
      </w:r>
      <w:r w:rsidRPr="00B5740D">
        <w:rPr>
          <w:rFonts w:ascii="NouvelR" w:hAnsi="NouvelR"/>
          <w:sz w:val="20"/>
          <w:lang w:val="sk-SK"/>
        </w:rPr>
        <w:t xml:space="preserve"> d</w:t>
      </w:r>
      <w:r w:rsidR="00EC7C94">
        <w:rPr>
          <w:rFonts w:ascii="NouvelR" w:hAnsi="NouvelR"/>
          <w:sz w:val="20"/>
          <w:lang w:val="sk-SK"/>
        </w:rPr>
        <w:t>o</w:t>
      </w:r>
      <w:r w:rsidRPr="00B5740D">
        <w:rPr>
          <w:rFonts w:ascii="NouvelR" w:hAnsi="NouvelR"/>
          <w:sz w:val="20"/>
          <w:lang w:val="sk-SK"/>
        </w:rPr>
        <w:t xml:space="preserve">ska, </w:t>
      </w:r>
      <w:r w:rsidR="00EC7C94" w:rsidRPr="00B5740D">
        <w:rPr>
          <w:rFonts w:ascii="NouvelR" w:hAnsi="NouvelR"/>
          <w:sz w:val="20"/>
          <w:lang w:val="sk-SK"/>
        </w:rPr>
        <w:t>zvýraznená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C7C94" w:rsidRPr="00B5740D">
        <w:rPr>
          <w:rFonts w:ascii="NouvelR" w:hAnsi="NouvelR"/>
          <w:sz w:val="20"/>
          <w:lang w:val="sk-SK"/>
        </w:rPr>
        <w:t>horizontálnym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7A06C0" w:rsidRPr="00B5740D">
        <w:rPr>
          <w:rFonts w:ascii="NouvelR" w:hAnsi="NouvelR"/>
          <w:sz w:val="20"/>
          <w:lang w:val="sk-SK"/>
        </w:rPr>
        <w:t>pás</w:t>
      </w:r>
      <w:r w:rsidR="00EC7C94">
        <w:rPr>
          <w:rFonts w:ascii="NouvelR" w:hAnsi="NouvelR"/>
          <w:sz w:val="20"/>
          <w:lang w:val="sk-SK"/>
        </w:rPr>
        <w:t>o</w:t>
      </w:r>
      <w:r w:rsidR="007A06C0" w:rsidRPr="00B5740D">
        <w:rPr>
          <w:rFonts w:ascii="NouvelR" w:hAnsi="NouvelR"/>
          <w:sz w:val="20"/>
          <w:lang w:val="sk-SK"/>
        </w:rPr>
        <w:t>m</w:t>
      </w:r>
      <w:r w:rsidRPr="00B5740D">
        <w:rPr>
          <w:rFonts w:ascii="NouvelR" w:hAnsi="NouvelR"/>
          <w:sz w:val="20"/>
          <w:lang w:val="sk-SK"/>
        </w:rPr>
        <w:t xml:space="preserve">, </w:t>
      </w:r>
      <w:r w:rsidR="00EC7C94" w:rsidRPr="00B5740D">
        <w:rPr>
          <w:rFonts w:ascii="NouvelR" w:hAnsi="NouvelR"/>
          <w:sz w:val="20"/>
          <w:lang w:val="sk-SK"/>
        </w:rPr>
        <w:t>ktorý</w:t>
      </w:r>
      <w:r w:rsidRPr="00B5740D">
        <w:rPr>
          <w:rFonts w:ascii="NouvelR" w:hAnsi="NouvelR"/>
          <w:sz w:val="20"/>
          <w:lang w:val="sk-SK"/>
        </w:rPr>
        <w:t xml:space="preserve"> s</w:t>
      </w:r>
      <w:r w:rsidR="00EC7C94">
        <w:rPr>
          <w:rFonts w:ascii="NouvelR" w:hAnsi="NouvelR"/>
          <w:sz w:val="20"/>
          <w:lang w:val="sk-SK"/>
        </w:rPr>
        <w:t>a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C7C94" w:rsidRPr="00B5740D">
        <w:rPr>
          <w:rFonts w:ascii="NouvelR" w:hAnsi="NouvelR"/>
          <w:sz w:val="20"/>
          <w:lang w:val="sk-SK"/>
        </w:rPr>
        <w:t>tiahne</w:t>
      </w:r>
      <w:r w:rsidRPr="00B5740D">
        <w:rPr>
          <w:rFonts w:ascii="NouvelR" w:hAnsi="NouvelR"/>
          <w:sz w:val="20"/>
          <w:lang w:val="sk-SK"/>
        </w:rPr>
        <w:t xml:space="preserve"> do výpln</w:t>
      </w:r>
      <w:r w:rsidR="000F3E03">
        <w:rPr>
          <w:rFonts w:ascii="NouvelR" w:hAnsi="NouvelR"/>
          <w:sz w:val="20"/>
          <w:lang w:val="sk-SK"/>
        </w:rPr>
        <w:t>e</w:t>
      </w:r>
      <w:r w:rsidRPr="00B5740D">
        <w:rPr>
          <w:rFonts w:ascii="NouvelR" w:hAnsi="NouvelR"/>
          <w:sz w:val="20"/>
          <w:lang w:val="sk-SK"/>
        </w:rPr>
        <w:t xml:space="preserve"> dve</w:t>
      </w:r>
      <w:r w:rsidR="00EC7C94">
        <w:rPr>
          <w:rFonts w:ascii="NouvelR" w:hAnsi="NouvelR"/>
          <w:sz w:val="20"/>
          <w:lang w:val="sk-SK"/>
        </w:rPr>
        <w:t>rí</w:t>
      </w:r>
      <w:r w:rsidRPr="00B5740D">
        <w:rPr>
          <w:rFonts w:ascii="NouvelR" w:hAnsi="NouvelR"/>
          <w:sz w:val="20"/>
          <w:lang w:val="sk-SK"/>
        </w:rPr>
        <w:t>, dáv</w:t>
      </w:r>
      <w:r w:rsidR="00EC7C94">
        <w:rPr>
          <w:rFonts w:ascii="NouvelR" w:hAnsi="NouvelR"/>
          <w:sz w:val="20"/>
          <w:lang w:val="sk-SK"/>
        </w:rPr>
        <w:t>a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C7C94">
        <w:rPr>
          <w:rFonts w:ascii="NouvelR" w:hAnsi="NouvelR"/>
          <w:sz w:val="20"/>
          <w:lang w:val="sk-SK"/>
        </w:rPr>
        <w:t>väčší</w:t>
      </w:r>
      <w:r w:rsidRPr="00B5740D">
        <w:rPr>
          <w:rFonts w:ascii="NouvelR" w:hAnsi="NouvelR"/>
          <w:sz w:val="20"/>
          <w:lang w:val="sk-SK"/>
        </w:rPr>
        <w:t xml:space="preserve"> pocit pr</w:t>
      </w:r>
      <w:r w:rsidR="00EC7C94">
        <w:rPr>
          <w:rFonts w:ascii="NouvelR" w:hAnsi="NouvelR"/>
          <w:sz w:val="20"/>
          <w:lang w:val="sk-SK"/>
        </w:rPr>
        <w:t>iest</w:t>
      </w:r>
      <w:r w:rsidRPr="00B5740D">
        <w:rPr>
          <w:rFonts w:ascii="NouvelR" w:hAnsi="NouvelR"/>
          <w:sz w:val="20"/>
          <w:lang w:val="sk-SK"/>
        </w:rPr>
        <w:t>oru na palub</w:t>
      </w:r>
      <w:r w:rsidR="00EC7C94">
        <w:rPr>
          <w:rFonts w:ascii="NouvelR" w:hAnsi="NouvelR"/>
          <w:sz w:val="20"/>
          <w:lang w:val="sk-SK"/>
        </w:rPr>
        <w:t>e</w:t>
      </w:r>
      <w:r w:rsidRPr="00B5740D">
        <w:rPr>
          <w:rFonts w:ascii="NouvelR" w:hAnsi="NouvelR"/>
          <w:sz w:val="20"/>
          <w:lang w:val="sk-SK"/>
        </w:rPr>
        <w:t xml:space="preserve">. </w:t>
      </w:r>
      <w:r w:rsidR="00F56C14" w:rsidRPr="00B5740D">
        <w:rPr>
          <w:rFonts w:ascii="NouvelR" w:hAnsi="NouvelR"/>
          <w:sz w:val="20"/>
          <w:lang w:val="sk-SK"/>
        </w:rPr>
        <w:t xml:space="preserve">Nový design </w:t>
      </w:r>
      <w:r w:rsidR="000F3E03">
        <w:rPr>
          <w:rFonts w:ascii="NouvelR" w:hAnsi="NouvelR"/>
          <w:sz w:val="20"/>
          <w:lang w:val="sk-SK"/>
        </w:rPr>
        <w:t>je vidieť aj na prístrojovej</w:t>
      </w:r>
      <w:r w:rsidRPr="00B5740D">
        <w:rPr>
          <w:rFonts w:ascii="NouvelR" w:hAnsi="NouvelR"/>
          <w:sz w:val="20"/>
          <w:lang w:val="sk-SK"/>
        </w:rPr>
        <w:t xml:space="preserve"> d</w:t>
      </w:r>
      <w:r w:rsidR="00EC7C94">
        <w:rPr>
          <w:rFonts w:ascii="NouvelR" w:hAnsi="NouvelR"/>
          <w:sz w:val="20"/>
          <w:lang w:val="sk-SK"/>
        </w:rPr>
        <w:t>o</w:t>
      </w:r>
      <w:r w:rsidRPr="00B5740D">
        <w:rPr>
          <w:rFonts w:ascii="NouvelR" w:hAnsi="NouvelR"/>
          <w:sz w:val="20"/>
          <w:lang w:val="sk-SK"/>
        </w:rPr>
        <w:t>sk</w:t>
      </w:r>
      <w:r w:rsidR="000F3E03">
        <w:rPr>
          <w:rFonts w:ascii="NouvelR" w:hAnsi="NouvelR"/>
          <w:sz w:val="20"/>
          <w:lang w:val="sk-SK"/>
        </w:rPr>
        <w:t>e</w:t>
      </w:r>
      <w:r w:rsidRPr="00B5740D">
        <w:rPr>
          <w:rFonts w:ascii="NouvelR" w:hAnsi="NouvelR"/>
          <w:sz w:val="20"/>
          <w:lang w:val="sk-SK"/>
        </w:rPr>
        <w:t xml:space="preserve">, </w:t>
      </w:r>
      <w:r w:rsidR="00EC7C94" w:rsidRPr="00B5740D">
        <w:rPr>
          <w:rFonts w:ascii="NouvelR" w:hAnsi="NouvelR"/>
          <w:sz w:val="20"/>
          <w:lang w:val="sk-SK"/>
        </w:rPr>
        <w:t>výpln</w:t>
      </w:r>
      <w:r w:rsidR="000F3E03">
        <w:rPr>
          <w:rFonts w:ascii="NouvelR" w:hAnsi="NouvelR"/>
          <w:sz w:val="20"/>
          <w:lang w:val="sk-SK"/>
        </w:rPr>
        <w:t>i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C7C94" w:rsidRPr="00B5740D">
        <w:rPr>
          <w:rFonts w:ascii="NouvelR" w:hAnsi="NouvelR"/>
          <w:sz w:val="20"/>
          <w:lang w:val="sk-SK"/>
        </w:rPr>
        <w:t>dverí</w:t>
      </w:r>
      <w:r w:rsidRPr="00B5740D">
        <w:rPr>
          <w:rFonts w:ascii="NouvelR" w:hAnsi="NouvelR"/>
          <w:sz w:val="20"/>
          <w:lang w:val="sk-SK"/>
        </w:rPr>
        <w:t>, hlavic</w:t>
      </w:r>
      <w:r w:rsidR="000F3E03">
        <w:rPr>
          <w:rFonts w:ascii="NouvelR" w:hAnsi="NouvelR"/>
          <w:sz w:val="20"/>
          <w:lang w:val="sk-SK"/>
        </w:rPr>
        <w:t>i</w:t>
      </w:r>
      <w:r w:rsidR="00EC7C94">
        <w:rPr>
          <w:rFonts w:ascii="NouvelR" w:hAnsi="NouvelR"/>
          <w:sz w:val="20"/>
          <w:lang w:val="sk-SK"/>
        </w:rPr>
        <w:t xml:space="preserve"> riadiacej </w:t>
      </w:r>
      <w:r w:rsidRPr="00B5740D">
        <w:rPr>
          <w:rFonts w:ascii="NouvelR" w:hAnsi="NouvelR"/>
          <w:sz w:val="20"/>
          <w:lang w:val="sk-SK"/>
        </w:rPr>
        <w:t xml:space="preserve">páky a </w:t>
      </w:r>
      <w:r w:rsidR="00EC7C94" w:rsidRPr="00B5740D">
        <w:rPr>
          <w:rFonts w:ascii="NouvelR" w:hAnsi="NouvelR"/>
          <w:sz w:val="20"/>
          <w:lang w:val="sk-SK"/>
        </w:rPr>
        <w:t>pridáva</w:t>
      </w:r>
      <w:r w:rsidRPr="00B5740D">
        <w:rPr>
          <w:rFonts w:ascii="NouvelR" w:hAnsi="NouvelR"/>
          <w:sz w:val="20"/>
          <w:lang w:val="sk-SK"/>
        </w:rPr>
        <w:t xml:space="preserve"> chromované </w:t>
      </w:r>
      <w:r w:rsidR="00F56C14" w:rsidRPr="00B5740D">
        <w:rPr>
          <w:rFonts w:ascii="NouvelR" w:hAnsi="NouvelR"/>
          <w:sz w:val="20"/>
          <w:lang w:val="sk-SK"/>
        </w:rPr>
        <w:t>prvky</w:t>
      </w:r>
      <w:r w:rsidRPr="00B5740D">
        <w:rPr>
          <w:rFonts w:ascii="NouvelR" w:hAnsi="NouvelR"/>
          <w:sz w:val="20"/>
          <w:lang w:val="sk-SK"/>
        </w:rPr>
        <w:t>. To vše</w:t>
      </w:r>
      <w:r w:rsidR="00EC7C94">
        <w:rPr>
          <w:rFonts w:ascii="NouvelR" w:hAnsi="NouvelR"/>
          <w:sz w:val="20"/>
          <w:lang w:val="sk-SK"/>
        </w:rPr>
        <w:t>tko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C7C94">
        <w:rPr>
          <w:rFonts w:ascii="NouvelR" w:hAnsi="NouvelR"/>
          <w:sz w:val="20"/>
          <w:lang w:val="sk-SK"/>
        </w:rPr>
        <w:t>prispieva</w:t>
      </w:r>
      <w:r w:rsidR="004502A1" w:rsidRPr="00B5740D">
        <w:rPr>
          <w:rFonts w:ascii="NouvelR" w:hAnsi="NouvelR"/>
          <w:sz w:val="20"/>
          <w:lang w:val="sk-SK"/>
        </w:rPr>
        <w:t xml:space="preserve"> k </w:t>
      </w:r>
      <w:r w:rsidRPr="00B5740D">
        <w:rPr>
          <w:rFonts w:ascii="NouvelR" w:hAnsi="NouvelR"/>
          <w:sz w:val="20"/>
          <w:lang w:val="sk-SK"/>
        </w:rPr>
        <w:t>výrazné</w:t>
      </w:r>
      <w:r w:rsidR="004502A1" w:rsidRPr="00B5740D">
        <w:rPr>
          <w:rFonts w:ascii="NouvelR" w:hAnsi="NouvelR"/>
          <w:sz w:val="20"/>
          <w:lang w:val="sk-SK"/>
        </w:rPr>
        <w:t>mu</w:t>
      </w:r>
      <w:r w:rsidRPr="00B5740D">
        <w:rPr>
          <w:rFonts w:ascii="NouvelR" w:hAnsi="NouvelR"/>
          <w:sz w:val="20"/>
          <w:lang w:val="sk-SK"/>
        </w:rPr>
        <w:t xml:space="preserve"> zvýšen</w:t>
      </w:r>
      <w:r w:rsidR="00EC7C94">
        <w:rPr>
          <w:rFonts w:ascii="NouvelR" w:hAnsi="NouvelR"/>
          <w:sz w:val="20"/>
          <w:lang w:val="sk-SK"/>
        </w:rPr>
        <w:t>iu</w:t>
      </w:r>
      <w:r w:rsidRPr="00B5740D">
        <w:rPr>
          <w:rFonts w:ascii="NouvelR" w:hAnsi="NouvelR"/>
          <w:sz w:val="20"/>
          <w:lang w:val="sk-SK"/>
        </w:rPr>
        <w:t xml:space="preserve"> vníman</w:t>
      </w:r>
      <w:r w:rsidR="00EC7C94">
        <w:rPr>
          <w:rFonts w:ascii="NouvelR" w:hAnsi="NouvelR"/>
          <w:sz w:val="20"/>
          <w:lang w:val="sk-SK"/>
        </w:rPr>
        <w:t>ej</w:t>
      </w:r>
      <w:r w:rsidRPr="00B5740D">
        <w:rPr>
          <w:rFonts w:ascii="NouvelR" w:hAnsi="NouvelR"/>
          <w:sz w:val="20"/>
          <w:lang w:val="sk-SK"/>
        </w:rPr>
        <w:t xml:space="preserve"> kvality.</w:t>
      </w:r>
    </w:p>
    <w:p w14:paraId="5E9DED87" w14:textId="77777777" w:rsidR="006B4D29" w:rsidRPr="00B5740D" w:rsidRDefault="006B4D29" w:rsidP="00844E9A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</w:p>
    <w:p w14:paraId="2516C526" w14:textId="381C6010" w:rsidR="00C6565C" w:rsidRPr="00B5740D" w:rsidRDefault="00F56C14" w:rsidP="00844E9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5740D">
        <w:rPr>
          <w:rFonts w:ascii="NouvelR" w:hAnsi="NouvelR"/>
          <w:b/>
          <w:sz w:val="20"/>
          <w:lang w:val="sk-SK"/>
        </w:rPr>
        <w:t xml:space="preserve">KOMFORT A </w:t>
      </w:r>
      <w:r w:rsidR="00686A02" w:rsidRPr="00B5740D">
        <w:rPr>
          <w:rFonts w:ascii="NouvelR" w:hAnsi="NouvelR"/>
          <w:b/>
          <w:sz w:val="20"/>
          <w:lang w:val="sk-SK"/>
        </w:rPr>
        <w:t>PRAKTICK</w:t>
      </w:r>
      <w:r w:rsidR="00EC7C94">
        <w:rPr>
          <w:rFonts w:ascii="NouvelR" w:hAnsi="NouvelR"/>
          <w:b/>
          <w:sz w:val="20"/>
          <w:lang w:val="sk-SK"/>
        </w:rPr>
        <w:t>É</w:t>
      </w:r>
      <w:r w:rsidR="00686A02" w:rsidRPr="00B5740D">
        <w:rPr>
          <w:rFonts w:ascii="NouvelR" w:hAnsi="NouvelR"/>
          <w:b/>
          <w:sz w:val="20"/>
          <w:lang w:val="sk-SK"/>
        </w:rPr>
        <w:t xml:space="preserve"> </w:t>
      </w:r>
      <w:r w:rsidR="00EC7C94">
        <w:rPr>
          <w:rFonts w:ascii="NouvelR" w:hAnsi="NouvelR"/>
          <w:b/>
          <w:sz w:val="20"/>
          <w:lang w:val="sk-SK"/>
        </w:rPr>
        <w:t>RIEŠENIA</w:t>
      </w:r>
      <w:r w:rsidR="00686A02" w:rsidRPr="00B5740D">
        <w:rPr>
          <w:rFonts w:ascii="NouvelR" w:hAnsi="NouvelR"/>
          <w:b/>
          <w:sz w:val="20"/>
          <w:lang w:val="sk-SK"/>
        </w:rPr>
        <w:t xml:space="preserve"> NA PALUB</w:t>
      </w:r>
      <w:r w:rsidR="00EC7C94">
        <w:rPr>
          <w:rFonts w:ascii="NouvelR" w:hAnsi="NouvelR"/>
          <w:b/>
          <w:sz w:val="20"/>
          <w:lang w:val="sk-SK"/>
        </w:rPr>
        <w:t>E</w:t>
      </w:r>
    </w:p>
    <w:p w14:paraId="5AC273E0" w14:textId="5BF5ECA9" w:rsidR="00985FF0" w:rsidRPr="00B5740D" w:rsidRDefault="0062449A" w:rsidP="00844E9A">
      <w:pPr>
        <w:pStyle w:val="Currenttext"/>
        <w:jc w:val="both"/>
        <w:rPr>
          <w:rFonts w:ascii="NouvelR" w:hAnsi="NouvelR"/>
          <w:sz w:val="20"/>
          <w:lang w:val="sk-SK"/>
        </w:rPr>
      </w:pPr>
      <w:r w:rsidRPr="00B5740D">
        <w:rPr>
          <w:rFonts w:ascii="NouvelR" w:hAnsi="NouvelR"/>
          <w:sz w:val="20"/>
          <w:lang w:val="sk-SK"/>
        </w:rPr>
        <w:t>N</w:t>
      </w:r>
      <w:r w:rsidR="00686A02" w:rsidRPr="00B5740D">
        <w:rPr>
          <w:rFonts w:ascii="NouvelR" w:hAnsi="NouvelR"/>
          <w:sz w:val="20"/>
          <w:lang w:val="sk-SK"/>
        </w:rPr>
        <w:t xml:space="preserve">ový Trafic </w:t>
      </w:r>
      <w:r w:rsidR="00747456">
        <w:rPr>
          <w:rFonts w:ascii="NouvelR" w:hAnsi="NouvelR"/>
          <w:sz w:val="20"/>
          <w:lang w:val="sk-SK"/>
        </w:rPr>
        <w:t>ponúka</w:t>
      </w:r>
      <w:r w:rsidR="00686A02" w:rsidRPr="00B5740D">
        <w:rPr>
          <w:rFonts w:ascii="NouvelR" w:hAnsi="NouvelR"/>
          <w:sz w:val="20"/>
          <w:lang w:val="sk-SK"/>
        </w:rPr>
        <w:t xml:space="preserve"> elektricky sklopn</w:t>
      </w:r>
      <w:r w:rsidR="00747456">
        <w:rPr>
          <w:rFonts w:ascii="NouvelR" w:hAnsi="NouvelR"/>
          <w:sz w:val="20"/>
          <w:lang w:val="sk-SK"/>
        </w:rPr>
        <w:t>é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FE6C5C">
        <w:rPr>
          <w:rFonts w:ascii="NouvelR" w:hAnsi="NouvelR"/>
          <w:sz w:val="20"/>
          <w:lang w:val="sk-SK"/>
        </w:rPr>
        <w:t>zrkadlá</w:t>
      </w:r>
      <w:r w:rsidR="00686A02" w:rsidRPr="00B5740D">
        <w:rPr>
          <w:rFonts w:ascii="NouvelR" w:hAnsi="NouvelR"/>
          <w:sz w:val="20"/>
          <w:lang w:val="sk-SK"/>
        </w:rPr>
        <w:t>, pohodln</w:t>
      </w:r>
      <w:r w:rsidR="00A3336E">
        <w:rPr>
          <w:rFonts w:ascii="NouvelR" w:hAnsi="NouvelR"/>
          <w:sz w:val="20"/>
          <w:lang w:val="sk-SK"/>
        </w:rPr>
        <w:t>é</w:t>
      </w:r>
      <w:r w:rsidR="007D122B" w:rsidRPr="00B5740D">
        <w:rPr>
          <w:rFonts w:ascii="NouvelR" w:hAnsi="NouvelR"/>
          <w:sz w:val="20"/>
          <w:lang w:val="sk-SK"/>
        </w:rPr>
        <w:t xml:space="preserve"> sedadl</w:t>
      </w:r>
      <w:r w:rsidR="00A3336E">
        <w:rPr>
          <w:rFonts w:ascii="NouvelR" w:hAnsi="NouvelR"/>
          <w:sz w:val="20"/>
          <w:lang w:val="sk-SK"/>
        </w:rPr>
        <w:t>á</w:t>
      </w:r>
      <w:r w:rsidR="007D122B" w:rsidRPr="00B5740D">
        <w:rPr>
          <w:rFonts w:ascii="NouvelR" w:hAnsi="NouvelR"/>
          <w:sz w:val="20"/>
          <w:lang w:val="sk-SK"/>
        </w:rPr>
        <w:t xml:space="preserve"> </w:t>
      </w:r>
      <w:r w:rsidR="00686A02" w:rsidRPr="00B5740D">
        <w:rPr>
          <w:rFonts w:ascii="NouvelR" w:hAnsi="NouvelR"/>
          <w:sz w:val="20"/>
          <w:lang w:val="sk-SK"/>
        </w:rPr>
        <w:t>a nové výpln</w:t>
      </w:r>
      <w:r w:rsidR="00FE6C5C">
        <w:rPr>
          <w:rFonts w:ascii="NouvelR" w:hAnsi="NouvelR"/>
          <w:sz w:val="20"/>
          <w:lang w:val="sk-SK"/>
        </w:rPr>
        <w:t>e</w:t>
      </w:r>
      <w:r w:rsidR="00686A02" w:rsidRPr="00B5740D">
        <w:rPr>
          <w:rFonts w:ascii="NouvelR" w:hAnsi="NouvelR"/>
          <w:sz w:val="20"/>
          <w:lang w:val="sk-SK"/>
        </w:rPr>
        <w:t xml:space="preserve"> dve</w:t>
      </w:r>
      <w:r w:rsidR="00FE6C5C">
        <w:rPr>
          <w:rFonts w:ascii="NouvelR" w:hAnsi="NouvelR"/>
          <w:sz w:val="20"/>
          <w:lang w:val="sk-SK"/>
        </w:rPr>
        <w:t>rí</w:t>
      </w:r>
      <w:r w:rsidR="00686A02" w:rsidRPr="00B5740D">
        <w:rPr>
          <w:rFonts w:ascii="NouvelR" w:hAnsi="NouvelR"/>
          <w:sz w:val="20"/>
          <w:lang w:val="sk-SK"/>
        </w:rPr>
        <w:t xml:space="preserve"> s</w:t>
      </w:r>
      <w:r w:rsidR="00FE6C5C">
        <w:rPr>
          <w:rFonts w:ascii="NouvelR" w:hAnsi="NouvelR"/>
          <w:sz w:val="20"/>
          <w:lang w:val="sk-SK"/>
        </w:rPr>
        <w:t>o</w:t>
      </w:r>
      <w:r w:rsidR="00686A02" w:rsidRPr="00B5740D">
        <w:rPr>
          <w:rFonts w:ascii="NouvelR" w:hAnsi="NouvelR"/>
          <w:sz w:val="20"/>
          <w:lang w:val="sk-SK"/>
        </w:rPr>
        <w:t xml:space="preserve"> širšími </w:t>
      </w:r>
      <w:r w:rsidR="00FE6C5C">
        <w:rPr>
          <w:rFonts w:ascii="NouvelR" w:hAnsi="NouvelR"/>
          <w:sz w:val="20"/>
          <w:lang w:val="sk-SK"/>
        </w:rPr>
        <w:t>lakťovými opierkami.</w:t>
      </w:r>
      <w:r w:rsidR="00686A02" w:rsidRPr="00B5740D">
        <w:rPr>
          <w:rFonts w:ascii="NouvelR" w:hAnsi="NouvelR"/>
          <w:sz w:val="20"/>
          <w:lang w:val="sk-SK"/>
        </w:rPr>
        <w:t xml:space="preserve"> Sklopením op</w:t>
      </w:r>
      <w:r w:rsidR="00FE6C5C">
        <w:rPr>
          <w:rFonts w:ascii="NouvelR" w:hAnsi="NouvelR"/>
          <w:sz w:val="20"/>
          <w:lang w:val="sk-SK"/>
        </w:rPr>
        <w:t>e</w:t>
      </w:r>
      <w:r w:rsidR="00686A02" w:rsidRPr="00B5740D">
        <w:rPr>
          <w:rFonts w:ascii="NouvelR" w:hAnsi="NouvelR"/>
          <w:sz w:val="20"/>
          <w:lang w:val="sk-SK"/>
        </w:rPr>
        <w:t xml:space="preserve">radla </w:t>
      </w:r>
      <w:r w:rsidR="00FE6C5C" w:rsidRPr="00B5740D">
        <w:rPr>
          <w:rFonts w:ascii="NouvelR" w:hAnsi="NouvelR"/>
          <w:sz w:val="20"/>
          <w:lang w:val="sk-SK"/>
        </w:rPr>
        <w:t>prostredného</w:t>
      </w:r>
      <w:r w:rsidR="00686A02" w:rsidRPr="00B5740D">
        <w:rPr>
          <w:rFonts w:ascii="NouvelR" w:hAnsi="NouvelR"/>
          <w:sz w:val="20"/>
          <w:lang w:val="sk-SK"/>
        </w:rPr>
        <w:t xml:space="preserve"> sedadla s</w:t>
      </w:r>
      <w:r w:rsidR="00FE6C5C">
        <w:rPr>
          <w:rFonts w:ascii="NouvelR" w:hAnsi="NouvelR"/>
          <w:sz w:val="20"/>
          <w:lang w:val="sk-SK"/>
        </w:rPr>
        <w:t>a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FE6C5C" w:rsidRPr="00B5740D">
        <w:rPr>
          <w:rFonts w:ascii="NouvelR" w:hAnsi="NouvelR"/>
          <w:sz w:val="20"/>
          <w:lang w:val="sk-SK"/>
        </w:rPr>
        <w:t>kabína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FE6C5C" w:rsidRPr="00B5740D">
        <w:rPr>
          <w:rFonts w:ascii="NouvelR" w:hAnsi="NouvelR"/>
          <w:sz w:val="20"/>
          <w:lang w:val="sk-SK"/>
        </w:rPr>
        <w:t>premení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0C69D8">
        <w:rPr>
          <w:rFonts w:ascii="NouvelR" w:hAnsi="NouvelR"/>
          <w:sz w:val="20"/>
          <w:lang w:val="sk-SK"/>
        </w:rPr>
        <w:t>na</w:t>
      </w:r>
      <w:r w:rsidR="00FE6C5C">
        <w:rPr>
          <w:rFonts w:ascii="NouvelR" w:hAnsi="NouvelR"/>
          <w:sz w:val="20"/>
          <w:lang w:val="sk-SK"/>
        </w:rPr>
        <w:t> </w:t>
      </w:r>
      <w:r w:rsidR="00686A02" w:rsidRPr="00B5740D">
        <w:rPr>
          <w:rFonts w:ascii="NouvelR" w:hAnsi="NouvelR"/>
          <w:sz w:val="20"/>
          <w:lang w:val="sk-SK"/>
        </w:rPr>
        <w:t>mobiln</w:t>
      </w:r>
      <w:r w:rsidR="00FE6C5C">
        <w:rPr>
          <w:rFonts w:ascii="NouvelR" w:hAnsi="NouvelR"/>
          <w:sz w:val="20"/>
          <w:lang w:val="sk-SK"/>
        </w:rPr>
        <w:t xml:space="preserve">ú kanceláriu </w:t>
      </w:r>
      <w:r w:rsidR="00686A02" w:rsidRPr="00B5740D">
        <w:rPr>
          <w:rFonts w:ascii="NouvelR" w:hAnsi="NouvelR"/>
          <w:sz w:val="20"/>
          <w:lang w:val="sk-SK"/>
        </w:rPr>
        <w:t>s dostat</w:t>
      </w:r>
      <w:r w:rsidR="00FE6C5C">
        <w:rPr>
          <w:rFonts w:ascii="NouvelR" w:hAnsi="NouvelR"/>
          <w:sz w:val="20"/>
          <w:lang w:val="sk-SK"/>
        </w:rPr>
        <w:t>o</w:t>
      </w:r>
      <w:r w:rsidR="00686A02" w:rsidRPr="00B5740D">
        <w:rPr>
          <w:rFonts w:ascii="NouvelR" w:hAnsi="NouvelR"/>
          <w:sz w:val="20"/>
          <w:lang w:val="sk-SK"/>
        </w:rPr>
        <w:t>čným pr</w:t>
      </w:r>
      <w:r w:rsidR="00FE6C5C">
        <w:rPr>
          <w:rFonts w:ascii="NouvelR" w:hAnsi="NouvelR"/>
          <w:sz w:val="20"/>
          <w:lang w:val="sk-SK"/>
        </w:rPr>
        <w:t>ie</w:t>
      </w:r>
      <w:r w:rsidR="00686A02" w:rsidRPr="00B5740D">
        <w:rPr>
          <w:rFonts w:ascii="NouvelR" w:hAnsi="NouvelR"/>
          <w:sz w:val="20"/>
          <w:lang w:val="sk-SK"/>
        </w:rPr>
        <w:t>stor</w:t>
      </w:r>
      <w:r w:rsidR="00FE6C5C">
        <w:rPr>
          <w:rFonts w:ascii="NouvelR" w:hAnsi="NouvelR"/>
          <w:sz w:val="20"/>
          <w:lang w:val="sk-SK"/>
        </w:rPr>
        <w:t>o</w:t>
      </w:r>
      <w:r w:rsidR="00686A02" w:rsidRPr="00B5740D">
        <w:rPr>
          <w:rFonts w:ascii="NouvelR" w:hAnsi="NouvelR"/>
          <w:sz w:val="20"/>
          <w:lang w:val="sk-SK"/>
        </w:rPr>
        <w:t>m pr</w:t>
      </w:r>
      <w:r w:rsidR="00FE6C5C">
        <w:rPr>
          <w:rFonts w:ascii="NouvelR" w:hAnsi="NouvelR"/>
          <w:sz w:val="20"/>
          <w:lang w:val="sk-SK"/>
        </w:rPr>
        <w:t>e</w:t>
      </w:r>
      <w:r w:rsidR="00686A02" w:rsidRPr="00B5740D">
        <w:rPr>
          <w:rFonts w:ascii="NouvelR" w:hAnsi="NouvelR"/>
          <w:sz w:val="20"/>
          <w:lang w:val="sk-SK"/>
        </w:rPr>
        <w:t xml:space="preserve"> notebook a otočným </w:t>
      </w:r>
      <w:r w:rsidR="00FE6C5C">
        <w:rPr>
          <w:rFonts w:ascii="NouvelR" w:hAnsi="NouvelR"/>
          <w:sz w:val="20"/>
          <w:lang w:val="sk-SK"/>
        </w:rPr>
        <w:t>držadlom</w:t>
      </w:r>
      <w:r w:rsidR="00686A02" w:rsidRPr="00B5740D">
        <w:rPr>
          <w:rFonts w:ascii="NouvelR" w:hAnsi="NouvelR"/>
          <w:sz w:val="20"/>
          <w:lang w:val="sk-SK"/>
        </w:rPr>
        <w:t xml:space="preserve"> ve</w:t>
      </w:r>
      <w:r w:rsidR="00FE6C5C">
        <w:rPr>
          <w:rFonts w:ascii="NouvelR" w:hAnsi="NouvelR"/>
          <w:sz w:val="20"/>
          <w:lang w:val="sk-SK"/>
        </w:rPr>
        <w:t>ľkosti</w:t>
      </w:r>
      <w:r w:rsidR="00686A02" w:rsidRPr="00B5740D">
        <w:rPr>
          <w:rFonts w:ascii="NouvelR" w:hAnsi="NouvelR"/>
          <w:sz w:val="20"/>
          <w:lang w:val="sk-SK"/>
        </w:rPr>
        <w:t xml:space="preserve"> A4, do kt</w:t>
      </w:r>
      <w:r w:rsidR="00FE6C5C">
        <w:rPr>
          <w:rFonts w:ascii="NouvelR" w:hAnsi="NouvelR"/>
          <w:sz w:val="20"/>
          <w:lang w:val="sk-SK"/>
        </w:rPr>
        <w:t>o</w:t>
      </w:r>
      <w:r w:rsidR="00686A02" w:rsidRPr="00B5740D">
        <w:rPr>
          <w:rFonts w:ascii="NouvelR" w:hAnsi="NouvelR"/>
          <w:sz w:val="20"/>
          <w:lang w:val="sk-SK"/>
        </w:rPr>
        <w:t>rého s</w:t>
      </w:r>
      <w:r w:rsidR="00FE6C5C">
        <w:rPr>
          <w:rFonts w:ascii="NouvelR" w:hAnsi="NouvelR"/>
          <w:sz w:val="20"/>
          <w:lang w:val="sk-SK"/>
        </w:rPr>
        <w:t>a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FE6C5C">
        <w:rPr>
          <w:rFonts w:ascii="NouvelR" w:hAnsi="NouvelR"/>
          <w:sz w:val="20"/>
          <w:lang w:val="sk-SK"/>
        </w:rPr>
        <w:t>ľahko vojdú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FE6C5C">
        <w:rPr>
          <w:rFonts w:ascii="NouvelR" w:hAnsi="NouvelR"/>
          <w:sz w:val="20"/>
          <w:lang w:val="sk-SK"/>
        </w:rPr>
        <w:t>akékoľvek</w:t>
      </w:r>
      <w:r w:rsidR="00686A02" w:rsidRPr="00B5740D">
        <w:rPr>
          <w:rFonts w:ascii="NouvelR" w:hAnsi="NouvelR"/>
          <w:sz w:val="20"/>
          <w:lang w:val="sk-SK"/>
        </w:rPr>
        <w:t xml:space="preserve"> pracov</w:t>
      </w:r>
      <w:r w:rsidR="00FE6C5C">
        <w:rPr>
          <w:rFonts w:ascii="NouvelR" w:hAnsi="NouvelR"/>
          <w:sz w:val="20"/>
          <w:lang w:val="sk-SK"/>
        </w:rPr>
        <w:t>né</w:t>
      </w:r>
      <w:r w:rsidR="00686A02" w:rsidRPr="00B5740D">
        <w:rPr>
          <w:rFonts w:ascii="NouvelR" w:hAnsi="NouvelR"/>
          <w:sz w:val="20"/>
          <w:lang w:val="sk-SK"/>
        </w:rPr>
        <w:t xml:space="preserve"> dokumenty. Sklopné </w:t>
      </w:r>
      <w:r w:rsidR="00FE6C5C">
        <w:rPr>
          <w:rFonts w:ascii="NouvelR" w:hAnsi="NouvelR"/>
          <w:sz w:val="20"/>
          <w:lang w:val="sk-SK"/>
        </w:rPr>
        <w:t>operadlo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FE6C5C" w:rsidRPr="00B5740D">
        <w:rPr>
          <w:rFonts w:ascii="NouvelR" w:hAnsi="NouvelR"/>
          <w:sz w:val="20"/>
          <w:lang w:val="sk-SK"/>
        </w:rPr>
        <w:t>stredového</w:t>
      </w:r>
      <w:r w:rsidR="00686A02" w:rsidRPr="00B5740D">
        <w:rPr>
          <w:rFonts w:ascii="NouvelR" w:hAnsi="NouvelR"/>
          <w:sz w:val="20"/>
          <w:lang w:val="sk-SK"/>
        </w:rPr>
        <w:t xml:space="preserve"> sedadla </w:t>
      </w:r>
      <w:r w:rsidR="00FE6C5C">
        <w:rPr>
          <w:rFonts w:ascii="NouvelR" w:hAnsi="NouvelR"/>
          <w:sz w:val="20"/>
          <w:lang w:val="sk-SK"/>
        </w:rPr>
        <w:t>sa dá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FE6C5C">
        <w:rPr>
          <w:rFonts w:ascii="NouvelR" w:hAnsi="NouvelR"/>
          <w:sz w:val="20"/>
          <w:lang w:val="sk-SK"/>
        </w:rPr>
        <w:t>tiež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FE6C5C" w:rsidRPr="00B5740D">
        <w:rPr>
          <w:rFonts w:ascii="NouvelR" w:hAnsi="NouvelR"/>
          <w:sz w:val="20"/>
          <w:lang w:val="sk-SK"/>
        </w:rPr>
        <w:t>použi</w:t>
      </w:r>
      <w:r w:rsidR="00FE6C5C">
        <w:rPr>
          <w:rFonts w:ascii="NouvelR" w:hAnsi="NouvelR"/>
          <w:sz w:val="20"/>
          <w:lang w:val="sk-SK"/>
        </w:rPr>
        <w:t>ť</w:t>
      </w:r>
      <w:r w:rsidR="00686A02" w:rsidRPr="00B5740D">
        <w:rPr>
          <w:rFonts w:ascii="NouvelR" w:hAnsi="NouvelR"/>
          <w:sz w:val="20"/>
          <w:lang w:val="sk-SK"/>
        </w:rPr>
        <w:t xml:space="preserve"> p</w:t>
      </w:r>
      <w:r w:rsidR="00FE6C5C">
        <w:rPr>
          <w:rFonts w:ascii="NouvelR" w:hAnsi="NouvelR"/>
          <w:sz w:val="20"/>
          <w:lang w:val="sk-SK"/>
        </w:rPr>
        <w:t>re</w:t>
      </w:r>
      <w:r w:rsidR="00686A02" w:rsidRPr="00B5740D">
        <w:rPr>
          <w:rFonts w:ascii="NouvelR" w:hAnsi="NouvelR"/>
          <w:sz w:val="20"/>
          <w:lang w:val="sk-SK"/>
        </w:rPr>
        <w:t xml:space="preserve"> pohodln</w:t>
      </w:r>
      <w:r w:rsidR="00FE6C5C">
        <w:rPr>
          <w:rFonts w:ascii="NouvelR" w:hAnsi="NouvelR"/>
          <w:sz w:val="20"/>
          <w:lang w:val="sk-SK"/>
        </w:rPr>
        <w:t>ú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FE6C5C" w:rsidRPr="00B5740D">
        <w:rPr>
          <w:rFonts w:ascii="NouvelR" w:hAnsi="NouvelR"/>
          <w:sz w:val="20"/>
          <w:lang w:val="sk-SK"/>
        </w:rPr>
        <w:t>prestávku</w:t>
      </w:r>
      <w:r w:rsidR="00686A02" w:rsidRPr="00B5740D">
        <w:rPr>
          <w:rFonts w:ascii="NouvelR" w:hAnsi="NouvelR"/>
          <w:sz w:val="20"/>
          <w:lang w:val="sk-SK"/>
        </w:rPr>
        <w:t xml:space="preserve"> na </w:t>
      </w:r>
      <w:r w:rsidR="00FE6C5C" w:rsidRPr="00B5740D">
        <w:rPr>
          <w:rFonts w:ascii="NouvelR" w:hAnsi="NouvelR"/>
          <w:sz w:val="20"/>
          <w:lang w:val="sk-SK"/>
        </w:rPr>
        <w:t>obed</w:t>
      </w:r>
      <w:r w:rsidR="00686A02" w:rsidRPr="00B5740D">
        <w:rPr>
          <w:rFonts w:ascii="NouvelR" w:hAnsi="NouvelR"/>
          <w:sz w:val="20"/>
          <w:lang w:val="sk-SK"/>
        </w:rPr>
        <w:t xml:space="preserve"> mimo dosah</w:t>
      </w:r>
      <w:r w:rsidR="00FE6C5C">
        <w:rPr>
          <w:rFonts w:ascii="NouvelR" w:hAnsi="NouvelR"/>
          <w:sz w:val="20"/>
          <w:lang w:val="sk-SK"/>
        </w:rPr>
        <w:t xml:space="preserve">u nepriaznivého </w:t>
      </w:r>
      <w:r w:rsidR="00686A02" w:rsidRPr="00B5740D">
        <w:rPr>
          <w:rFonts w:ascii="NouvelR" w:hAnsi="NouvelR"/>
          <w:sz w:val="20"/>
          <w:lang w:val="sk-SK"/>
        </w:rPr>
        <w:t>počas</w:t>
      </w:r>
      <w:r w:rsidR="00FE6C5C">
        <w:rPr>
          <w:rFonts w:ascii="NouvelR" w:hAnsi="NouvelR"/>
          <w:sz w:val="20"/>
          <w:lang w:val="sk-SK"/>
        </w:rPr>
        <w:t>ia</w:t>
      </w:r>
      <w:r w:rsidR="00686A02" w:rsidRPr="00B5740D">
        <w:rPr>
          <w:rFonts w:ascii="NouvelR" w:hAnsi="NouvelR"/>
          <w:sz w:val="20"/>
          <w:lang w:val="sk-SK"/>
        </w:rPr>
        <w:t>. Pok</w:t>
      </w:r>
      <w:r w:rsidR="00FE6C5C">
        <w:rPr>
          <w:rFonts w:ascii="NouvelR" w:hAnsi="NouvelR"/>
          <w:sz w:val="20"/>
          <w:lang w:val="sk-SK"/>
        </w:rPr>
        <w:t>iaľ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FE6C5C">
        <w:rPr>
          <w:rFonts w:ascii="NouvelR" w:hAnsi="NouvelR"/>
          <w:sz w:val="20"/>
          <w:lang w:val="sk-SK"/>
        </w:rPr>
        <w:t>i</w:t>
      </w:r>
      <w:r w:rsidR="00686A02" w:rsidRPr="00B5740D">
        <w:rPr>
          <w:rFonts w:ascii="NouvelR" w:hAnsi="NouvelR"/>
          <w:sz w:val="20"/>
          <w:lang w:val="sk-SK"/>
        </w:rPr>
        <w:t xml:space="preserve">de o </w:t>
      </w:r>
      <w:r w:rsidR="007D122B" w:rsidRPr="00B5740D">
        <w:rPr>
          <w:rFonts w:ascii="NouvelR" w:hAnsi="NouvelR"/>
          <w:sz w:val="20"/>
          <w:lang w:val="sk-SK"/>
        </w:rPr>
        <w:t xml:space="preserve">úschovu </w:t>
      </w:r>
      <w:r w:rsidR="00FE6C5C">
        <w:rPr>
          <w:rFonts w:ascii="NouvelR" w:hAnsi="NouvelR"/>
          <w:sz w:val="20"/>
          <w:lang w:val="sk-SK"/>
        </w:rPr>
        <w:t>rôznych predmetov</w:t>
      </w:r>
      <w:r w:rsidR="00686A02" w:rsidRPr="00B5740D">
        <w:rPr>
          <w:rFonts w:ascii="NouvelR" w:hAnsi="NouvelR"/>
          <w:sz w:val="20"/>
          <w:lang w:val="sk-SK"/>
        </w:rPr>
        <w:t xml:space="preserve">, </w:t>
      </w:r>
      <w:r w:rsidR="00FE6C5C" w:rsidRPr="00B5740D">
        <w:rPr>
          <w:rFonts w:ascii="NouvelR" w:hAnsi="NouvelR"/>
          <w:sz w:val="20"/>
          <w:lang w:val="sk-SK"/>
        </w:rPr>
        <w:t>kabína</w:t>
      </w:r>
      <w:r w:rsidR="00686A02" w:rsidRPr="00B5740D">
        <w:rPr>
          <w:rFonts w:ascii="NouvelR" w:hAnsi="NouvelR"/>
          <w:sz w:val="20"/>
          <w:lang w:val="sk-SK"/>
        </w:rPr>
        <w:t xml:space="preserve"> je plná šikovných </w:t>
      </w:r>
      <w:r w:rsidR="00FE6C5C">
        <w:rPr>
          <w:rFonts w:ascii="NouvelR" w:hAnsi="NouvelR"/>
          <w:sz w:val="20"/>
          <w:lang w:val="sk-SK"/>
        </w:rPr>
        <w:t>riešení</w:t>
      </w:r>
      <w:r w:rsidR="00686A02" w:rsidRPr="00B5740D">
        <w:rPr>
          <w:rFonts w:ascii="NouvelR" w:hAnsi="NouvelR"/>
          <w:sz w:val="20"/>
          <w:lang w:val="sk-SK"/>
        </w:rPr>
        <w:t xml:space="preserve">, </w:t>
      </w:r>
      <w:r w:rsidR="00FE6C5C">
        <w:rPr>
          <w:rFonts w:ascii="NouvelR" w:hAnsi="NouvelR"/>
          <w:sz w:val="20"/>
          <w:lang w:val="sk-SK"/>
        </w:rPr>
        <w:t>vrátane</w:t>
      </w:r>
      <w:r w:rsidR="00686A02" w:rsidRPr="00B5740D">
        <w:rPr>
          <w:rFonts w:ascii="NouvelR" w:hAnsi="NouvelR"/>
          <w:sz w:val="20"/>
          <w:lang w:val="sk-SK"/>
        </w:rPr>
        <w:t xml:space="preserve"> nov</w:t>
      </w:r>
      <w:r w:rsidR="00FE6C5C">
        <w:rPr>
          <w:rFonts w:ascii="NouvelR" w:hAnsi="NouvelR"/>
          <w:sz w:val="20"/>
          <w:lang w:val="sk-SK"/>
        </w:rPr>
        <w:t>ej</w:t>
      </w:r>
      <w:r w:rsidR="00686A02" w:rsidRPr="00B5740D">
        <w:rPr>
          <w:rFonts w:ascii="NouvelR" w:hAnsi="NouvelR"/>
          <w:sz w:val="20"/>
          <w:lang w:val="sk-SK"/>
        </w:rPr>
        <w:t xml:space="preserve"> zásuvky EASY LIFE</w:t>
      </w:r>
      <w:r w:rsidR="007D122B" w:rsidRPr="00B5740D">
        <w:rPr>
          <w:rFonts w:ascii="NouvelR" w:hAnsi="NouvelR"/>
          <w:sz w:val="20"/>
          <w:lang w:val="sk-SK"/>
        </w:rPr>
        <w:t xml:space="preserve">. </w:t>
      </w:r>
      <w:r w:rsidR="00672DE1">
        <w:rPr>
          <w:rFonts w:ascii="NouvelR" w:hAnsi="NouvelR"/>
          <w:sz w:val="20"/>
          <w:lang w:val="sk-SK"/>
        </w:rPr>
        <w:t>Ú</w:t>
      </w:r>
      <w:r w:rsidR="000F0E37" w:rsidRPr="00B5740D">
        <w:rPr>
          <w:rFonts w:ascii="NouvelR" w:hAnsi="NouvelR"/>
          <w:sz w:val="20"/>
          <w:lang w:val="sk-SK"/>
        </w:rPr>
        <w:t>ložné pr</w:t>
      </w:r>
      <w:r w:rsidR="00FE6C5C">
        <w:rPr>
          <w:rFonts w:ascii="NouvelR" w:hAnsi="NouvelR"/>
          <w:sz w:val="20"/>
          <w:lang w:val="sk-SK"/>
        </w:rPr>
        <w:t>ie</w:t>
      </w:r>
      <w:r w:rsidR="000F0E37" w:rsidRPr="00B5740D">
        <w:rPr>
          <w:rFonts w:ascii="NouvelR" w:hAnsi="NouvelR"/>
          <w:sz w:val="20"/>
          <w:lang w:val="sk-SK"/>
        </w:rPr>
        <w:t xml:space="preserve">story </w:t>
      </w:r>
      <w:r w:rsidR="00672DE1" w:rsidRPr="00B5740D">
        <w:rPr>
          <w:rFonts w:ascii="NouvelR" w:hAnsi="NouvelR"/>
          <w:sz w:val="20"/>
          <w:lang w:val="sk-SK"/>
        </w:rPr>
        <w:t xml:space="preserve">majú </w:t>
      </w:r>
      <w:r w:rsidR="000F0E37" w:rsidRPr="00B5740D">
        <w:rPr>
          <w:rFonts w:ascii="NouvelR" w:hAnsi="NouvelR"/>
          <w:sz w:val="20"/>
          <w:lang w:val="sk-SK"/>
        </w:rPr>
        <w:t>8</w:t>
      </w:r>
      <w:r w:rsidR="00686A02" w:rsidRPr="00B5740D">
        <w:rPr>
          <w:rFonts w:ascii="NouvelR" w:hAnsi="NouvelR"/>
          <w:sz w:val="20"/>
          <w:lang w:val="sk-SK"/>
        </w:rPr>
        <w:t xml:space="preserve">8 </w:t>
      </w:r>
      <w:r w:rsidR="00FE6C5C">
        <w:rPr>
          <w:rFonts w:ascii="NouvelR" w:hAnsi="NouvelR"/>
          <w:sz w:val="20"/>
          <w:lang w:val="sk-SK"/>
        </w:rPr>
        <w:t>litrov</w:t>
      </w:r>
      <w:r w:rsidR="00686A02" w:rsidRPr="00B5740D">
        <w:rPr>
          <w:rFonts w:ascii="NouvelR" w:hAnsi="NouvelR"/>
          <w:sz w:val="20"/>
          <w:lang w:val="sk-SK"/>
        </w:rPr>
        <w:t xml:space="preserve"> - 54 z nich je pod </w:t>
      </w:r>
      <w:r w:rsidR="00FE6C5C" w:rsidRPr="00B5740D">
        <w:rPr>
          <w:rFonts w:ascii="NouvelR" w:hAnsi="NouvelR"/>
          <w:sz w:val="20"/>
          <w:lang w:val="sk-SK"/>
        </w:rPr>
        <w:t>sedadlom</w:t>
      </w:r>
      <w:r w:rsidR="00686A02" w:rsidRPr="00B5740D">
        <w:rPr>
          <w:rFonts w:ascii="NouvelR" w:hAnsi="NouvelR"/>
          <w:sz w:val="20"/>
          <w:lang w:val="sk-SK"/>
        </w:rPr>
        <w:t xml:space="preserve"> </w:t>
      </w:r>
      <w:r w:rsidR="00FE6C5C" w:rsidRPr="00B5740D">
        <w:rPr>
          <w:rFonts w:ascii="NouvelR" w:hAnsi="NouvelR"/>
          <w:sz w:val="20"/>
          <w:lang w:val="sk-SK"/>
        </w:rPr>
        <w:t>spolujazdca</w:t>
      </w:r>
      <w:r w:rsidR="000F0E37" w:rsidRPr="00B5740D">
        <w:rPr>
          <w:rFonts w:ascii="NouvelR" w:hAnsi="NouvelR"/>
          <w:sz w:val="20"/>
          <w:lang w:val="sk-SK"/>
        </w:rPr>
        <w:t xml:space="preserve"> - </w:t>
      </w:r>
      <w:r w:rsidR="00FE6C5C">
        <w:rPr>
          <w:rFonts w:ascii="NouvelR" w:hAnsi="NouvelR"/>
          <w:sz w:val="20"/>
          <w:lang w:val="sk-SK"/>
        </w:rPr>
        <w:t>čo</w:t>
      </w:r>
      <w:r w:rsidR="00686A02" w:rsidRPr="00B5740D">
        <w:rPr>
          <w:rFonts w:ascii="NouvelR" w:hAnsi="NouvelR"/>
          <w:sz w:val="20"/>
          <w:lang w:val="sk-SK"/>
        </w:rPr>
        <w:t xml:space="preserve"> je </w:t>
      </w:r>
      <w:r w:rsidR="00FE6C5C" w:rsidRPr="00B5740D">
        <w:rPr>
          <w:rFonts w:ascii="NouvelR" w:hAnsi="NouvelR"/>
          <w:sz w:val="20"/>
          <w:lang w:val="sk-SK"/>
        </w:rPr>
        <w:t>najlepš</w:t>
      </w:r>
      <w:r w:rsidR="00FE6C5C">
        <w:rPr>
          <w:rFonts w:ascii="NouvelR" w:hAnsi="NouvelR"/>
          <w:sz w:val="20"/>
          <w:lang w:val="sk-SK"/>
        </w:rPr>
        <w:t>ia</w:t>
      </w:r>
      <w:r w:rsidR="000F0E37" w:rsidRPr="00B5740D">
        <w:rPr>
          <w:rFonts w:ascii="NouvelR" w:hAnsi="NouvelR"/>
          <w:sz w:val="20"/>
          <w:lang w:val="sk-SK"/>
        </w:rPr>
        <w:t xml:space="preserve"> hodnota v dan</w:t>
      </w:r>
      <w:r w:rsidR="000C69D8">
        <w:rPr>
          <w:rFonts w:ascii="NouvelR" w:hAnsi="NouvelR"/>
          <w:sz w:val="20"/>
          <w:lang w:val="sk-SK"/>
        </w:rPr>
        <w:t>ej</w:t>
      </w:r>
      <w:r w:rsidR="000F0E37" w:rsidRPr="00B5740D">
        <w:rPr>
          <w:rFonts w:ascii="NouvelR" w:hAnsi="NouvelR"/>
          <w:sz w:val="20"/>
          <w:lang w:val="sk-SK"/>
        </w:rPr>
        <w:t xml:space="preserve"> </w:t>
      </w:r>
      <w:r w:rsidR="00FE6C5C">
        <w:rPr>
          <w:rFonts w:ascii="NouvelR" w:hAnsi="NouvelR"/>
          <w:sz w:val="20"/>
          <w:lang w:val="sk-SK"/>
        </w:rPr>
        <w:t>triede</w:t>
      </w:r>
      <w:r w:rsidR="000F0E37" w:rsidRPr="00B5740D">
        <w:rPr>
          <w:rFonts w:ascii="NouvelR" w:hAnsi="NouvelR"/>
          <w:sz w:val="20"/>
          <w:lang w:val="sk-SK"/>
        </w:rPr>
        <w:t>.</w:t>
      </w:r>
    </w:p>
    <w:p w14:paraId="333EDF71" w14:textId="77777777" w:rsidR="0049666E" w:rsidRPr="00B5740D" w:rsidRDefault="0049666E" w:rsidP="00844E9A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</w:p>
    <w:p w14:paraId="02EBB54C" w14:textId="1740F181" w:rsidR="00985FF0" w:rsidRPr="00B5740D" w:rsidRDefault="00BD41DE" w:rsidP="00844E9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>
        <w:rPr>
          <w:rFonts w:ascii="NouvelR" w:hAnsi="NouvelR"/>
          <w:b/>
          <w:sz w:val="20"/>
          <w:lang w:val="sk-SK"/>
        </w:rPr>
        <w:t>VIAC</w:t>
      </w:r>
      <w:r w:rsidR="0058786A" w:rsidRPr="00B5740D">
        <w:rPr>
          <w:rFonts w:ascii="NouvelR" w:hAnsi="NouvelR"/>
          <w:b/>
          <w:sz w:val="20"/>
          <w:lang w:val="sk-SK"/>
        </w:rPr>
        <w:t xml:space="preserve"> TECHNOLOGIÍ NA PALUB</w:t>
      </w:r>
      <w:r>
        <w:rPr>
          <w:rFonts w:ascii="NouvelR" w:hAnsi="NouvelR"/>
          <w:b/>
          <w:sz w:val="20"/>
          <w:lang w:val="sk-SK"/>
        </w:rPr>
        <w:t>E</w:t>
      </w:r>
    </w:p>
    <w:p w14:paraId="2796D8D6" w14:textId="4C4131F7" w:rsidR="00985FF0" w:rsidRPr="00B5740D" w:rsidRDefault="00827441" w:rsidP="00844E9A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B5740D">
        <w:rPr>
          <w:rFonts w:ascii="NouvelR" w:hAnsi="NouvelR"/>
          <w:sz w:val="20"/>
          <w:lang w:val="sk-SK"/>
        </w:rPr>
        <w:t xml:space="preserve">Na </w:t>
      </w:r>
      <w:r w:rsidR="00C85765">
        <w:rPr>
          <w:rFonts w:ascii="NouvelR" w:hAnsi="NouvelR"/>
          <w:sz w:val="20"/>
          <w:lang w:val="sk-SK"/>
        </w:rPr>
        <w:t>palube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303B78">
        <w:rPr>
          <w:rFonts w:ascii="NouvelR" w:hAnsi="NouvelR"/>
          <w:sz w:val="20"/>
          <w:lang w:val="sk-SK"/>
        </w:rPr>
        <w:t xml:space="preserve">je </w:t>
      </w:r>
      <w:r w:rsidR="00C85765" w:rsidRPr="00B5740D">
        <w:rPr>
          <w:rFonts w:ascii="NouvelR" w:hAnsi="NouvelR"/>
          <w:sz w:val="20"/>
          <w:lang w:val="sk-SK"/>
        </w:rPr>
        <w:t>multimediálny</w:t>
      </w:r>
      <w:r w:rsidRPr="00B5740D">
        <w:rPr>
          <w:rFonts w:ascii="NouvelR" w:hAnsi="NouvelR"/>
          <w:sz w:val="20"/>
          <w:lang w:val="sk-SK"/>
        </w:rPr>
        <w:t xml:space="preserve"> systém Renault EASY LINK s integrovanou </w:t>
      </w:r>
      <w:r w:rsidR="00C85765" w:rsidRPr="00B5740D">
        <w:rPr>
          <w:rFonts w:ascii="NouvelR" w:hAnsi="NouvelR"/>
          <w:sz w:val="20"/>
          <w:lang w:val="sk-SK"/>
        </w:rPr>
        <w:t>navigáci</w:t>
      </w:r>
      <w:r w:rsidR="00C85765">
        <w:rPr>
          <w:rFonts w:ascii="NouvelR" w:hAnsi="NouvelR"/>
          <w:sz w:val="20"/>
          <w:lang w:val="sk-SK"/>
        </w:rPr>
        <w:t>ou</w:t>
      </w:r>
      <w:r w:rsidRPr="00B5740D">
        <w:rPr>
          <w:rFonts w:ascii="NouvelR" w:hAnsi="NouvelR"/>
          <w:sz w:val="20"/>
          <w:lang w:val="sk-SK"/>
        </w:rPr>
        <w:t>. Je kompatibiln</w:t>
      </w:r>
      <w:r w:rsidR="00C5350B">
        <w:rPr>
          <w:rFonts w:ascii="NouvelR" w:hAnsi="NouvelR"/>
          <w:sz w:val="20"/>
          <w:lang w:val="sk-SK"/>
        </w:rPr>
        <w:t>ý</w:t>
      </w:r>
      <w:r w:rsidRPr="00B5740D">
        <w:rPr>
          <w:rFonts w:ascii="NouvelR" w:hAnsi="NouvelR"/>
          <w:sz w:val="20"/>
          <w:lang w:val="sk-SK"/>
        </w:rPr>
        <w:t xml:space="preserve"> s Android Auto™ a Apple CarPlay™, </w:t>
      </w:r>
      <w:r w:rsidR="00150EED">
        <w:rPr>
          <w:rFonts w:ascii="NouvelR" w:hAnsi="NouvelR"/>
          <w:sz w:val="20"/>
          <w:lang w:val="sk-SK"/>
        </w:rPr>
        <w:t>funguje</w:t>
      </w:r>
      <w:r w:rsidRPr="00B5740D">
        <w:rPr>
          <w:rFonts w:ascii="NouvelR" w:hAnsi="NouvelR"/>
          <w:sz w:val="20"/>
          <w:lang w:val="sk-SK"/>
        </w:rPr>
        <w:t xml:space="preserve"> na 8palcov</w:t>
      </w:r>
      <w:r w:rsidR="00150EED">
        <w:rPr>
          <w:rFonts w:ascii="NouvelR" w:hAnsi="NouvelR"/>
          <w:sz w:val="20"/>
          <w:lang w:val="sk-SK"/>
        </w:rPr>
        <w:t>o</w:t>
      </w:r>
      <w:r w:rsidRPr="00B5740D">
        <w:rPr>
          <w:rFonts w:ascii="NouvelR" w:hAnsi="NouvelR"/>
          <w:sz w:val="20"/>
          <w:lang w:val="sk-SK"/>
        </w:rPr>
        <w:t xml:space="preserve">m </w:t>
      </w:r>
      <w:r w:rsidR="00150EED" w:rsidRPr="00B5740D">
        <w:rPr>
          <w:rFonts w:ascii="NouvelR" w:hAnsi="NouvelR"/>
          <w:sz w:val="20"/>
          <w:lang w:val="sk-SK"/>
        </w:rPr>
        <w:t>dotykov</w:t>
      </w:r>
      <w:r w:rsidR="004D713E">
        <w:rPr>
          <w:rFonts w:ascii="NouvelR" w:hAnsi="NouvelR"/>
          <w:sz w:val="20"/>
          <w:lang w:val="sk-SK"/>
        </w:rPr>
        <w:t>om</w:t>
      </w:r>
      <w:r w:rsidRPr="00B5740D">
        <w:rPr>
          <w:rFonts w:ascii="NouvelR" w:hAnsi="NouvelR"/>
          <w:sz w:val="20"/>
          <w:lang w:val="sk-SK"/>
        </w:rPr>
        <w:t xml:space="preserve"> displeji a </w:t>
      </w:r>
      <w:r w:rsidR="00A54DA5" w:rsidRPr="00B5740D">
        <w:rPr>
          <w:rFonts w:ascii="NouvelR" w:hAnsi="NouvelR"/>
          <w:sz w:val="20"/>
          <w:lang w:val="sk-SK"/>
        </w:rPr>
        <w:t>môže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4D713E">
        <w:rPr>
          <w:rFonts w:ascii="NouvelR" w:hAnsi="NouvelR"/>
          <w:sz w:val="20"/>
          <w:lang w:val="sk-SK"/>
        </w:rPr>
        <w:t xml:space="preserve">ho dopĺňať </w:t>
      </w:r>
      <w:r w:rsidRPr="00B5740D">
        <w:rPr>
          <w:rFonts w:ascii="NouvelR" w:hAnsi="NouvelR"/>
          <w:sz w:val="20"/>
          <w:lang w:val="sk-SK"/>
        </w:rPr>
        <w:t>15</w:t>
      </w:r>
      <w:r w:rsidR="006A187E" w:rsidRPr="00B5740D">
        <w:rPr>
          <w:rFonts w:ascii="NouvelR" w:hAnsi="NouvelR"/>
          <w:sz w:val="20"/>
          <w:lang w:val="sk-SK"/>
        </w:rPr>
        <w:t xml:space="preserve"> </w:t>
      </w:r>
      <w:r w:rsidRPr="00B5740D">
        <w:rPr>
          <w:rFonts w:ascii="NouvelR" w:hAnsi="NouvelR"/>
          <w:sz w:val="20"/>
          <w:lang w:val="sk-SK"/>
        </w:rPr>
        <w:t>W indukčn</w:t>
      </w:r>
      <w:r w:rsidR="004D713E">
        <w:rPr>
          <w:rFonts w:ascii="NouvelR" w:hAnsi="NouvelR"/>
          <w:sz w:val="20"/>
          <w:lang w:val="sk-SK"/>
        </w:rPr>
        <w:t>á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A54DA5" w:rsidRPr="00B5740D">
        <w:rPr>
          <w:rFonts w:ascii="NouvelR" w:hAnsi="NouvelR"/>
          <w:sz w:val="20"/>
          <w:lang w:val="sk-SK"/>
        </w:rPr>
        <w:t>nabíjačk</w:t>
      </w:r>
      <w:r w:rsidR="004D713E">
        <w:rPr>
          <w:rFonts w:ascii="NouvelR" w:hAnsi="NouvelR"/>
          <w:sz w:val="20"/>
          <w:lang w:val="sk-SK"/>
        </w:rPr>
        <w:t>a</w:t>
      </w:r>
      <w:r w:rsidRPr="00B5740D">
        <w:rPr>
          <w:rFonts w:ascii="NouvelR" w:hAnsi="NouvelR"/>
          <w:sz w:val="20"/>
          <w:lang w:val="sk-SK"/>
        </w:rPr>
        <w:t xml:space="preserve"> smart</w:t>
      </w:r>
      <w:r w:rsidR="00934649">
        <w:rPr>
          <w:rFonts w:ascii="NouvelR" w:hAnsi="NouvelR"/>
          <w:sz w:val="20"/>
          <w:lang w:val="sk-SK"/>
        </w:rPr>
        <w:t>fónu</w:t>
      </w:r>
      <w:r w:rsidRPr="00B5740D">
        <w:rPr>
          <w:rFonts w:ascii="NouvelR" w:hAnsi="NouvelR"/>
          <w:sz w:val="20"/>
          <w:lang w:val="sk-SK"/>
        </w:rPr>
        <w:t xml:space="preserve"> pr</w:t>
      </w:r>
      <w:r w:rsidR="00934649">
        <w:rPr>
          <w:rFonts w:ascii="NouvelR" w:hAnsi="NouvelR"/>
          <w:sz w:val="20"/>
          <w:lang w:val="sk-SK"/>
        </w:rPr>
        <w:t>e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934649">
        <w:rPr>
          <w:rFonts w:ascii="NouvelR" w:hAnsi="NouvelR"/>
          <w:sz w:val="20"/>
          <w:lang w:val="sk-SK"/>
        </w:rPr>
        <w:t>nepretržité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934649">
        <w:rPr>
          <w:rFonts w:ascii="NouvelR" w:hAnsi="NouvelR"/>
          <w:sz w:val="20"/>
          <w:lang w:val="sk-SK"/>
        </w:rPr>
        <w:t>pripojenie</w:t>
      </w:r>
      <w:r w:rsidRPr="00B5740D">
        <w:rPr>
          <w:rFonts w:ascii="NouvelR" w:hAnsi="NouvelR"/>
          <w:sz w:val="20"/>
          <w:lang w:val="sk-SK"/>
        </w:rPr>
        <w:t xml:space="preserve"> po celý de</w:t>
      </w:r>
      <w:r w:rsidR="00934649">
        <w:rPr>
          <w:rFonts w:ascii="NouvelR" w:hAnsi="NouvelR"/>
          <w:sz w:val="20"/>
          <w:lang w:val="sk-SK"/>
        </w:rPr>
        <w:t>ň</w:t>
      </w:r>
      <w:r w:rsidRPr="00B5740D">
        <w:rPr>
          <w:rFonts w:ascii="NouvelR" w:hAnsi="NouvelR"/>
          <w:sz w:val="20"/>
          <w:lang w:val="sk-SK"/>
        </w:rPr>
        <w:t>. P</w:t>
      </w:r>
      <w:r w:rsidR="00934649">
        <w:rPr>
          <w:rFonts w:ascii="NouvelR" w:hAnsi="NouvelR"/>
          <w:sz w:val="20"/>
          <w:lang w:val="sk-SK"/>
        </w:rPr>
        <w:t>r</w:t>
      </w:r>
      <w:r w:rsidRPr="00B5740D">
        <w:rPr>
          <w:rFonts w:ascii="NouvelR" w:hAnsi="NouvelR"/>
          <w:sz w:val="20"/>
          <w:lang w:val="sk-SK"/>
        </w:rPr>
        <w:t>ístrojová d</w:t>
      </w:r>
      <w:r w:rsidR="00934649">
        <w:rPr>
          <w:rFonts w:ascii="NouvelR" w:hAnsi="NouvelR"/>
          <w:sz w:val="20"/>
          <w:lang w:val="sk-SK"/>
        </w:rPr>
        <w:t>o</w:t>
      </w:r>
      <w:r w:rsidRPr="00B5740D">
        <w:rPr>
          <w:rFonts w:ascii="NouvelR" w:hAnsi="NouvelR"/>
          <w:sz w:val="20"/>
          <w:lang w:val="sk-SK"/>
        </w:rPr>
        <w:t xml:space="preserve">ska obsahuje 4,2palcový </w:t>
      </w:r>
      <w:r w:rsidR="00934649">
        <w:rPr>
          <w:rFonts w:ascii="NouvelR" w:hAnsi="NouvelR"/>
          <w:sz w:val="20"/>
          <w:lang w:val="sk-SK"/>
        </w:rPr>
        <w:t>farebný</w:t>
      </w:r>
      <w:r w:rsidRPr="00B5740D">
        <w:rPr>
          <w:rFonts w:ascii="NouvelR" w:hAnsi="NouvelR"/>
          <w:sz w:val="20"/>
          <w:lang w:val="sk-SK"/>
        </w:rPr>
        <w:t xml:space="preserve"> displej. Na </w:t>
      </w:r>
      <w:r w:rsidR="006A187E" w:rsidRPr="00B5740D">
        <w:rPr>
          <w:rFonts w:ascii="NouvelR" w:hAnsi="NouvelR"/>
          <w:sz w:val="20"/>
          <w:lang w:val="sk-SK"/>
        </w:rPr>
        <w:t>palubn</w:t>
      </w:r>
      <w:r w:rsidR="008D0797">
        <w:rPr>
          <w:rFonts w:ascii="NouvelR" w:hAnsi="NouvelR"/>
          <w:sz w:val="20"/>
          <w:lang w:val="sk-SK"/>
        </w:rPr>
        <w:t>ej</w:t>
      </w:r>
      <w:r w:rsidR="006A187E" w:rsidRPr="00B5740D">
        <w:rPr>
          <w:rFonts w:ascii="NouvelR" w:hAnsi="NouvelR"/>
          <w:sz w:val="20"/>
          <w:lang w:val="sk-SK"/>
        </w:rPr>
        <w:t xml:space="preserve"> </w:t>
      </w:r>
      <w:r w:rsidR="00E60E47">
        <w:rPr>
          <w:rFonts w:ascii="NouvelR" w:hAnsi="NouvelR"/>
          <w:sz w:val="20"/>
          <w:lang w:val="sk-SK"/>
        </w:rPr>
        <w:t>doske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60E47">
        <w:rPr>
          <w:rFonts w:ascii="NouvelR" w:hAnsi="NouvelR"/>
          <w:sz w:val="20"/>
          <w:lang w:val="sk-SK"/>
        </w:rPr>
        <w:t>sú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60E47">
        <w:rPr>
          <w:rFonts w:ascii="NouvelR" w:hAnsi="NouvelR"/>
          <w:sz w:val="20"/>
          <w:lang w:val="sk-SK"/>
        </w:rPr>
        <w:t xml:space="preserve">tiež </w:t>
      </w:r>
      <w:r w:rsidRPr="00B5740D">
        <w:rPr>
          <w:rFonts w:ascii="NouvelR" w:hAnsi="NouvelR"/>
          <w:sz w:val="20"/>
          <w:lang w:val="sk-SK"/>
        </w:rPr>
        <w:t>USB porty.</w:t>
      </w:r>
    </w:p>
    <w:p w14:paraId="6D784886" w14:textId="3A831E29" w:rsidR="004E35FB" w:rsidRPr="00B5740D" w:rsidRDefault="004E35FB" w:rsidP="00844E9A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</w:p>
    <w:p w14:paraId="5328F0DF" w14:textId="3A1E4759" w:rsidR="004E35FB" w:rsidRPr="00B5740D" w:rsidRDefault="00372D5D" w:rsidP="00844E9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5740D">
        <w:rPr>
          <w:rFonts w:ascii="NouvelR" w:hAnsi="NouvelR"/>
          <w:b/>
          <w:sz w:val="20"/>
          <w:lang w:val="sk-SK"/>
        </w:rPr>
        <w:t>10 NOVÝCH ASISTENČ</w:t>
      </w:r>
      <w:r w:rsidR="00E60E47">
        <w:rPr>
          <w:rFonts w:ascii="NouvelR" w:hAnsi="NouvelR"/>
          <w:b/>
          <w:sz w:val="20"/>
          <w:lang w:val="sk-SK"/>
        </w:rPr>
        <w:t>NÝ</w:t>
      </w:r>
      <w:r w:rsidRPr="00B5740D">
        <w:rPr>
          <w:rFonts w:ascii="NouvelR" w:hAnsi="NouvelR"/>
          <w:b/>
          <w:sz w:val="20"/>
          <w:lang w:val="sk-SK"/>
        </w:rPr>
        <w:t>CH SYSTÉM</w:t>
      </w:r>
      <w:r w:rsidR="00E60E47">
        <w:rPr>
          <w:rFonts w:ascii="NouvelR" w:hAnsi="NouvelR"/>
          <w:b/>
          <w:sz w:val="20"/>
          <w:lang w:val="sk-SK"/>
        </w:rPr>
        <w:t>OV</w:t>
      </w:r>
    </w:p>
    <w:p w14:paraId="3B93400C" w14:textId="63FFBE15" w:rsidR="00781F66" w:rsidRPr="00B5740D" w:rsidRDefault="0063764C" w:rsidP="00844E9A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B5740D">
        <w:rPr>
          <w:rFonts w:ascii="NouvelR" w:hAnsi="NouvelR"/>
          <w:sz w:val="20"/>
          <w:lang w:val="sk-SK"/>
        </w:rPr>
        <w:t>Pok</w:t>
      </w:r>
      <w:r w:rsidR="00E60E47">
        <w:rPr>
          <w:rFonts w:ascii="NouvelR" w:hAnsi="NouvelR"/>
          <w:sz w:val="20"/>
          <w:lang w:val="sk-SK"/>
        </w:rPr>
        <w:t>iaľ i</w:t>
      </w:r>
      <w:r w:rsidRPr="00B5740D">
        <w:rPr>
          <w:rFonts w:ascii="NouvelR" w:hAnsi="NouvelR"/>
          <w:sz w:val="20"/>
          <w:lang w:val="sk-SK"/>
        </w:rPr>
        <w:t>de o</w:t>
      </w:r>
      <w:r w:rsidR="00E60E47">
        <w:rPr>
          <w:rFonts w:ascii="NouvelR" w:hAnsi="NouvelR"/>
          <w:sz w:val="20"/>
          <w:lang w:val="sk-SK"/>
        </w:rPr>
        <w:t> asistentov vodiča</w:t>
      </w:r>
      <w:r w:rsidRPr="00B5740D">
        <w:rPr>
          <w:rFonts w:ascii="NouvelR" w:hAnsi="NouvelR"/>
          <w:sz w:val="20"/>
          <w:lang w:val="sk-SK"/>
        </w:rPr>
        <w:t>, nový Trafic p</w:t>
      </w:r>
      <w:r w:rsidR="00E60E47">
        <w:rPr>
          <w:rFonts w:ascii="NouvelR" w:hAnsi="NouvelR"/>
          <w:sz w:val="20"/>
          <w:lang w:val="sk-SK"/>
        </w:rPr>
        <w:t>r</w:t>
      </w:r>
      <w:r w:rsidRPr="00B5740D">
        <w:rPr>
          <w:rFonts w:ascii="NouvelR" w:hAnsi="NouvelR"/>
          <w:sz w:val="20"/>
          <w:lang w:val="sk-SK"/>
        </w:rPr>
        <w:t>edstavuje široký výb</w:t>
      </w:r>
      <w:r w:rsidR="00E60E47">
        <w:rPr>
          <w:rFonts w:ascii="NouvelR" w:hAnsi="NouvelR"/>
          <w:sz w:val="20"/>
          <w:lang w:val="sk-SK"/>
        </w:rPr>
        <w:t>er</w:t>
      </w:r>
      <w:r w:rsidRPr="00B5740D">
        <w:rPr>
          <w:rFonts w:ascii="NouvelR" w:hAnsi="NouvelR"/>
          <w:sz w:val="20"/>
          <w:lang w:val="sk-SK"/>
        </w:rPr>
        <w:t xml:space="preserve"> systém</w:t>
      </w:r>
      <w:r w:rsidR="00E60E47">
        <w:rPr>
          <w:rFonts w:ascii="NouvelR" w:hAnsi="NouvelR"/>
          <w:sz w:val="20"/>
          <w:lang w:val="sk-SK"/>
        </w:rPr>
        <w:t>ov</w:t>
      </w:r>
      <w:r w:rsidRPr="00B5740D">
        <w:rPr>
          <w:rFonts w:ascii="NouvelR" w:hAnsi="NouvelR"/>
          <w:sz w:val="20"/>
          <w:lang w:val="sk-SK"/>
        </w:rPr>
        <w:t xml:space="preserve"> pr</w:t>
      </w:r>
      <w:r w:rsidR="00E60E47">
        <w:rPr>
          <w:rFonts w:ascii="NouvelR" w:hAnsi="NouvelR"/>
          <w:sz w:val="20"/>
          <w:lang w:val="sk-SK"/>
        </w:rPr>
        <w:t>e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2505A">
        <w:rPr>
          <w:rFonts w:ascii="NouvelR" w:hAnsi="NouvelR"/>
          <w:sz w:val="20"/>
          <w:lang w:val="sk-SK"/>
        </w:rPr>
        <w:t>väčší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2505A">
        <w:rPr>
          <w:rFonts w:ascii="NouvelR" w:hAnsi="NouvelR"/>
          <w:sz w:val="20"/>
          <w:lang w:val="sk-SK"/>
        </w:rPr>
        <w:t>pokoj pri šoférovaní</w:t>
      </w:r>
      <w:r w:rsidRPr="00B5740D">
        <w:rPr>
          <w:rFonts w:ascii="NouvelR" w:hAnsi="NouvelR"/>
          <w:sz w:val="20"/>
          <w:lang w:val="sk-SK"/>
        </w:rPr>
        <w:t xml:space="preserve"> a</w:t>
      </w:r>
      <w:r w:rsidR="00E2505A">
        <w:rPr>
          <w:rFonts w:ascii="NouvelR" w:hAnsi="NouvelR"/>
          <w:sz w:val="20"/>
          <w:lang w:val="sk-SK"/>
        </w:rPr>
        <w:t> jednoduchšie parkovanie.</w:t>
      </w:r>
      <w:r w:rsidRPr="00B5740D">
        <w:rPr>
          <w:rFonts w:ascii="NouvelR" w:hAnsi="NouvelR"/>
          <w:sz w:val="20"/>
          <w:lang w:val="sk-SK"/>
        </w:rPr>
        <w:t xml:space="preserve"> Me</w:t>
      </w:r>
      <w:r w:rsidR="00E2505A">
        <w:rPr>
          <w:rFonts w:ascii="NouvelR" w:hAnsi="NouvelR"/>
          <w:sz w:val="20"/>
          <w:lang w:val="sk-SK"/>
        </w:rPr>
        <w:t>d</w:t>
      </w:r>
      <w:r w:rsidRPr="00B5740D">
        <w:rPr>
          <w:rFonts w:ascii="NouvelR" w:hAnsi="NouvelR"/>
          <w:sz w:val="20"/>
          <w:lang w:val="sk-SK"/>
        </w:rPr>
        <w:t xml:space="preserve">zi </w:t>
      </w:r>
      <w:r w:rsidR="00DC6CA4" w:rsidRPr="00B5740D">
        <w:rPr>
          <w:rFonts w:ascii="NouvelR" w:hAnsi="NouvelR"/>
          <w:sz w:val="20"/>
          <w:lang w:val="sk-SK"/>
        </w:rPr>
        <w:t>10 nových asistent</w:t>
      </w:r>
      <w:r w:rsidR="00E2505A">
        <w:rPr>
          <w:rFonts w:ascii="NouvelR" w:hAnsi="NouvelR"/>
          <w:sz w:val="20"/>
          <w:lang w:val="sk-SK"/>
        </w:rPr>
        <w:t>ov</w:t>
      </w:r>
      <w:r w:rsidRPr="00B5740D">
        <w:rPr>
          <w:rFonts w:ascii="NouvelR" w:hAnsi="NouvelR"/>
          <w:sz w:val="20"/>
          <w:lang w:val="sk-SK"/>
        </w:rPr>
        <w:t xml:space="preserve"> pat</w:t>
      </w:r>
      <w:r w:rsidR="00E2505A">
        <w:rPr>
          <w:rFonts w:ascii="NouvelR" w:hAnsi="NouvelR"/>
          <w:sz w:val="20"/>
          <w:lang w:val="sk-SK"/>
        </w:rPr>
        <w:t>rí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2505A" w:rsidRPr="00B5740D">
        <w:rPr>
          <w:rFonts w:ascii="NouvelR" w:hAnsi="NouvelR"/>
          <w:sz w:val="20"/>
          <w:lang w:val="sk-SK"/>
        </w:rPr>
        <w:t>adaptívny</w:t>
      </w:r>
      <w:r w:rsidRPr="00B5740D">
        <w:rPr>
          <w:rFonts w:ascii="NouvelR" w:hAnsi="NouvelR"/>
          <w:sz w:val="20"/>
          <w:lang w:val="sk-SK"/>
        </w:rPr>
        <w:t xml:space="preserve"> tempomat, automatické</w:t>
      </w:r>
      <w:r w:rsidR="00DC6CA4" w:rsidRPr="00B5740D">
        <w:rPr>
          <w:rFonts w:ascii="NouvelR" w:hAnsi="NouvelR"/>
          <w:sz w:val="20"/>
          <w:lang w:val="sk-SK"/>
        </w:rPr>
        <w:t xml:space="preserve"> p</w:t>
      </w:r>
      <w:r w:rsidR="00E2505A">
        <w:rPr>
          <w:rFonts w:ascii="NouvelR" w:hAnsi="NouvelR"/>
          <w:sz w:val="20"/>
          <w:lang w:val="sk-SK"/>
        </w:rPr>
        <w:t>r</w:t>
      </w:r>
      <w:r w:rsidR="00DC6CA4" w:rsidRPr="00B5740D">
        <w:rPr>
          <w:rFonts w:ascii="NouvelR" w:hAnsi="NouvelR"/>
          <w:sz w:val="20"/>
          <w:lang w:val="sk-SK"/>
        </w:rPr>
        <w:t>epín</w:t>
      </w:r>
      <w:r w:rsidR="00E2505A">
        <w:rPr>
          <w:rFonts w:ascii="NouvelR" w:hAnsi="NouvelR"/>
          <w:sz w:val="20"/>
          <w:lang w:val="sk-SK"/>
        </w:rPr>
        <w:t>anie diaľkových svetiel,</w:t>
      </w:r>
      <w:r w:rsidRPr="00B5740D">
        <w:rPr>
          <w:rFonts w:ascii="NouvelR" w:hAnsi="NouvelR"/>
          <w:sz w:val="20"/>
          <w:lang w:val="sk-SK"/>
        </w:rPr>
        <w:t xml:space="preserve"> varo</w:t>
      </w:r>
      <w:r w:rsidR="00E2505A">
        <w:rPr>
          <w:rFonts w:ascii="NouvelR" w:hAnsi="NouvelR"/>
          <w:sz w:val="20"/>
          <w:lang w:val="sk-SK"/>
        </w:rPr>
        <w:t xml:space="preserve">vanie </w:t>
      </w:r>
      <w:r w:rsidR="00DC6CA4" w:rsidRPr="00B5740D">
        <w:rPr>
          <w:rFonts w:ascii="NouvelR" w:hAnsi="NouvelR"/>
          <w:sz w:val="20"/>
          <w:lang w:val="sk-SK"/>
        </w:rPr>
        <w:lastRenderedPageBreak/>
        <w:t>p</w:t>
      </w:r>
      <w:r w:rsidR="00E2505A">
        <w:rPr>
          <w:rFonts w:ascii="NouvelR" w:hAnsi="NouvelR"/>
          <w:sz w:val="20"/>
          <w:lang w:val="sk-SK"/>
        </w:rPr>
        <w:t>r</w:t>
      </w:r>
      <w:r w:rsidR="00DC6CA4" w:rsidRPr="00B5740D">
        <w:rPr>
          <w:rFonts w:ascii="NouvelR" w:hAnsi="NouvelR"/>
          <w:sz w:val="20"/>
          <w:lang w:val="sk-SK"/>
        </w:rPr>
        <w:t>ed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E2505A">
        <w:rPr>
          <w:rFonts w:ascii="NouvelR" w:hAnsi="NouvelR"/>
          <w:sz w:val="20"/>
          <w:lang w:val="sk-SK"/>
        </w:rPr>
        <w:t>opustením jazdného</w:t>
      </w:r>
      <w:r w:rsidRPr="00B5740D">
        <w:rPr>
          <w:rFonts w:ascii="NouvelR" w:hAnsi="NouvelR"/>
          <w:sz w:val="20"/>
          <w:lang w:val="sk-SK"/>
        </w:rPr>
        <w:t xml:space="preserve"> pruhu, </w:t>
      </w:r>
      <w:r w:rsidR="00DC6CA4" w:rsidRPr="00B5740D">
        <w:rPr>
          <w:rFonts w:ascii="NouvelR" w:hAnsi="NouvelR"/>
          <w:sz w:val="20"/>
          <w:lang w:val="sk-SK"/>
        </w:rPr>
        <w:t>sledo</w:t>
      </w:r>
      <w:r w:rsidR="00E2505A">
        <w:rPr>
          <w:rFonts w:ascii="NouvelR" w:hAnsi="NouvelR"/>
          <w:sz w:val="20"/>
          <w:lang w:val="sk-SK"/>
        </w:rPr>
        <w:t>vanie</w:t>
      </w:r>
      <w:r w:rsidR="00DC6CA4" w:rsidRPr="00B5740D">
        <w:rPr>
          <w:rFonts w:ascii="NouvelR" w:hAnsi="NouvelR"/>
          <w:sz w:val="20"/>
          <w:lang w:val="sk-SK"/>
        </w:rPr>
        <w:t xml:space="preserve"> </w:t>
      </w:r>
      <w:r w:rsidR="00E2505A" w:rsidRPr="00B5740D">
        <w:rPr>
          <w:rFonts w:ascii="NouvelR" w:hAnsi="NouvelR"/>
          <w:sz w:val="20"/>
          <w:lang w:val="sk-SK"/>
        </w:rPr>
        <w:t>mŕtveho</w:t>
      </w:r>
      <w:r w:rsidR="00DC6CA4" w:rsidRPr="00B5740D">
        <w:rPr>
          <w:rFonts w:ascii="NouvelR" w:hAnsi="NouvelR"/>
          <w:sz w:val="20"/>
          <w:lang w:val="sk-SK"/>
        </w:rPr>
        <w:t xml:space="preserve"> </w:t>
      </w:r>
      <w:r w:rsidR="00E2505A" w:rsidRPr="00B5740D">
        <w:rPr>
          <w:rFonts w:ascii="NouvelR" w:hAnsi="NouvelR"/>
          <w:sz w:val="20"/>
          <w:lang w:val="sk-SK"/>
        </w:rPr>
        <w:t>uhl</w:t>
      </w:r>
      <w:r w:rsidR="00E2505A">
        <w:rPr>
          <w:rFonts w:ascii="NouvelR" w:hAnsi="NouvelR"/>
          <w:sz w:val="20"/>
          <w:lang w:val="sk-SK"/>
        </w:rPr>
        <w:t>a</w:t>
      </w:r>
      <w:r w:rsidRPr="00B5740D">
        <w:rPr>
          <w:rFonts w:ascii="NouvelR" w:hAnsi="NouvelR"/>
          <w:sz w:val="20"/>
          <w:lang w:val="sk-SK"/>
        </w:rPr>
        <w:t xml:space="preserve">, </w:t>
      </w:r>
      <w:r w:rsidR="00E2505A" w:rsidRPr="00B5740D">
        <w:rPr>
          <w:rFonts w:ascii="NouvelR" w:hAnsi="NouvelR"/>
          <w:sz w:val="20"/>
          <w:lang w:val="sk-SK"/>
        </w:rPr>
        <w:t>aktívne</w:t>
      </w:r>
      <w:r w:rsidRPr="00B5740D">
        <w:rPr>
          <w:rFonts w:ascii="NouvelR" w:hAnsi="NouvelR"/>
          <w:sz w:val="20"/>
          <w:lang w:val="sk-SK"/>
        </w:rPr>
        <w:t xml:space="preserve"> n</w:t>
      </w:r>
      <w:r w:rsidR="00E2505A">
        <w:rPr>
          <w:rFonts w:ascii="NouvelR" w:hAnsi="NouvelR"/>
          <w:sz w:val="20"/>
          <w:lang w:val="sk-SK"/>
        </w:rPr>
        <w:t>úd</w:t>
      </w:r>
      <w:r w:rsidRPr="00B5740D">
        <w:rPr>
          <w:rFonts w:ascii="NouvelR" w:hAnsi="NouvelR"/>
          <w:sz w:val="20"/>
          <w:lang w:val="sk-SK"/>
        </w:rPr>
        <w:t xml:space="preserve">zové </w:t>
      </w:r>
      <w:r w:rsidR="00E2505A">
        <w:rPr>
          <w:rFonts w:ascii="NouvelR" w:hAnsi="NouvelR"/>
          <w:sz w:val="20"/>
          <w:lang w:val="sk-SK"/>
        </w:rPr>
        <w:t>brzdenie</w:t>
      </w:r>
      <w:r w:rsidRPr="00B5740D">
        <w:rPr>
          <w:rFonts w:ascii="NouvelR" w:hAnsi="NouvelR"/>
          <w:sz w:val="20"/>
          <w:lang w:val="sk-SK"/>
        </w:rPr>
        <w:t xml:space="preserve">, </w:t>
      </w:r>
      <w:r w:rsidR="00E2505A">
        <w:rPr>
          <w:rFonts w:ascii="NouvelR" w:hAnsi="NouvelR"/>
          <w:sz w:val="20"/>
          <w:lang w:val="sk-SK"/>
        </w:rPr>
        <w:t>rozpoznávanie dopravných</w:t>
      </w:r>
      <w:r w:rsidRPr="00B5740D">
        <w:rPr>
          <w:rFonts w:ascii="NouvelR" w:hAnsi="NouvelR"/>
          <w:sz w:val="20"/>
          <w:lang w:val="sk-SK"/>
        </w:rPr>
        <w:t xml:space="preserve"> znač</w:t>
      </w:r>
      <w:r w:rsidR="00D572D2">
        <w:rPr>
          <w:rFonts w:ascii="NouvelR" w:hAnsi="NouvelR"/>
          <w:sz w:val="20"/>
          <w:lang w:val="sk-SK"/>
        </w:rPr>
        <w:t>i</w:t>
      </w:r>
      <w:r w:rsidRPr="00B5740D">
        <w:rPr>
          <w:rFonts w:ascii="NouvelR" w:hAnsi="NouvelR"/>
          <w:sz w:val="20"/>
          <w:lang w:val="sk-SK"/>
        </w:rPr>
        <w:t>ek s upozorn</w:t>
      </w:r>
      <w:r w:rsidR="00D572D2">
        <w:rPr>
          <w:rFonts w:ascii="NouvelR" w:hAnsi="NouvelR"/>
          <w:sz w:val="20"/>
          <w:lang w:val="sk-SK"/>
        </w:rPr>
        <w:t>e</w:t>
      </w:r>
      <w:r w:rsidRPr="00B5740D">
        <w:rPr>
          <w:rFonts w:ascii="NouvelR" w:hAnsi="NouvelR"/>
          <w:sz w:val="20"/>
          <w:lang w:val="sk-SK"/>
        </w:rPr>
        <w:t>ním na p</w:t>
      </w:r>
      <w:r w:rsidR="00D572D2">
        <w:rPr>
          <w:rFonts w:ascii="NouvelR" w:hAnsi="NouvelR"/>
          <w:sz w:val="20"/>
          <w:lang w:val="sk-SK"/>
        </w:rPr>
        <w:t>r</w:t>
      </w:r>
      <w:r w:rsidRPr="00B5740D">
        <w:rPr>
          <w:rFonts w:ascii="NouvelR" w:hAnsi="NouvelR"/>
          <w:sz w:val="20"/>
          <w:lang w:val="sk-SK"/>
        </w:rPr>
        <w:t>ekročen</w:t>
      </w:r>
      <w:r w:rsidR="00D572D2">
        <w:rPr>
          <w:rFonts w:ascii="NouvelR" w:hAnsi="NouvelR"/>
          <w:sz w:val="20"/>
          <w:lang w:val="sk-SK"/>
        </w:rPr>
        <w:t xml:space="preserve">ie </w:t>
      </w:r>
      <w:r w:rsidR="00D572D2" w:rsidRPr="00B5740D">
        <w:rPr>
          <w:rFonts w:ascii="NouvelR" w:hAnsi="NouvelR"/>
          <w:sz w:val="20"/>
          <w:lang w:val="sk-SK"/>
        </w:rPr>
        <w:t>rýchlosti</w:t>
      </w:r>
      <w:r w:rsidRPr="00B5740D">
        <w:rPr>
          <w:rFonts w:ascii="NouvelR" w:hAnsi="NouvelR"/>
          <w:sz w:val="20"/>
          <w:lang w:val="sk-SK"/>
        </w:rPr>
        <w:t xml:space="preserve">, </w:t>
      </w:r>
      <w:r w:rsidR="00D572D2" w:rsidRPr="00B5740D">
        <w:rPr>
          <w:rFonts w:ascii="NouvelR" w:hAnsi="NouvelR"/>
          <w:sz w:val="20"/>
          <w:lang w:val="sk-SK"/>
        </w:rPr>
        <w:t>upozornen</w:t>
      </w:r>
      <w:r w:rsidR="00D572D2">
        <w:rPr>
          <w:rFonts w:ascii="NouvelR" w:hAnsi="NouvelR"/>
          <w:sz w:val="20"/>
          <w:lang w:val="sk-SK"/>
        </w:rPr>
        <w:t>ie</w:t>
      </w:r>
      <w:r w:rsidRPr="00B5740D">
        <w:rPr>
          <w:rFonts w:ascii="NouvelR" w:hAnsi="NouvelR"/>
          <w:sz w:val="20"/>
          <w:lang w:val="sk-SK"/>
        </w:rPr>
        <w:t xml:space="preserve"> na nestabiln</w:t>
      </w:r>
      <w:r w:rsidR="00D572D2">
        <w:rPr>
          <w:rFonts w:ascii="NouvelR" w:hAnsi="NouvelR"/>
          <w:sz w:val="20"/>
          <w:lang w:val="sk-SK"/>
        </w:rPr>
        <w:t>ú</w:t>
      </w:r>
      <w:r w:rsidRPr="00B5740D">
        <w:rPr>
          <w:rFonts w:ascii="NouvelR" w:hAnsi="NouvelR"/>
          <w:sz w:val="20"/>
          <w:lang w:val="sk-SK"/>
        </w:rPr>
        <w:t xml:space="preserve"> trajekt</w:t>
      </w:r>
      <w:r w:rsidR="00D572D2">
        <w:rPr>
          <w:rFonts w:ascii="NouvelR" w:hAnsi="NouvelR"/>
          <w:sz w:val="20"/>
          <w:lang w:val="sk-SK"/>
        </w:rPr>
        <w:t>óriu</w:t>
      </w:r>
      <w:r w:rsidR="00DC6CA4" w:rsidRPr="00B5740D">
        <w:rPr>
          <w:rFonts w:ascii="NouvelR" w:hAnsi="NouvelR"/>
          <w:sz w:val="20"/>
          <w:lang w:val="sk-SK"/>
        </w:rPr>
        <w:t xml:space="preserve"> </w:t>
      </w:r>
      <w:r w:rsidR="00D572D2">
        <w:rPr>
          <w:rFonts w:ascii="NouvelR" w:hAnsi="NouvelR"/>
          <w:sz w:val="20"/>
          <w:lang w:val="sk-SK"/>
        </w:rPr>
        <w:t xml:space="preserve">prívesu, predné, zadné, bočné </w:t>
      </w:r>
      <w:r w:rsidRPr="00B5740D">
        <w:rPr>
          <w:rFonts w:ascii="NouvelR" w:hAnsi="NouvelR"/>
          <w:sz w:val="20"/>
          <w:lang w:val="sk-SK"/>
        </w:rPr>
        <w:t>parkovac</w:t>
      </w:r>
      <w:r w:rsidR="00D572D2">
        <w:rPr>
          <w:rFonts w:ascii="NouvelR" w:hAnsi="NouvelR"/>
          <w:sz w:val="20"/>
          <w:lang w:val="sk-SK"/>
        </w:rPr>
        <w:t>ie</w:t>
      </w:r>
      <w:r w:rsidRPr="00B5740D">
        <w:rPr>
          <w:rFonts w:ascii="NouvelR" w:hAnsi="NouvelR"/>
          <w:sz w:val="20"/>
          <w:lang w:val="sk-SK"/>
        </w:rPr>
        <w:t xml:space="preserve"> senzory a zadn</w:t>
      </w:r>
      <w:r w:rsidR="00D572D2">
        <w:rPr>
          <w:rFonts w:ascii="NouvelR" w:hAnsi="NouvelR"/>
          <w:sz w:val="20"/>
          <w:lang w:val="sk-SK"/>
        </w:rPr>
        <w:t>á</w:t>
      </w:r>
      <w:r w:rsidRPr="00B5740D">
        <w:rPr>
          <w:rFonts w:ascii="NouvelR" w:hAnsi="NouvelR"/>
          <w:sz w:val="20"/>
          <w:lang w:val="sk-SK"/>
        </w:rPr>
        <w:t xml:space="preserve"> parkovac</w:t>
      </w:r>
      <w:r w:rsidR="00D572D2">
        <w:rPr>
          <w:rFonts w:ascii="NouvelR" w:hAnsi="NouvelR"/>
          <w:sz w:val="20"/>
          <w:lang w:val="sk-SK"/>
        </w:rPr>
        <w:t>ia</w:t>
      </w:r>
      <w:r w:rsidRPr="00B5740D">
        <w:rPr>
          <w:rFonts w:ascii="NouvelR" w:hAnsi="NouvelR"/>
          <w:sz w:val="20"/>
          <w:lang w:val="sk-SK"/>
        </w:rPr>
        <w:t xml:space="preserve"> kamera.</w:t>
      </w:r>
    </w:p>
    <w:p w14:paraId="16624F80" w14:textId="3DFD1098" w:rsidR="006E046A" w:rsidRPr="00B5740D" w:rsidRDefault="006E046A" w:rsidP="00844E9A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</w:p>
    <w:p w14:paraId="08B18F82" w14:textId="5792BA9D" w:rsidR="00EF2B59" w:rsidRPr="00B5740D" w:rsidRDefault="00DC6CA4" w:rsidP="00844E9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5740D">
        <w:rPr>
          <w:rFonts w:ascii="NouvelR" w:hAnsi="NouvelR"/>
          <w:b/>
          <w:sz w:val="20"/>
          <w:lang w:val="sk-SK"/>
        </w:rPr>
        <w:t>VÝKONNÉ A ÚSPORNÉ MOTORY</w:t>
      </w:r>
    </w:p>
    <w:p w14:paraId="1EDB297F" w14:textId="48B48984" w:rsidR="00EF2B59" w:rsidRPr="00B5740D" w:rsidRDefault="003F52CD" w:rsidP="00844E9A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B5740D">
        <w:rPr>
          <w:rFonts w:ascii="NouvelR" w:hAnsi="NouvelR"/>
          <w:sz w:val="20"/>
          <w:lang w:val="sk-SK"/>
        </w:rPr>
        <w:t xml:space="preserve">Nový Trafic </w:t>
      </w:r>
      <w:r w:rsidR="00F24BD7">
        <w:rPr>
          <w:rFonts w:ascii="NouvelR" w:hAnsi="NouvelR"/>
          <w:sz w:val="20"/>
          <w:lang w:val="sk-SK"/>
        </w:rPr>
        <w:t>rozšíril</w:t>
      </w:r>
      <w:r w:rsidRPr="00B5740D">
        <w:rPr>
          <w:rFonts w:ascii="NouvelR" w:hAnsi="NouvelR"/>
          <w:sz w:val="20"/>
          <w:lang w:val="sk-SK"/>
        </w:rPr>
        <w:t xml:space="preserve"> a vylepšil sv</w:t>
      </w:r>
      <w:r w:rsidR="00F24BD7">
        <w:rPr>
          <w:rFonts w:ascii="NouvelR" w:hAnsi="NouvelR"/>
          <w:sz w:val="20"/>
          <w:lang w:val="sk-SK"/>
        </w:rPr>
        <w:t>o</w:t>
      </w:r>
      <w:r w:rsidRPr="00B5740D">
        <w:rPr>
          <w:rFonts w:ascii="NouvelR" w:hAnsi="NouvelR"/>
          <w:sz w:val="20"/>
          <w:lang w:val="sk-SK"/>
        </w:rPr>
        <w:t>j sortiment motor</w:t>
      </w:r>
      <w:r w:rsidR="00F24BD7">
        <w:rPr>
          <w:rFonts w:ascii="NouvelR" w:hAnsi="NouvelR"/>
          <w:sz w:val="20"/>
          <w:lang w:val="sk-SK"/>
        </w:rPr>
        <w:t>ov</w:t>
      </w:r>
      <w:r w:rsidRPr="00B5740D">
        <w:rPr>
          <w:rFonts w:ascii="NouvelR" w:hAnsi="NouvelR"/>
          <w:sz w:val="20"/>
          <w:lang w:val="sk-SK"/>
        </w:rPr>
        <w:t xml:space="preserve"> tak, aby vyhovoval </w:t>
      </w:r>
      <w:r w:rsidR="00F24BD7">
        <w:rPr>
          <w:rFonts w:ascii="NouvelR" w:hAnsi="NouvelR"/>
          <w:sz w:val="20"/>
          <w:lang w:val="sk-SK"/>
        </w:rPr>
        <w:t>všetkým</w:t>
      </w:r>
      <w:r w:rsidRPr="00B5740D">
        <w:rPr>
          <w:rFonts w:ascii="NouvelR" w:hAnsi="NouvelR"/>
          <w:sz w:val="20"/>
          <w:lang w:val="sk-SK"/>
        </w:rPr>
        <w:t xml:space="preserve"> pot</w:t>
      </w:r>
      <w:r w:rsidR="00F24BD7">
        <w:rPr>
          <w:rFonts w:ascii="NouvelR" w:hAnsi="NouvelR"/>
          <w:sz w:val="20"/>
          <w:lang w:val="sk-SK"/>
        </w:rPr>
        <w:t>r</w:t>
      </w:r>
      <w:r w:rsidRPr="00B5740D">
        <w:rPr>
          <w:rFonts w:ascii="NouvelR" w:hAnsi="NouvelR"/>
          <w:sz w:val="20"/>
          <w:lang w:val="sk-SK"/>
        </w:rPr>
        <w:t xml:space="preserve">ebám a </w:t>
      </w:r>
      <w:r w:rsidR="00F24BD7">
        <w:rPr>
          <w:rFonts w:ascii="NouvelR" w:hAnsi="NouvelR"/>
          <w:sz w:val="20"/>
          <w:lang w:val="sk-SK"/>
        </w:rPr>
        <w:t>ponúka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F24BD7" w:rsidRPr="00B5740D">
        <w:rPr>
          <w:rFonts w:ascii="NouvelR" w:hAnsi="NouvelR"/>
          <w:sz w:val="20"/>
          <w:lang w:val="sk-SK"/>
        </w:rPr>
        <w:t>štyri</w:t>
      </w:r>
      <w:r w:rsidRPr="00B5740D">
        <w:rPr>
          <w:rFonts w:ascii="NouvelR" w:hAnsi="NouvelR"/>
          <w:sz w:val="20"/>
          <w:lang w:val="sk-SK"/>
        </w:rPr>
        <w:t xml:space="preserve"> motory Blue dCi </w:t>
      </w:r>
      <w:r w:rsidR="00F24BD7">
        <w:rPr>
          <w:rFonts w:ascii="NouvelR" w:hAnsi="NouvelR"/>
          <w:sz w:val="20"/>
          <w:lang w:val="sk-SK"/>
        </w:rPr>
        <w:t>s</w:t>
      </w:r>
      <w:r w:rsidRPr="00B5740D">
        <w:rPr>
          <w:rFonts w:ascii="NouvelR" w:hAnsi="NouvelR"/>
          <w:sz w:val="20"/>
          <w:lang w:val="sk-SK"/>
        </w:rPr>
        <w:t xml:space="preserve"> výkon</w:t>
      </w:r>
      <w:r w:rsidR="00F24BD7">
        <w:rPr>
          <w:rFonts w:ascii="NouvelR" w:hAnsi="NouvelR"/>
          <w:sz w:val="20"/>
          <w:lang w:val="sk-SK"/>
        </w:rPr>
        <w:t>om</w:t>
      </w:r>
      <w:r w:rsidRPr="00B5740D">
        <w:rPr>
          <w:rFonts w:ascii="NouvelR" w:hAnsi="NouvelR"/>
          <w:sz w:val="20"/>
          <w:lang w:val="sk-SK"/>
        </w:rPr>
        <w:t xml:space="preserve"> od 110 do 170 koní. Motor 2.0L M9R je výkonn</w:t>
      </w:r>
      <w:r w:rsidR="00F24BD7">
        <w:rPr>
          <w:rFonts w:ascii="NouvelR" w:hAnsi="NouvelR"/>
          <w:sz w:val="20"/>
          <w:lang w:val="sk-SK"/>
        </w:rPr>
        <w:t>e</w:t>
      </w:r>
      <w:r w:rsidRPr="00B5740D">
        <w:rPr>
          <w:rFonts w:ascii="NouvelR" w:hAnsi="NouvelR"/>
          <w:sz w:val="20"/>
          <w:lang w:val="sk-SK"/>
        </w:rPr>
        <w:t>jší s</w:t>
      </w:r>
      <w:r w:rsidR="00F24BD7">
        <w:rPr>
          <w:rFonts w:ascii="NouvelR" w:hAnsi="NouvelR"/>
          <w:sz w:val="20"/>
          <w:lang w:val="sk-SK"/>
        </w:rPr>
        <w:t>o</w:t>
      </w:r>
      <w:r w:rsidRPr="00B5740D">
        <w:rPr>
          <w:rFonts w:ascii="NouvelR" w:hAnsi="NouvelR"/>
          <w:sz w:val="20"/>
          <w:lang w:val="sk-SK"/>
        </w:rPr>
        <w:t xml:space="preserve"> zvýšením výkonu </w:t>
      </w:r>
      <w:r w:rsidR="00C75558" w:rsidRPr="00B5740D">
        <w:rPr>
          <w:rFonts w:ascii="NouvelR" w:hAnsi="NouvelR"/>
          <w:sz w:val="20"/>
          <w:lang w:val="sk-SK"/>
        </w:rPr>
        <w:t xml:space="preserve">o </w:t>
      </w:r>
      <w:r w:rsidRPr="00B5740D">
        <w:rPr>
          <w:rFonts w:ascii="NouvelR" w:hAnsi="NouvelR"/>
          <w:sz w:val="20"/>
          <w:lang w:val="sk-SK"/>
        </w:rPr>
        <w:t xml:space="preserve">5 </w:t>
      </w:r>
      <w:r w:rsidR="00C75558" w:rsidRPr="00B5740D">
        <w:rPr>
          <w:rFonts w:ascii="NouvelR" w:hAnsi="NouvelR"/>
          <w:sz w:val="20"/>
          <w:lang w:val="sk-SK"/>
        </w:rPr>
        <w:t>až</w:t>
      </w:r>
      <w:r w:rsidRPr="00B5740D">
        <w:rPr>
          <w:rFonts w:ascii="NouvelR" w:hAnsi="NouvelR"/>
          <w:sz w:val="20"/>
          <w:lang w:val="sk-SK"/>
        </w:rPr>
        <w:t xml:space="preserve"> 10 koní - v závislosti na verz</w:t>
      </w:r>
      <w:r w:rsidR="00F24BD7">
        <w:rPr>
          <w:rFonts w:ascii="NouvelR" w:hAnsi="NouvelR"/>
          <w:sz w:val="20"/>
          <w:lang w:val="sk-SK"/>
        </w:rPr>
        <w:t>i</w:t>
      </w:r>
      <w:r w:rsidR="006A187E" w:rsidRPr="00B5740D">
        <w:rPr>
          <w:rFonts w:ascii="NouvelR" w:hAnsi="NouvelR"/>
          <w:sz w:val="20"/>
          <w:lang w:val="sk-SK"/>
        </w:rPr>
        <w:t>i</w:t>
      </w:r>
      <w:r w:rsidRPr="00B5740D">
        <w:rPr>
          <w:rFonts w:ascii="NouvelR" w:hAnsi="NouvelR"/>
          <w:sz w:val="20"/>
          <w:lang w:val="sk-SK"/>
        </w:rPr>
        <w:t xml:space="preserve"> - a vyšším </w:t>
      </w:r>
      <w:r w:rsidR="00F24BD7">
        <w:rPr>
          <w:rFonts w:ascii="NouvelR" w:hAnsi="NouvelR"/>
          <w:sz w:val="20"/>
          <w:lang w:val="sk-SK"/>
        </w:rPr>
        <w:t>krútiacim momentom</w:t>
      </w:r>
      <w:r w:rsidRPr="00B5740D">
        <w:rPr>
          <w:rFonts w:ascii="NouvelR" w:hAnsi="NouvelR"/>
          <w:sz w:val="20"/>
          <w:lang w:val="sk-SK"/>
        </w:rPr>
        <w:t>. Vše</w:t>
      </w:r>
      <w:r w:rsidR="00F24BD7">
        <w:rPr>
          <w:rFonts w:ascii="NouvelR" w:hAnsi="NouvelR"/>
          <w:sz w:val="20"/>
          <w:lang w:val="sk-SK"/>
        </w:rPr>
        <w:t>tk</w:t>
      </w:r>
      <w:r w:rsidRPr="00B5740D">
        <w:rPr>
          <w:rFonts w:ascii="NouvelR" w:hAnsi="NouvelR"/>
          <w:sz w:val="20"/>
          <w:lang w:val="sk-SK"/>
        </w:rPr>
        <w:t xml:space="preserve">y motory </w:t>
      </w:r>
      <w:r w:rsidR="00F24BD7" w:rsidRPr="00B5740D">
        <w:rPr>
          <w:rFonts w:ascii="NouvelR" w:hAnsi="NouvelR"/>
          <w:sz w:val="20"/>
          <w:lang w:val="sk-SK"/>
        </w:rPr>
        <w:t>sp</w:t>
      </w:r>
      <w:r w:rsidR="002813CF">
        <w:rPr>
          <w:rFonts w:ascii="NouvelR" w:hAnsi="NouvelR"/>
          <w:sz w:val="20"/>
          <w:lang w:val="sk-SK"/>
        </w:rPr>
        <w:t>ĺňajú</w:t>
      </w:r>
      <w:r w:rsidRPr="00B5740D">
        <w:rPr>
          <w:rFonts w:ascii="NouvelR" w:hAnsi="NouvelR"/>
          <w:sz w:val="20"/>
          <w:lang w:val="sk-SK"/>
        </w:rPr>
        <w:t xml:space="preserve"> normu Euro 6d-Full, </w:t>
      </w:r>
      <w:r w:rsidR="002813CF">
        <w:rPr>
          <w:rFonts w:ascii="NouvelR" w:hAnsi="NouvelR"/>
          <w:sz w:val="20"/>
          <w:lang w:val="sk-SK"/>
        </w:rPr>
        <w:t>sú</w:t>
      </w:r>
      <w:r w:rsidRPr="00B5740D">
        <w:rPr>
          <w:rFonts w:ascii="NouvelR" w:hAnsi="NouvelR"/>
          <w:sz w:val="20"/>
          <w:lang w:val="sk-SK"/>
        </w:rPr>
        <w:t xml:space="preserve"> vybaven</w:t>
      </w:r>
      <w:r w:rsidR="002813CF">
        <w:rPr>
          <w:rFonts w:ascii="NouvelR" w:hAnsi="NouvelR"/>
          <w:sz w:val="20"/>
          <w:lang w:val="sk-SK"/>
        </w:rPr>
        <w:t>é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2813CF" w:rsidRPr="00B5740D">
        <w:rPr>
          <w:rFonts w:ascii="NouvelR" w:hAnsi="NouvelR"/>
          <w:sz w:val="20"/>
          <w:lang w:val="sk-SK"/>
        </w:rPr>
        <w:t>funkci</w:t>
      </w:r>
      <w:r w:rsidR="002813CF">
        <w:rPr>
          <w:rFonts w:ascii="NouvelR" w:hAnsi="NouvelR"/>
          <w:sz w:val="20"/>
          <w:lang w:val="sk-SK"/>
        </w:rPr>
        <w:t>ou</w:t>
      </w:r>
      <w:r w:rsidRPr="00B5740D">
        <w:rPr>
          <w:rFonts w:ascii="NouvelR" w:hAnsi="NouvelR"/>
          <w:sz w:val="20"/>
          <w:lang w:val="sk-SK"/>
        </w:rPr>
        <w:t xml:space="preserve"> Stop &amp; Start a </w:t>
      </w:r>
      <w:r w:rsidR="002813CF">
        <w:rPr>
          <w:rFonts w:ascii="NouvelR" w:hAnsi="NouvelR"/>
          <w:sz w:val="20"/>
          <w:lang w:val="sk-SK"/>
        </w:rPr>
        <w:t>sú</w:t>
      </w:r>
      <w:r w:rsidRPr="00B5740D">
        <w:rPr>
          <w:rFonts w:ascii="NouvelR" w:hAnsi="NouvelR"/>
          <w:sz w:val="20"/>
          <w:lang w:val="sk-SK"/>
        </w:rPr>
        <w:t xml:space="preserve"> spojen</w:t>
      </w:r>
      <w:r w:rsidR="002813CF">
        <w:rPr>
          <w:rFonts w:ascii="NouvelR" w:hAnsi="NouvelR"/>
          <w:sz w:val="20"/>
          <w:lang w:val="sk-SK"/>
        </w:rPr>
        <w:t>é</w:t>
      </w:r>
      <w:r w:rsidRPr="00B5740D">
        <w:rPr>
          <w:rFonts w:ascii="NouvelR" w:hAnsi="NouvelR"/>
          <w:sz w:val="20"/>
          <w:lang w:val="sk-SK"/>
        </w:rPr>
        <w:t xml:space="preserve"> s </w:t>
      </w:r>
      <w:r w:rsidR="002813CF" w:rsidRPr="00B5740D">
        <w:rPr>
          <w:rFonts w:ascii="NouvelR" w:hAnsi="NouvelR"/>
          <w:sz w:val="20"/>
          <w:lang w:val="sk-SK"/>
        </w:rPr>
        <w:t>manuáln</w:t>
      </w:r>
      <w:r w:rsidR="002813CF">
        <w:rPr>
          <w:rFonts w:ascii="NouvelR" w:hAnsi="NouvelR"/>
          <w:sz w:val="20"/>
          <w:lang w:val="sk-SK"/>
        </w:rPr>
        <w:t>ou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2813CF" w:rsidRPr="00B5740D">
        <w:rPr>
          <w:rFonts w:ascii="NouvelR" w:hAnsi="NouvelR"/>
          <w:sz w:val="20"/>
          <w:lang w:val="sk-SK"/>
        </w:rPr>
        <w:t>prevodovkou</w:t>
      </w:r>
      <w:r w:rsidRPr="00B5740D">
        <w:rPr>
          <w:rFonts w:ascii="NouvelR" w:hAnsi="NouvelR"/>
          <w:sz w:val="20"/>
          <w:lang w:val="sk-SK"/>
        </w:rPr>
        <w:t xml:space="preserve">. </w:t>
      </w:r>
      <w:r w:rsidR="002813CF" w:rsidRPr="00B5740D">
        <w:rPr>
          <w:rFonts w:ascii="NouvelR" w:hAnsi="NouvelR"/>
          <w:sz w:val="20"/>
          <w:lang w:val="sk-SK"/>
        </w:rPr>
        <w:t>Verzie</w:t>
      </w:r>
      <w:r w:rsidRPr="00B5740D">
        <w:rPr>
          <w:rFonts w:ascii="NouvelR" w:hAnsi="NouvelR"/>
          <w:sz w:val="20"/>
          <w:lang w:val="sk-SK"/>
        </w:rPr>
        <w:t xml:space="preserve"> Blue dCi 150 a 170 </w:t>
      </w:r>
      <w:r w:rsidR="002813CF">
        <w:rPr>
          <w:rFonts w:ascii="NouvelR" w:hAnsi="NouvelR"/>
          <w:sz w:val="20"/>
          <w:lang w:val="sk-SK"/>
        </w:rPr>
        <w:t>sú</w:t>
      </w:r>
      <w:r w:rsidRPr="00B5740D">
        <w:rPr>
          <w:rFonts w:ascii="NouvelR" w:hAnsi="NouvelR"/>
          <w:sz w:val="20"/>
          <w:lang w:val="sk-SK"/>
        </w:rPr>
        <w:t xml:space="preserve"> k </w:t>
      </w:r>
      <w:r w:rsidR="002813CF" w:rsidRPr="00B5740D">
        <w:rPr>
          <w:rFonts w:ascii="NouvelR" w:hAnsi="NouvelR"/>
          <w:sz w:val="20"/>
          <w:lang w:val="sk-SK"/>
        </w:rPr>
        <w:t>dispozícii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2813CF">
        <w:rPr>
          <w:rFonts w:ascii="NouvelR" w:hAnsi="NouvelR"/>
          <w:sz w:val="20"/>
          <w:lang w:val="sk-SK"/>
        </w:rPr>
        <w:t>tiež</w:t>
      </w:r>
      <w:r w:rsidRPr="00B5740D">
        <w:rPr>
          <w:rFonts w:ascii="NouvelR" w:hAnsi="NouvelR"/>
          <w:sz w:val="20"/>
          <w:lang w:val="sk-SK"/>
        </w:rPr>
        <w:t xml:space="preserve"> s </w:t>
      </w:r>
      <w:r w:rsidR="002813CF">
        <w:rPr>
          <w:rFonts w:ascii="NouvelR" w:hAnsi="NouvelR"/>
          <w:sz w:val="20"/>
          <w:lang w:val="sk-SK"/>
        </w:rPr>
        <w:t>dvojspojkovou</w:t>
      </w:r>
      <w:r w:rsidRPr="00B5740D">
        <w:rPr>
          <w:rFonts w:ascii="NouvelR" w:hAnsi="NouvelR"/>
          <w:sz w:val="20"/>
          <w:lang w:val="sk-SK"/>
        </w:rPr>
        <w:t xml:space="preserve"> automatickou </w:t>
      </w:r>
      <w:r w:rsidR="002813CF" w:rsidRPr="00B5740D">
        <w:rPr>
          <w:rFonts w:ascii="NouvelR" w:hAnsi="NouvelR"/>
          <w:sz w:val="20"/>
          <w:lang w:val="sk-SK"/>
        </w:rPr>
        <w:t>prevodovkou</w:t>
      </w:r>
      <w:r w:rsidRPr="00B5740D">
        <w:rPr>
          <w:rFonts w:ascii="NouvelR" w:hAnsi="NouvelR"/>
          <w:sz w:val="20"/>
          <w:lang w:val="sk-SK"/>
        </w:rPr>
        <w:t xml:space="preserve"> EDC.</w:t>
      </w:r>
    </w:p>
    <w:p w14:paraId="2EC16F32" w14:textId="77777777" w:rsidR="006C63AC" w:rsidRPr="00B5740D" w:rsidRDefault="006C63AC" w:rsidP="00844E9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</w:p>
    <w:p w14:paraId="4AE47331" w14:textId="7C2DFCDD" w:rsidR="00DB0252" w:rsidRPr="00B5740D" w:rsidRDefault="001B16E9" w:rsidP="00844E9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5740D">
        <w:rPr>
          <w:rFonts w:ascii="NouvelR" w:hAnsi="NouvelR"/>
          <w:b/>
          <w:sz w:val="20"/>
          <w:lang w:val="sk-SK"/>
        </w:rPr>
        <w:t xml:space="preserve">PRAKTICKÝ, </w:t>
      </w:r>
      <w:r w:rsidR="002813CF">
        <w:rPr>
          <w:rFonts w:ascii="NouvelR" w:hAnsi="NouvelR"/>
          <w:b/>
          <w:sz w:val="20"/>
          <w:lang w:val="sk-SK"/>
        </w:rPr>
        <w:t>ŠIKOVNÝ</w:t>
      </w:r>
      <w:r w:rsidRPr="00B5740D">
        <w:rPr>
          <w:rFonts w:ascii="NouvelR" w:hAnsi="NouvelR"/>
          <w:b/>
          <w:sz w:val="20"/>
          <w:lang w:val="sk-SK"/>
        </w:rPr>
        <w:t xml:space="preserve"> A BEZPEČNÝ PR</w:t>
      </w:r>
      <w:r w:rsidR="002813CF">
        <w:rPr>
          <w:rFonts w:ascii="NouvelR" w:hAnsi="NouvelR"/>
          <w:b/>
          <w:sz w:val="20"/>
          <w:lang w:val="sk-SK"/>
        </w:rPr>
        <w:t>IE</w:t>
      </w:r>
      <w:r w:rsidRPr="00B5740D">
        <w:rPr>
          <w:rFonts w:ascii="NouvelR" w:hAnsi="NouvelR"/>
          <w:b/>
          <w:sz w:val="20"/>
          <w:lang w:val="sk-SK"/>
        </w:rPr>
        <w:t>STOR PR</w:t>
      </w:r>
      <w:r w:rsidR="002813CF">
        <w:rPr>
          <w:rFonts w:ascii="NouvelR" w:hAnsi="NouvelR"/>
          <w:b/>
          <w:sz w:val="20"/>
          <w:lang w:val="sk-SK"/>
        </w:rPr>
        <w:t>E</w:t>
      </w:r>
      <w:r w:rsidRPr="00B5740D">
        <w:rPr>
          <w:rFonts w:ascii="NouvelR" w:hAnsi="NouvelR"/>
          <w:b/>
          <w:sz w:val="20"/>
          <w:lang w:val="sk-SK"/>
        </w:rPr>
        <w:t xml:space="preserve"> NÁKLAD</w:t>
      </w:r>
    </w:p>
    <w:p w14:paraId="0F25CB0E" w14:textId="0EC5411D" w:rsidR="00F37FB2" w:rsidRPr="00B5740D" w:rsidRDefault="00303B78" w:rsidP="00844E9A">
      <w:pPr>
        <w:pStyle w:val="Currenttext"/>
        <w:jc w:val="both"/>
        <w:rPr>
          <w:rFonts w:ascii="NouvelR" w:hAnsi="NouvelR"/>
          <w:sz w:val="20"/>
          <w:lang w:val="sk-SK"/>
        </w:rPr>
      </w:pPr>
      <w:r>
        <w:rPr>
          <w:rFonts w:ascii="NouvelR" w:hAnsi="NouvelR"/>
          <w:sz w:val="20"/>
          <w:lang w:val="sk-SK"/>
        </w:rPr>
        <w:t>O</w:t>
      </w:r>
      <w:r w:rsidR="00073E5D" w:rsidRPr="00B5740D">
        <w:rPr>
          <w:rFonts w:ascii="NouvelR" w:hAnsi="NouvelR"/>
          <w:sz w:val="20"/>
          <w:lang w:val="sk-SK"/>
        </w:rPr>
        <w:t xml:space="preserve">tvor v </w:t>
      </w:r>
      <w:r w:rsidR="00EB43F8">
        <w:rPr>
          <w:rFonts w:ascii="NouvelR" w:hAnsi="NouvelR"/>
          <w:sz w:val="20"/>
          <w:lang w:val="sk-SK"/>
        </w:rPr>
        <w:t>prepážke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>
        <w:rPr>
          <w:rFonts w:ascii="NouvelR" w:hAnsi="NouvelR"/>
          <w:sz w:val="20"/>
          <w:lang w:val="sk-SK"/>
        </w:rPr>
        <w:t>vo</w:t>
      </w:r>
      <w:r w:rsidRPr="00B5740D">
        <w:rPr>
          <w:rFonts w:ascii="NouvelR" w:hAnsi="NouvelR"/>
          <w:sz w:val="20"/>
          <w:lang w:val="sk-SK"/>
        </w:rPr>
        <w:t xml:space="preserve"> verz</w:t>
      </w:r>
      <w:r>
        <w:rPr>
          <w:rFonts w:ascii="NouvelR" w:hAnsi="NouvelR"/>
          <w:sz w:val="20"/>
          <w:lang w:val="sk-SK"/>
        </w:rPr>
        <w:t>i</w:t>
      </w:r>
      <w:r w:rsidRPr="00B5740D">
        <w:rPr>
          <w:rFonts w:ascii="NouvelR" w:hAnsi="NouvelR"/>
          <w:sz w:val="20"/>
          <w:lang w:val="sk-SK"/>
        </w:rPr>
        <w:t xml:space="preserve">i L2 umožňuje </w:t>
      </w:r>
      <w:r w:rsidR="00073E5D" w:rsidRPr="00B5740D">
        <w:rPr>
          <w:rFonts w:ascii="NouvelR" w:hAnsi="NouvelR"/>
          <w:sz w:val="20"/>
          <w:lang w:val="sk-SK"/>
        </w:rPr>
        <w:t xml:space="preserve">novému modelu Trafic </w:t>
      </w:r>
      <w:r w:rsidR="00151C70">
        <w:rPr>
          <w:rFonts w:ascii="NouvelR" w:hAnsi="NouvelR"/>
          <w:sz w:val="20"/>
          <w:lang w:val="sk-SK"/>
        </w:rPr>
        <w:t>ponúk</w:t>
      </w:r>
      <w:r>
        <w:rPr>
          <w:rFonts w:ascii="NouvelR" w:hAnsi="NouvelR"/>
          <w:sz w:val="20"/>
          <w:lang w:val="sk-SK"/>
        </w:rPr>
        <w:t>a</w:t>
      </w:r>
      <w:r w:rsidR="00151C70">
        <w:rPr>
          <w:rFonts w:ascii="NouvelR" w:hAnsi="NouvelR"/>
          <w:sz w:val="20"/>
          <w:lang w:val="sk-SK"/>
        </w:rPr>
        <w:t>ť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151C70">
        <w:rPr>
          <w:rFonts w:ascii="NouvelR" w:hAnsi="NouvelR"/>
          <w:sz w:val="20"/>
          <w:lang w:val="sk-SK"/>
        </w:rPr>
        <w:t>najlepšiu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151C70">
        <w:rPr>
          <w:rFonts w:ascii="NouvelR" w:hAnsi="NouvelR"/>
          <w:sz w:val="20"/>
          <w:lang w:val="sk-SK"/>
        </w:rPr>
        <w:t>užitočnú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151C70">
        <w:rPr>
          <w:rFonts w:ascii="NouvelR" w:hAnsi="NouvelR"/>
          <w:sz w:val="20"/>
          <w:lang w:val="sk-SK"/>
        </w:rPr>
        <w:t>dĺžku</w:t>
      </w:r>
      <w:r w:rsidR="00073E5D" w:rsidRPr="00B5740D">
        <w:rPr>
          <w:rFonts w:ascii="NouvelR" w:hAnsi="NouvelR"/>
          <w:sz w:val="20"/>
          <w:lang w:val="sk-SK"/>
        </w:rPr>
        <w:t xml:space="preserve"> nákladu</w:t>
      </w:r>
      <w:r w:rsidR="00F02843">
        <w:rPr>
          <w:rFonts w:ascii="NouvelR" w:hAnsi="NouvelR"/>
          <w:sz w:val="20"/>
          <w:lang w:val="sk-SK"/>
        </w:rPr>
        <w:br/>
      </w:r>
      <w:r w:rsidR="00073E5D" w:rsidRPr="00B5740D">
        <w:rPr>
          <w:rFonts w:ascii="NouvelR" w:hAnsi="NouvelR"/>
          <w:sz w:val="20"/>
          <w:lang w:val="sk-SK"/>
        </w:rPr>
        <w:t>v segmen</w:t>
      </w:r>
      <w:r w:rsidR="00151C70">
        <w:rPr>
          <w:rFonts w:ascii="NouvelR" w:hAnsi="NouvelR"/>
          <w:sz w:val="20"/>
          <w:lang w:val="sk-SK"/>
        </w:rPr>
        <w:t>te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FE3FA0">
        <w:rPr>
          <w:rFonts w:ascii="NouvelR" w:hAnsi="NouvelR"/>
          <w:sz w:val="20"/>
          <w:lang w:val="sk-SK"/>
        </w:rPr>
        <w:t xml:space="preserve">- </w:t>
      </w:r>
      <w:r w:rsidR="00073E5D" w:rsidRPr="00B5740D">
        <w:rPr>
          <w:rFonts w:ascii="NouvelR" w:hAnsi="NouvelR"/>
          <w:sz w:val="20"/>
          <w:lang w:val="sk-SK"/>
        </w:rPr>
        <w:t>4,15</w:t>
      </w:r>
      <w:r w:rsidR="00FE3FA0">
        <w:rPr>
          <w:rFonts w:ascii="NouvelR" w:hAnsi="NouvelR"/>
          <w:sz w:val="20"/>
          <w:lang w:val="sk-SK"/>
        </w:rPr>
        <w:t xml:space="preserve"> </w:t>
      </w:r>
      <w:r w:rsidR="00073E5D" w:rsidRPr="00B5740D">
        <w:rPr>
          <w:rFonts w:ascii="NouvelR" w:hAnsi="NouvelR"/>
          <w:sz w:val="20"/>
          <w:lang w:val="sk-SK"/>
        </w:rPr>
        <w:t>m. Pomoc</w:t>
      </w:r>
      <w:r w:rsidR="007F4D47">
        <w:rPr>
          <w:rFonts w:ascii="NouvelR" w:hAnsi="NouvelR"/>
          <w:sz w:val="20"/>
          <w:lang w:val="sk-SK"/>
        </w:rPr>
        <w:t>ou</w:t>
      </w:r>
      <w:r w:rsidR="00073E5D" w:rsidRPr="00B5740D">
        <w:rPr>
          <w:rFonts w:ascii="NouvelR" w:hAnsi="NouvelR"/>
          <w:sz w:val="20"/>
          <w:lang w:val="sk-SK"/>
        </w:rPr>
        <w:t xml:space="preserve"> režimu </w:t>
      </w:r>
      <w:r w:rsidR="007F4D47">
        <w:rPr>
          <w:rFonts w:ascii="NouvelR" w:hAnsi="NouvelR"/>
          <w:sz w:val="20"/>
          <w:lang w:val="sk-SK"/>
        </w:rPr>
        <w:t>zónovania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>
        <w:rPr>
          <w:rFonts w:ascii="NouvelR" w:hAnsi="NouvelR"/>
          <w:sz w:val="20"/>
          <w:lang w:val="sk-SK"/>
        </w:rPr>
        <w:t>kľúča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>
        <w:rPr>
          <w:rFonts w:ascii="NouvelR" w:hAnsi="NouvelR"/>
          <w:sz w:val="20"/>
          <w:lang w:val="sk-SK"/>
        </w:rPr>
        <w:t>alebo</w:t>
      </w:r>
      <w:r w:rsidR="00073E5D" w:rsidRPr="00B5740D">
        <w:rPr>
          <w:rFonts w:ascii="NouvelR" w:hAnsi="NouvelR"/>
          <w:sz w:val="20"/>
          <w:lang w:val="sk-SK"/>
        </w:rPr>
        <w:t xml:space="preserve"> hands-free karty s</w:t>
      </w:r>
      <w:r w:rsidR="007F4D47">
        <w:rPr>
          <w:rFonts w:ascii="NouvelR" w:hAnsi="NouvelR"/>
          <w:sz w:val="20"/>
          <w:lang w:val="sk-SK"/>
        </w:rPr>
        <w:t>a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>
        <w:rPr>
          <w:rFonts w:ascii="NouvelR" w:hAnsi="NouvelR"/>
          <w:sz w:val="20"/>
          <w:lang w:val="sk-SK"/>
        </w:rPr>
        <w:t>vodič</w:t>
      </w:r>
      <w:r w:rsidR="00073E5D" w:rsidRPr="00B5740D">
        <w:rPr>
          <w:rFonts w:ascii="NouvelR" w:hAnsi="NouvelR"/>
          <w:sz w:val="20"/>
          <w:lang w:val="sk-SK"/>
        </w:rPr>
        <w:t xml:space="preserve"> m</w:t>
      </w:r>
      <w:r w:rsidR="007F4D47">
        <w:rPr>
          <w:rFonts w:ascii="NouvelR" w:hAnsi="NouvelR"/>
          <w:sz w:val="20"/>
          <w:lang w:val="sk-SK"/>
        </w:rPr>
        <w:t>ô</w:t>
      </w:r>
      <w:r w:rsidR="00073E5D" w:rsidRPr="00B5740D">
        <w:rPr>
          <w:rFonts w:ascii="NouvelR" w:hAnsi="NouvelR"/>
          <w:sz w:val="20"/>
          <w:lang w:val="sk-SK"/>
        </w:rPr>
        <w:t xml:space="preserve">že </w:t>
      </w:r>
      <w:r w:rsidR="007F4D47" w:rsidRPr="00B5740D">
        <w:rPr>
          <w:rFonts w:ascii="NouvelR" w:hAnsi="NouvelR"/>
          <w:sz w:val="20"/>
          <w:lang w:val="sk-SK"/>
        </w:rPr>
        <w:t>rozhodnúť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 w:rsidRPr="00B5740D">
        <w:rPr>
          <w:rFonts w:ascii="NouvelR" w:hAnsi="NouvelR"/>
          <w:sz w:val="20"/>
          <w:lang w:val="sk-SK"/>
        </w:rPr>
        <w:t>zamknúť</w:t>
      </w:r>
      <w:r w:rsidR="00073E5D" w:rsidRPr="00B5740D">
        <w:rPr>
          <w:rFonts w:ascii="NouvelR" w:hAnsi="NouvelR"/>
          <w:sz w:val="20"/>
          <w:lang w:val="sk-SK"/>
        </w:rPr>
        <w:t>/</w:t>
      </w:r>
      <w:r w:rsidR="007F4D47" w:rsidRPr="00B5740D">
        <w:rPr>
          <w:rFonts w:ascii="NouvelR" w:hAnsi="NouvelR"/>
          <w:sz w:val="20"/>
          <w:lang w:val="sk-SK"/>
        </w:rPr>
        <w:t>odomknúť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 w:rsidRPr="00B5740D">
        <w:rPr>
          <w:rFonts w:ascii="NouvelR" w:hAnsi="NouvelR"/>
          <w:sz w:val="20"/>
          <w:lang w:val="sk-SK"/>
        </w:rPr>
        <w:t>kabínu</w:t>
      </w:r>
      <w:r w:rsidR="00073E5D" w:rsidRPr="00B5740D">
        <w:rPr>
          <w:rFonts w:ascii="NouvelR" w:hAnsi="NouvelR"/>
          <w:sz w:val="20"/>
          <w:lang w:val="sk-SK"/>
        </w:rPr>
        <w:t xml:space="preserve"> a/</w:t>
      </w:r>
      <w:r w:rsidR="007F4D47">
        <w:rPr>
          <w:rFonts w:ascii="NouvelR" w:hAnsi="NouvelR"/>
          <w:sz w:val="20"/>
          <w:lang w:val="sk-SK"/>
        </w:rPr>
        <w:t>alebo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0971CE" w:rsidRPr="00B5740D">
        <w:rPr>
          <w:rFonts w:ascii="NouvelR" w:hAnsi="NouvelR"/>
          <w:sz w:val="20"/>
          <w:lang w:val="sk-SK"/>
        </w:rPr>
        <w:t xml:space="preserve">nákladový </w:t>
      </w:r>
      <w:r w:rsidR="007F4D47">
        <w:rPr>
          <w:rFonts w:ascii="NouvelR" w:hAnsi="NouvelR"/>
          <w:sz w:val="20"/>
          <w:lang w:val="sk-SK"/>
        </w:rPr>
        <w:t>priestor oddelene</w:t>
      </w:r>
      <w:r w:rsidR="00073E5D" w:rsidRPr="00B5740D">
        <w:rPr>
          <w:rFonts w:ascii="NouvelR" w:hAnsi="NouvelR"/>
          <w:sz w:val="20"/>
          <w:lang w:val="sk-SK"/>
        </w:rPr>
        <w:t>. Pr</w:t>
      </w:r>
      <w:r w:rsidR="007F4D47">
        <w:rPr>
          <w:rFonts w:ascii="NouvelR" w:hAnsi="NouvelR"/>
          <w:sz w:val="20"/>
          <w:lang w:val="sk-SK"/>
        </w:rPr>
        <w:t>e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>
        <w:rPr>
          <w:rFonts w:ascii="NouvelR" w:hAnsi="NouvelR"/>
          <w:sz w:val="20"/>
          <w:lang w:val="sk-SK"/>
        </w:rPr>
        <w:t>jednoduchšie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>
        <w:rPr>
          <w:rFonts w:ascii="NouvelR" w:hAnsi="NouvelR"/>
          <w:sz w:val="20"/>
          <w:lang w:val="sk-SK"/>
        </w:rPr>
        <w:t>nakladanie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>
        <w:rPr>
          <w:rFonts w:ascii="NouvelR" w:hAnsi="NouvelR"/>
          <w:sz w:val="20"/>
          <w:lang w:val="sk-SK"/>
        </w:rPr>
        <w:t>alebo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>
        <w:rPr>
          <w:rFonts w:ascii="NouvelR" w:hAnsi="NouvelR"/>
          <w:sz w:val="20"/>
          <w:lang w:val="sk-SK"/>
        </w:rPr>
        <w:t>hľadanie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>
        <w:rPr>
          <w:rFonts w:ascii="NouvelR" w:hAnsi="NouvelR"/>
          <w:sz w:val="20"/>
          <w:lang w:val="sk-SK"/>
        </w:rPr>
        <w:t>náradia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 w:rsidRPr="00B5740D">
        <w:rPr>
          <w:rFonts w:ascii="NouvelR" w:hAnsi="NouvelR"/>
          <w:sz w:val="20"/>
          <w:lang w:val="sk-SK"/>
        </w:rPr>
        <w:t>dodáva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7F4D47" w:rsidRPr="00B5740D">
        <w:rPr>
          <w:rFonts w:ascii="NouvelR" w:hAnsi="NouvelR"/>
          <w:sz w:val="20"/>
          <w:lang w:val="sk-SK"/>
        </w:rPr>
        <w:t>voliteľné</w:t>
      </w:r>
      <w:r w:rsidR="00073E5D" w:rsidRPr="00B5740D">
        <w:rPr>
          <w:rFonts w:ascii="NouvelR" w:hAnsi="NouvelR"/>
          <w:sz w:val="20"/>
          <w:lang w:val="sk-SK"/>
        </w:rPr>
        <w:t xml:space="preserve"> vylepšené </w:t>
      </w:r>
      <w:r w:rsidR="007F4D47" w:rsidRPr="00B5740D">
        <w:rPr>
          <w:rFonts w:ascii="NouvelR" w:hAnsi="NouvelR"/>
          <w:sz w:val="20"/>
          <w:lang w:val="sk-SK"/>
        </w:rPr>
        <w:t>vnútorn</w:t>
      </w:r>
      <w:r w:rsidR="007F4D47">
        <w:rPr>
          <w:rFonts w:ascii="NouvelR" w:hAnsi="NouvelR"/>
          <w:sz w:val="20"/>
          <w:lang w:val="sk-SK"/>
        </w:rPr>
        <w:t>é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9507AF" w:rsidRPr="00B5740D">
        <w:rPr>
          <w:rFonts w:ascii="NouvelR" w:hAnsi="NouvelR"/>
          <w:sz w:val="20"/>
          <w:lang w:val="sk-SK"/>
        </w:rPr>
        <w:t xml:space="preserve">LED </w:t>
      </w:r>
      <w:r w:rsidR="007F4D47">
        <w:rPr>
          <w:rFonts w:ascii="NouvelR" w:hAnsi="NouvelR"/>
          <w:sz w:val="20"/>
          <w:lang w:val="sk-SK"/>
        </w:rPr>
        <w:t>osvetlenie</w:t>
      </w:r>
      <w:r w:rsidR="00073E5D" w:rsidRPr="00B5740D">
        <w:rPr>
          <w:rFonts w:ascii="NouvelR" w:hAnsi="NouvelR"/>
          <w:sz w:val="20"/>
          <w:lang w:val="sk-SK"/>
        </w:rPr>
        <w:t xml:space="preserve"> 500 </w:t>
      </w:r>
      <w:r w:rsidR="00B1610A">
        <w:rPr>
          <w:rFonts w:ascii="NouvelR" w:hAnsi="NouvelR"/>
          <w:sz w:val="20"/>
          <w:lang w:val="sk-SK"/>
        </w:rPr>
        <w:t>lumenov</w:t>
      </w:r>
      <w:r w:rsidR="00073E5D" w:rsidRPr="00B5740D">
        <w:rPr>
          <w:rFonts w:ascii="NouvelR" w:hAnsi="NouvelR"/>
          <w:sz w:val="20"/>
          <w:lang w:val="sk-SK"/>
        </w:rPr>
        <w:t xml:space="preserve">, </w:t>
      </w:r>
      <w:r w:rsidR="00B1610A">
        <w:rPr>
          <w:rFonts w:ascii="NouvelR" w:hAnsi="NouvelR"/>
          <w:sz w:val="20"/>
          <w:lang w:val="sk-SK"/>
        </w:rPr>
        <w:t>čo</w:t>
      </w:r>
      <w:r w:rsidR="00073E5D" w:rsidRPr="00B5740D">
        <w:rPr>
          <w:rFonts w:ascii="NouvelR" w:hAnsi="NouvelR"/>
          <w:sz w:val="20"/>
          <w:lang w:val="sk-SK"/>
        </w:rPr>
        <w:t xml:space="preserve"> je </w:t>
      </w:r>
      <w:r w:rsidR="00B1610A">
        <w:rPr>
          <w:rFonts w:ascii="NouvelR" w:hAnsi="NouvelR"/>
          <w:sz w:val="20"/>
          <w:lang w:val="sk-SK"/>
        </w:rPr>
        <w:t>päť krát</w:t>
      </w:r>
      <w:r w:rsidR="00073E5D" w:rsidRPr="00B5740D">
        <w:rPr>
          <w:rFonts w:ascii="NouvelR" w:hAnsi="NouvelR"/>
          <w:sz w:val="20"/>
          <w:lang w:val="sk-SK"/>
        </w:rPr>
        <w:t xml:space="preserve"> </w:t>
      </w:r>
      <w:r w:rsidR="00B1610A">
        <w:rPr>
          <w:rFonts w:ascii="NouvelR" w:hAnsi="NouvelR"/>
          <w:sz w:val="20"/>
          <w:lang w:val="sk-SK"/>
        </w:rPr>
        <w:t>viac</w:t>
      </w:r>
      <w:r w:rsidR="00073E5D" w:rsidRPr="00B5740D">
        <w:rPr>
          <w:rFonts w:ascii="NouvelR" w:hAnsi="NouvelR"/>
          <w:sz w:val="20"/>
          <w:lang w:val="sk-SK"/>
        </w:rPr>
        <w:t xml:space="preserve"> než </w:t>
      </w:r>
      <w:r w:rsidR="00B1610A">
        <w:rPr>
          <w:rFonts w:ascii="NouvelR" w:hAnsi="NouvelR"/>
          <w:sz w:val="20"/>
          <w:lang w:val="sk-SK"/>
        </w:rPr>
        <w:t>štandardná</w:t>
      </w:r>
      <w:r w:rsidR="00073E5D" w:rsidRPr="00B5740D">
        <w:rPr>
          <w:rFonts w:ascii="NouvelR" w:hAnsi="NouvelR"/>
          <w:sz w:val="20"/>
          <w:lang w:val="sk-SK"/>
        </w:rPr>
        <w:t xml:space="preserve"> halog</w:t>
      </w:r>
      <w:r w:rsidR="00B1610A">
        <w:rPr>
          <w:rFonts w:ascii="NouvelR" w:hAnsi="NouvelR"/>
          <w:sz w:val="20"/>
          <w:lang w:val="sk-SK"/>
        </w:rPr>
        <w:t>é</w:t>
      </w:r>
      <w:r w:rsidR="00073E5D" w:rsidRPr="00B5740D">
        <w:rPr>
          <w:rFonts w:ascii="NouvelR" w:hAnsi="NouvelR"/>
          <w:sz w:val="20"/>
          <w:lang w:val="sk-SK"/>
        </w:rPr>
        <w:t xml:space="preserve">nová </w:t>
      </w:r>
      <w:r w:rsidR="00B1610A">
        <w:rPr>
          <w:rFonts w:ascii="NouvelR" w:hAnsi="NouvelR"/>
          <w:sz w:val="20"/>
          <w:lang w:val="sk-SK"/>
        </w:rPr>
        <w:t>žiarovka</w:t>
      </w:r>
      <w:r w:rsidR="00073E5D" w:rsidRPr="00B5740D">
        <w:rPr>
          <w:rFonts w:ascii="NouvelR" w:hAnsi="NouvelR"/>
          <w:sz w:val="20"/>
          <w:lang w:val="sk-SK"/>
        </w:rPr>
        <w:t>.</w:t>
      </w:r>
    </w:p>
    <w:p w14:paraId="2924246D" w14:textId="5B118D3B" w:rsidR="00934FBA" w:rsidRPr="00B5740D" w:rsidRDefault="00934FBA" w:rsidP="00844E9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</w:p>
    <w:p w14:paraId="25CD3761" w14:textId="25379C72" w:rsidR="00C73B05" w:rsidRPr="00B5740D" w:rsidRDefault="00E4652A" w:rsidP="00844E9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B5740D">
        <w:rPr>
          <w:rFonts w:ascii="NouvelR" w:hAnsi="NouvelR"/>
          <w:b/>
          <w:sz w:val="20"/>
          <w:lang w:val="sk-SK"/>
        </w:rPr>
        <w:t xml:space="preserve">NEKONEČNÉ MOŽNOSTI </w:t>
      </w:r>
      <w:r w:rsidR="004D51C9">
        <w:rPr>
          <w:rFonts w:ascii="NouvelR" w:hAnsi="NouvelR"/>
          <w:b/>
          <w:sz w:val="20"/>
          <w:lang w:val="sk-SK"/>
        </w:rPr>
        <w:t>PRISPÔSOBENIA</w:t>
      </w:r>
    </w:p>
    <w:p w14:paraId="6D0876A6" w14:textId="590719E6" w:rsidR="00E42CC3" w:rsidRPr="00B5740D" w:rsidRDefault="004D51C9" w:rsidP="00844E9A">
      <w:pPr>
        <w:pStyle w:val="Currenttext"/>
        <w:jc w:val="both"/>
        <w:rPr>
          <w:rFonts w:ascii="NouvelR" w:hAnsi="NouvelR"/>
          <w:sz w:val="20"/>
          <w:lang w:val="sk-SK"/>
        </w:rPr>
      </w:pPr>
      <w:r>
        <w:rPr>
          <w:rFonts w:ascii="NouvelR" w:hAnsi="NouvelR"/>
          <w:sz w:val="20"/>
          <w:lang w:val="sk-SK"/>
        </w:rPr>
        <w:t>Vďaka</w:t>
      </w:r>
      <w:r w:rsidR="00E42CC3" w:rsidRPr="00B5740D">
        <w:rPr>
          <w:rFonts w:ascii="NouvelR" w:hAnsi="NouvelR"/>
          <w:sz w:val="20"/>
          <w:lang w:val="sk-SK"/>
        </w:rPr>
        <w:t xml:space="preserve"> 275 dostupným verz</w:t>
      </w:r>
      <w:r>
        <w:rPr>
          <w:rFonts w:ascii="NouvelR" w:hAnsi="NouvelR"/>
          <w:sz w:val="20"/>
          <w:lang w:val="sk-SK"/>
        </w:rPr>
        <w:t>iá</w:t>
      </w:r>
      <w:r w:rsidR="00E42CC3" w:rsidRPr="00B5740D">
        <w:rPr>
          <w:rFonts w:ascii="NouvelR" w:hAnsi="NouvelR"/>
          <w:sz w:val="20"/>
          <w:lang w:val="sk-SK"/>
        </w:rPr>
        <w:t xml:space="preserve">m </w:t>
      </w:r>
      <w:r w:rsidR="005073B2">
        <w:rPr>
          <w:rFonts w:ascii="NouvelR" w:hAnsi="NouvelR"/>
          <w:sz w:val="20"/>
          <w:lang w:val="sk-SK"/>
        </w:rPr>
        <w:t>sa dá</w:t>
      </w:r>
      <w:r w:rsidR="00E42CC3" w:rsidRPr="00B5740D">
        <w:rPr>
          <w:rFonts w:ascii="NouvelR" w:hAnsi="NouvelR"/>
          <w:sz w:val="20"/>
          <w:lang w:val="sk-SK"/>
        </w:rPr>
        <w:t xml:space="preserve"> </w:t>
      </w:r>
      <w:r w:rsidR="00FE3FA0">
        <w:rPr>
          <w:rFonts w:ascii="NouvelR" w:hAnsi="NouvelR"/>
          <w:sz w:val="20"/>
          <w:lang w:val="sk-SK"/>
        </w:rPr>
        <w:t>n</w:t>
      </w:r>
      <w:r w:rsidR="00E42CC3" w:rsidRPr="00B5740D">
        <w:rPr>
          <w:rFonts w:ascii="NouvelR" w:hAnsi="NouvelR"/>
          <w:sz w:val="20"/>
          <w:lang w:val="sk-SK"/>
        </w:rPr>
        <w:t xml:space="preserve">ový Trafic </w:t>
      </w:r>
      <w:r w:rsidR="005073B2">
        <w:rPr>
          <w:rFonts w:ascii="NouvelR" w:hAnsi="NouvelR"/>
          <w:sz w:val="20"/>
          <w:lang w:val="sk-SK"/>
        </w:rPr>
        <w:t>prispôsobiť</w:t>
      </w:r>
      <w:r w:rsidR="00E42CC3" w:rsidRPr="00B5740D">
        <w:rPr>
          <w:rFonts w:ascii="NouvelR" w:hAnsi="NouvelR"/>
          <w:sz w:val="20"/>
          <w:lang w:val="sk-SK"/>
        </w:rPr>
        <w:t xml:space="preserve"> </w:t>
      </w:r>
      <w:r w:rsidR="005073B2">
        <w:rPr>
          <w:rFonts w:ascii="NouvelR" w:hAnsi="NouvelR"/>
          <w:sz w:val="20"/>
          <w:lang w:val="sk-SK"/>
        </w:rPr>
        <w:t>podľa</w:t>
      </w:r>
      <w:r w:rsidR="00E42CC3" w:rsidRPr="00B5740D">
        <w:rPr>
          <w:rFonts w:ascii="NouvelR" w:hAnsi="NouvelR"/>
          <w:sz w:val="20"/>
          <w:lang w:val="sk-SK"/>
        </w:rPr>
        <w:t xml:space="preserve"> pot</w:t>
      </w:r>
      <w:r w:rsidR="005073B2">
        <w:rPr>
          <w:rFonts w:ascii="NouvelR" w:hAnsi="NouvelR"/>
          <w:sz w:val="20"/>
          <w:lang w:val="sk-SK"/>
        </w:rPr>
        <w:t>r</w:t>
      </w:r>
      <w:r w:rsidR="00E42CC3" w:rsidRPr="00B5740D">
        <w:rPr>
          <w:rFonts w:ascii="NouvelR" w:hAnsi="NouvelR"/>
          <w:sz w:val="20"/>
          <w:lang w:val="sk-SK"/>
        </w:rPr>
        <w:t>eby</w:t>
      </w:r>
      <w:r w:rsidR="00E4652A" w:rsidRPr="00B5740D">
        <w:rPr>
          <w:rFonts w:ascii="NouvelR" w:hAnsi="NouvelR"/>
          <w:sz w:val="20"/>
          <w:lang w:val="sk-SK"/>
        </w:rPr>
        <w:t>.</w:t>
      </w:r>
      <w:r w:rsidR="000B6FE9" w:rsidRPr="00B5740D">
        <w:rPr>
          <w:rFonts w:ascii="NouvelR" w:hAnsi="NouvelR"/>
          <w:sz w:val="20"/>
          <w:lang w:val="sk-SK"/>
        </w:rPr>
        <w:t xml:space="preserve"> </w:t>
      </w:r>
      <w:r w:rsidR="005073B2">
        <w:rPr>
          <w:rFonts w:ascii="NouvelR" w:hAnsi="NouvelR"/>
          <w:sz w:val="20"/>
          <w:lang w:val="sk-SK"/>
        </w:rPr>
        <w:t>Rovnako</w:t>
      </w:r>
      <w:r w:rsidR="000B6FE9" w:rsidRPr="00B5740D">
        <w:rPr>
          <w:rFonts w:ascii="NouvelR" w:hAnsi="NouvelR"/>
          <w:sz w:val="20"/>
          <w:lang w:val="sk-SK"/>
        </w:rPr>
        <w:t xml:space="preserve"> tak je k </w:t>
      </w:r>
      <w:r w:rsidR="005073B2">
        <w:rPr>
          <w:rFonts w:ascii="NouvelR" w:hAnsi="NouvelR"/>
          <w:sz w:val="20"/>
          <w:lang w:val="sk-SK"/>
        </w:rPr>
        <w:t>dispozícii</w:t>
      </w:r>
      <w:r w:rsidR="000B6FE9" w:rsidRPr="00B5740D">
        <w:rPr>
          <w:rFonts w:ascii="NouvelR" w:hAnsi="NouvelR"/>
          <w:sz w:val="20"/>
          <w:lang w:val="sk-SK"/>
        </w:rPr>
        <w:t xml:space="preserve"> široká paleta </w:t>
      </w:r>
      <w:r w:rsidR="005073B2">
        <w:rPr>
          <w:rFonts w:ascii="NouvelR" w:hAnsi="NouvelR"/>
          <w:sz w:val="20"/>
          <w:lang w:val="sk-SK"/>
        </w:rPr>
        <w:t>príplatkovej</w:t>
      </w:r>
      <w:r w:rsidR="002E7F7C">
        <w:rPr>
          <w:rFonts w:ascii="NouvelR" w:hAnsi="NouvelR"/>
          <w:sz w:val="20"/>
          <w:lang w:val="sk-SK"/>
        </w:rPr>
        <w:t xml:space="preserve"> výbavy</w:t>
      </w:r>
      <w:r w:rsidR="00E42CC3" w:rsidRPr="00B5740D">
        <w:rPr>
          <w:rFonts w:ascii="NouvelR" w:hAnsi="NouvelR"/>
          <w:sz w:val="20"/>
          <w:lang w:val="sk-SK"/>
        </w:rPr>
        <w:t xml:space="preserve">, </w:t>
      </w:r>
      <w:r w:rsidR="002E7F7C">
        <w:rPr>
          <w:rFonts w:ascii="NouvelR" w:hAnsi="NouvelR"/>
          <w:sz w:val="20"/>
          <w:lang w:val="sk-SK"/>
        </w:rPr>
        <w:t>príslušenstva</w:t>
      </w:r>
      <w:r w:rsidR="00E42CC3" w:rsidRPr="00B5740D">
        <w:rPr>
          <w:rFonts w:ascii="NouvelR" w:hAnsi="NouvelR"/>
          <w:sz w:val="20"/>
          <w:lang w:val="sk-SK"/>
        </w:rPr>
        <w:t xml:space="preserve">, úprav na </w:t>
      </w:r>
      <w:r w:rsidR="006F6619">
        <w:rPr>
          <w:rFonts w:ascii="NouvelR" w:hAnsi="NouvelR"/>
          <w:sz w:val="20"/>
          <w:lang w:val="sk-SK"/>
        </w:rPr>
        <w:t>mieru</w:t>
      </w:r>
      <w:r w:rsidR="00E42CC3" w:rsidRPr="00B5740D">
        <w:rPr>
          <w:rFonts w:ascii="NouvelR" w:hAnsi="NouvelR"/>
          <w:sz w:val="20"/>
          <w:lang w:val="sk-SK"/>
        </w:rPr>
        <w:t xml:space="preserve"> a širokému </w:t>
      </w:r>
      <w:r w:rsidR="006F6619">
        <w:rPr>
          <w:rFonts w:ascii="NouvelR" w:hAnsi="NouvelR"/>
          <w:sz w:val="20"/>
          <w:lang w:val="sk-SK"/>
        </w:rPr>
        <w:t>výberu</w:t>
      </w:r>
      <w:r w:rsidR="00E42CC3" w:rsidRPr="00B5740D">
        <w:rPr>
          <w:rFonts w:ascii="NouvelR" w:hAnsi="NouvelR"/>
          <w:sz w:val="20"/>
          <w:lang w:val="sk-SK"/>
        </w:rPr>
        <w:t xml:space="preserve"> možností </w:t>
      </w:r>
      <w:r w:rsidR="006F6619">
        <w:rPr>
          <w:rFonts w:ascii="NouvelR" w:hAnsi="NouvelR"/>
          <w:sz w:val="20"/>
          <w:lang w:val="sk-SK"/>
        </w:rPr>
        <w:t>prestavby.</w:t>
      </w:r>
    </w:p>
    <w:p w14:paraId="78BCA70D" w14:textId="52F61CAF" w:rsidR="00E42CC3" w:rsidRPr="00B5740D" w:rsidRDefault="00155725" w:rsidP="00844E9A">
      <w:pPr>
        <w:pStyle w:val="Currenttext"/>
        <w:jc w:val="both"/>
        <w:rPr>
          <w:rFonts w:ascii="NouvelR" w:hAnsi="NouvelR"/>
          <w:sz w:val="20"/>
          <w:lang w:val="sk-SK"/>
        </w:rPr>
      </w:pPr>
      <w:r>
        <w:rPr>
          <w:rFonts w:ascii="NouvelR" w:hAnsi="NouvelR"/>
          <w:sz w:val="20"/>
          <w:lang w:val="sk-SK"/>
        </w:rPr>
        <w:t xml:space="preserve">Úplne </w:t>
      </w:r>
      <w:r w:rsidR="00FE3FA0">
        <w:rPr>
          <w:rFonts w:ascii="NouvelR" w:hAnsi="NouvelR"/>
          <w:sz w:val="20"/>
          <w:lang w:val="sk-SK"/>
        </w:rPr>
        <w:t>n</w:t>
      </w:r>
      <w:r>
        <w:rPr>
          <w:rFonts w:ascii="NouvelR" w:hAnsi="NouvelR"/>
          <w:sz w:val="20"/>
          <w:lang w:val="sk-SK"/>
        </w:rPr>
        <w:t>ový</w:t>
      </w:r>
      <w:r w:rsidR="00E42CC3" w:rsidRPr="00B5740D">
        <w:rPr>
          <w:rFonts w:ascii="NouvelR" w:hAnsi="NouvelR"/>
          <w:sz w:val="20"/>
          <w:lang w:val="sk-SK"/>
        </w:rPr>
        <w:t xml:space="preserve"> </w:t>
      </w:r>
      <w:r w:rsidR="00FE3FA0">
        <w:rPr>
          <w:rFonts w:ascii="NouvelR" w:hAnsi="NouvelR"/>
          <w:sz w:val="20"/>
          <w:lang w:val="sk-SK"/>
        </w:rPr>
        <w:t xml:space="preserve">Renault </w:t>
      </w:r>
      <w:r w:rsidR="00E42CC3" w:rsidRPr="00B5740D">
        <w:rPr>
          <w:rFonts w:ascii="NouvelR" w:hAnsi="NouvelR"/>
          <w:sz w:val="20"/>
          <w:lang w:val="sk-SK"/>
        </w:rPr>
        <w:t xml:space="preserve">Trafic je ako dodávka k </w:t>
      </w:r>
      <w:r w:rsidRPr="00B5740D">
        <w:rPr>
          <w:rFonts w:ascii="NouvelR" w:hAnsi="NouvelR"/>
          <w:sz w:val="20"/>
          <w:lang w:val="sk-SK"/>
        </w:rPr>
        <w:t>dispozícii</w:t>
      </w:r>
      <w:r w:rsidR="00E42CC3" w:rsidRPr="00B5740D">
        <w:rPr>
          <w:rFonts w:ascii="NouvelR" w:hAnsi="NouvelR"/>
          <w:sz w:val="20"/>
          <w:lang w:val="sk-SK"/>
        </w:rPr>
        <w:t xml:space="preserve"> v 2 </w:t>
      </w:r>
      <w:r>
        <w:rPr>
          <w:rFonts w:ascii="NouvelR" w:hAnsi="NouvelR"/>
          <w:sz w:val="20"/>
          <w:lang w:val="sk-SK"/>
        </w:rPr>
        <w:t>dĺžkach</w:t>
      </w:r>
      <w:r w:rsidR="00E42CC3" w:rsidRPr="00B5740D">
        <w:rPr>
          <w:rFonts w:ascii="NouvelR" w:hAnsi="NouvelR"/>
          <w:sz w:val="20"/>
          <w:lang w:val="sk-SK"/>
        </w:rPr>
        <w:t xml:space="preserve"> a 2 </w:t>
      </w:r>
      <w:r w:rsidRPr="00B5740D">
        <w:rPr>
          <w:rFonts w:ascii="NouvelR" w:hAnsi="NouvelR"/>
          <w:sz w:val="20"/>
          <w:lang w:val="sk-SK"/>
        </w:rPr>
        <w:t>výškach</w:t>
      </w:r>
      <w:r w:rsidR="00E42CC3" w:rsidRPr="00B5740D">
        <w:rPr>
          <w:rFonts w:ascii="NouvelR" w:hAnsi="NouvelR"/>
          <w:sz w:val="20"/>
          <w:lang w:val="sk-SK"/>
        </w:rPr>
        <w:t xml:space="preserve">. </w:t>
      </w:r>
      <w:r w:rsidRPr="00B5740D">
        <w:rPr>
          <w:rFonts w:ascii="NouvelR" w:hAnsi="NouvelR"/>
          <w:sz w:val="20"/>
          <w:lang w:val="sk-SK"/>
        </w:rPr>
        <w:t>Môže</w:t>
      </w:r>
      <w:r w:rsidR="00E42CC3" w:rsidRPr="00B5740D">
        <w:rPr>
          <w:rFonts w:ascii="NouvelR" w:hAnsi="NouvelR"/>
          <w:sz w:val="20"/>
          <w:lang w:val="sk-SK"/>
        </w:rPr>
        <w:t xml:space="preserve"> s</w:t>
      </w:r>
      <w:r>
        <w:rPr>
          <w:rFonts w:ascii="NouvelR" w:hAnsi="NouvelR"/>
          <w:sz w:val="20"/>
          <w:lang w:val="sk-SK"/>
        </w:rPr>
        <w:t>a</w:t>
      </w:r>
      <w:r w:rsidR="00E42CC3" w:rsidRPr="00B5740D">
        <w:rPr>
          <w:rFonts w:ascii="NouvelR" w:hAnsi="NouvelR"/>
          <w:sz w:val="20"/>
          <w:lang w:val="sk-SK"/>
        </w:rPr>
        <w:t xml:space="preserve"> </w:t>
      </w:r>
      <w:r>
        <w:rPr>
          <w:rFonts w:ascii="NouvelR" w:hAnsi="NouvelR"/>
          <w:sz w:val="20"/>
          <w:lang w:val="sk-SK"/>
        </w:rPr>
        <w:t>pýšiť</w:t>
      </w:r>
      <w:r w:rsidR="00E42CC3" w:rsidRPr="00B5740D">
        <w:rPr>
          <w:rFonts w:ascii="NouvelR" w:hAnsi="NouvelR"/>
          <w:sz w:val="20"/>
          <w:lang w:val="sk-SK"/>
        </w:rPr>
        <w:t xml:space="preserve"> ložnou plochou 5,8 až 8,9 m</w:t>
      </w:r>
      <w:r w:rsidR="00E42CC3" w:rsidRPr="00B5740D">
        <w:rPr>
          <w:rFonts w:ascii="NouvelR" w:hAnsi="NouvelR"/>
          <w:sz w:val="20"/>
          <w:vertAlign w:val="superscript"/>
          <w:lang w:val="sk-SK"/>
        </w:rPr>
        <w:t>3</w:t>
      </w:r>
      <w:r w:rsidR="00E42CC3" w:rsidRPr="00B5740D">
        <w:rPr>
          <w:rFonts w:ascii="NouvelR" w:hAnsi="NouvelR"/>
          <w:sz w:val="20"/>
          <w:lang w:val="sk-SK"/>
        </w:rPr>
        <w:t xml:space="preserve">, </w:t>
      </w:r>
      <w:r w:rsidR="007410D8" w:rsidRPr="00B5740D">
        <w:rPr>
          <w:rFonts w:ascii="NouvelR" w:hAnsi="NouvelR"/>
          <w:sz w:val="20"/>
          <w:lang w:val="sk-SK"/>
        </w:rPr>
        <w:t>možnos</w:t>
      </w:r>
      <w:r w:rsidR="00505A3A">
        <w:rPr>
          <w:rFonts w:ascii="NouvelR" w:hAnsi="NouvelR"/>
          <w:sz w:val="20"/>
          <w:lang w:val="sk-SK"/>
        </w:rPr>
        <w:t xml:space="preserve">ťami </w:t>
      </w:r>
      <w:r w:rsidR="007410D8" w:rsidRPr="00B5740D">
        <w:rPr>
          <w:rFonts w:ascii="NouvelR" w:hAnsi="NouvelR"/>
          <w:sz w:val="20"/>
          <w:lang w:val="sk-SK"/>
        </w:rPr>
        <w:t>výb</w:t>
      </w:r>
      <w:r w:rsidR="00505A3A">
        <w:rPr>
          <w:rFonts w:ascii="NouvelR" w:hAnsi="NouvelR"/>
          <w:sz w:val="20"/>
          <w:lang w:val="sk-SK"/>
        </w:rPr>
        <w:t>e</w:t>
      </w:r>
      <w:r w:rsidR="007410D8" w:rsidRPr="00B5740D">
        <w:rPr>
          <w:rFonts w:ascii="NouvelR" w:hAnsi="NouvelR"/>
          <w:sz w:val="20"/>
          <w:lang w:val="sk-SK"/>
        </w:rPr>
        <w:t xml:space="preserve">ru </w:t>
      </w:r>
      <w:r w:rsidR="00505A3A" w:rsidRPr="00B5740D">
        <w:rPr>
          <w:rFonts w:ascii="NouvelR" w:hAnsi="NouvelR"/>
          <w:sz w:val="20"/>
          <w:lang w:val="sk-SK"/>
        </w:rPr>
        <w:t>preveden</w:t>
      </w:r>
      <w:r w:rsidR="00505A3A">
        <w:rPr>
          <w:rFonts w:ascii="NouvelR" w:hAnsi="NouvelR"/>
          <w:sz w:val="20"/>
          <w:lang w:val="sk-SK"/>
        </w:rPr>
        <w:t>ia</w:t>
      </w:r>
      <w:r w:rsidR="007410D8" w:rsidRPr="00B5740D">
        <w:rPr>
          <w:rFonts w:ascii="NouvelR" w:hAnsi="NouvelR"/>
          <w:sz w:val="20"/>
          <w:lang w:val="sk-SK"/>
        </w:rPr>
        <w:t xml:space="preserve"> </w:t>
      </w:r>
      <w:r w:rsidR="00505A3A">
        <w:rPr>
          <w:rFonts w:ascii="NouvelR" w:hAnsi="NouvelR"/>
          <w:sz w:val="20"/>
          <w:lang w:val="sk-SK"/>
        </w:rPr>
        <w:t>priestoru</w:t>
      </w:r>
      <w:r w:rsidR="007410D8" w:rsidRPr="00B5740D">
        <w:rPr>
          <w:rFonts w:ascii="NouvelR" w:hAnsi="NouvelR"/>
          <w:sz w:val="20"/>
          <w:lang w:val="sk-SK"/>
        </w:rPr>
        <w:t xml:space="preserve"> pr</w:t>
      </w:r>
      <w:r w:rsidR="00505A3A">
        <w:rPr>
          <w:rFonts w:ascii="NouvelR" w:hAnsi="NouvelR"/>
          <w:sz w:val="20"/>
          <w:lang w:val="sk-SK"/>
        </w:rPr>
        <w:t>e</w:t>
      </w:r>
      <w:r w:rsidR="007410D8" w:rsidRPr="00B5740D">
        <w:rPr>
          <w:rFonts w:ascii="NouvelR" w:hAnsi="NouvelR"/>
          <w:sz w:val="20"/>
          <w:lang w:val="sk-SK"/>
        </w:rPr>
        <w:t xml:space="preserve"> posádku</w:t>
      </w:r>
      <w:r w:rsidR="0016002B" w:rsidRPr="00B5740D">
        <w:rPr>
          <w:rFonts w:ascii="NouvelR" w:hAnsi="NouvelR"/>
          <w:sz w:val="20"/>
          <w:lang w:val="sk-SK"/>
        </w:rPr>
        <w:t xml:space="preserve"> a </w:t>
      </w:r>
      <w:r w:rsidR="00505A3A">
        <w:rPr>
          <w:rFonts w:ascii="NouvelR" w:hAnsi="NouvelR"/>
          <w:sz w:val="20"/>
          <w:lang w:val="sk-SK"/>
        </w:rPr>
        <w:t>počet</w:t>
      </w:r>
      <w:r w:rsidR="0016002B" w:rsidRPr="00B5740D">
        <w:rPr>
          <w:rFonts w:ascii="NouvelR" w:hAnsi="NouvelR"/>
          <w:sz w:val="20"/>
          <w:lang w:val="sk-SK"/>
        </w:rPr>
        <w:t xml:space="preserve"> sedad</w:t>
      </w:r>
      <w:r w:rsidR="00505A3A">
        <w:rPr>
          <w:rFonts w:ascii="NouvelR" w:hAnsi="NouvelR"/>
          <w:sz w:val="20"/>
          <w:lang w:val="sk-SK"/>
        </w:rPr>
        <w:t>i</w:t>
      </w:r>
      <w:r w:rsidR="0016002B" w:rsidRPr="00B5740D">
        <w:rPr>
          <w:rFonts w:ascii="NouvelR" w:hAnsi="NouvelR"/>
          <w:sz w:val="20"/>
          <w:lang w:val="sk-SK"/>
        </w:rPr>
        <w:t>el</w:t>
      </w:r>
      <w:r w:rsidR="00E42CC3" w:rsidRPr="00B5740D">
        <w:rPr>
          <w:rFonts w:ascii="NouvelR" w:hAnsi="NouvelR"/>
          <w:sz w:val="20"/>
          <w:lang w:val="sk-SK"/>
        </w:rPr>
        <w:t>,</w:t>
      </w:r>
      <w:r w:rsidR="002F4B5E" w:rsidRPr="00B5740D">
        <w:rPr>
          <w:rFonts w:ascii="NouvelR" w:hAnsi="NouvelR"/>
          <w:sz w:val="20"/>
          <w:lang w:val="sk-SK"/>
        </w:rPr>
        <w:t xml:space="preserve"> </w:t>
      </w:r>
      <w:r w:rsidR="00505A3A" w:rsidRPr="00B5740D">
        <w:rPr>
          <w:rFonts w:ascii="NouvelR" w:hAnsi="NouvelR"/>
          <w:sz w:val="20"/>
          <w:lang w:val="sk-SK"/>
        </w:rPr>
        <w:t>voliteľným</w:t>
      </w:r>
      <w:r w:rsidR="00E42CC3" w:rsidRPr="00B5740D">
        <w:rPr>
          <w:rFonts w:ascii="NouvelR" w:hAnsi="NouvelR"/>
          <w:sz w:val="20"/>
          <w:lang w:val="sk-SK"/>
        </w:rPr>
        <w:t xml:space="preserve"> </w:t>
      </w:r>
      <w:r w:rsidR="00505A3A" w:rsidRPr="00B5740D">
        <w:rPr>
          <w:rFonts w:ascii="NouvelR" w:hAnsi="NouvelR"/>
          <w:sz w:val="20"/>
          <w:lang w:val="sk-SK"/>
        </w:rPr>
        <w:t>presklením</w:t>
      </w:r>
      <w:r w:rsidR="00E42CC3" w:rsidRPr="00B5740D">
        <w:rPr>
          <w:rFonts w:ascii="NouvelR" w:hAnsi="NouvelR"/>
          <w:sz w:val="20"/>
          <w:lang w:val="sk-SK"/>
        </w:rPr>
        <w:t xml:space="preserve">, </w:t>
      </w:r>
      <w:r w:rsidR="00505A3A">
        <w:rPr>
          <w:rFonts w:ascii="NouvelR" w:hAnsi="NouvelR"/>
          <w:sz w:val="20"/>
          <w:lang w:val="sk-SK"/>
        </w:rPr>
        <w:t>rôznymi</w:t>
      </w:r>
      <w:r w:rsidR="002F4B5E" w:rsidRPr="00B5740D">
        <w:rPr>
          <w:rFonts w:ascii="NouvelR" w:hAnsi="NouvelR"/>
          <w:sz w:val="20"/>
          <w:lang w:val="sk-SK"/>
        </w:rPr>
        <w:t xml:space="preserve"> </w:t>
      </w:r>
      <w:r w:rsidR="00505A3A">
        <w:rPr>
          <w:rFonts w:ascii="NouvelR" w:hAnsi="NouvelR"/>
          <w:sz w:val="20"/>
          <w:lang w:val="sk-SK"/>
        </w:rPr>
        <w:t>prevedeniami</w:t>
      </w:r>
      <w:r w:rsidR="002F4B5E" w:rsidRPr="00B5740D">
        <w:rPr>
          <w:rFonts w:ascii="NouvelR" w:hAnsi="NouvelR"/>
          <w:sz w:val="20"/>
          <w:lang w:val="sk-SK"/>
        </w:rPr>
        <w:t xml:space="preserve"> </w:t>
      </w:r>
      <w:r w:rsidR="00505A3A">
        <w:rPr>
          <w:rFonts w:ascii="NouvelR" w:hAnsi="NouvelR"/>
          <w:sz w:val="20"/>
          <w:lang w:val="sk-SK"/>
        </w:rPr>
        <w:t>prepážok</w:t>
      </w:r>
      <w:r w:rsidR="002F4B5E" w:rsidRPr="00B5740D">
        <w:rPr>
          <w:rFonts w:ascii="NouvelR" w:hAnsi="NouvelR"/>
          <w:sz w:val="20"/>
          <w:lang w:val="sk-SK"/>
        </w:rPr>
        <w:t xml:space="preserve">, </w:t>
      </w:r>
      <w:r w:rsidR="00505A3A">
        <w:rPr>
          <w:rFonts w:ascii="NouvelR" w:hAnsi="NouvelR"/>
          <w:sz w:val="20"/>
          <w:lang w:val="sk-SK"/>
        </w:rPr>
        <w:t>dverí</w:t>
      </w:r>
      <w:r w:rsidR="00E42CC3" w:rsidRPr="00B5740D">
        <w:rPr>
          <w:rFonts w:ascii="NouvelR" w:hAnsi="NouvelR"/>
          <w:sz w:val="20"/>
          <w:lang w:val="sk-SK"/>
        </w:rPr>
        <w:t xml:space="preserve"> a </w:t>
      </w:r>
      <w:r w:rsidR="00505A3A">
        <w:rPr>
          <w:rFonts w:ascii="NouvelR" w:hAnsi="NouvelR"/>
          <w:sz w:val="20"/>
          <w:lang w:val="sk-SK"/>
        </w:rPr>
        <w:t>podobne</w:t>
      </w:r>
      <w:r w:rsidR="00E42CC3" w:rsidRPr="00B5740D">
        <w:rPr>
          <w:rFonts w:ascii="NouvelR" w:hAnsi="NouvelR"/>
          <w:sz w:val="20"/>
          <w:lang w:val="sk-SK"/>
        </w:rPr>
        <w:t>.</w:t>
      </w:r>
    </w:p>
    <w:p w14:paraId="2A93BAF4" w14:textId="608CF040" w:rsidR="007C6727" w:rsidRPr="00B5740D" w:rsidRDefault="002F4B5E" w:rsidP="00844E9A">
      <w:pPr>
        <w:pStyle w:val="Currenttext"/>
        <w:jc w:val="both"/>
        <w:rPr>
          <w:rFonts w:ascii="NouvelR" w:hAnsi="NouvelR"/>
          <w:sz w:val="20"/>
          <w:lang w:val="sk-SK"/>
        </w:rPr>
      </w:pPr>
      <w:r w:rsidRPr="00B5740D">
        <w:rPr>
          <w:rFonts w:ascii="NouvelR" w:hAnsi="NouvelR"/>
          <w:sz w:val="20"/>
          <w:lang w:val="sk-SK"/>
        </w:rPr>
        <w:t>Verzi</w:t>
      </w:r>
      <w:r w:rsidR="00505A3A">
        <w:rPr>
          <w:rFonts w:ascii="NouvelR" w:hAnsi="NouvelR"/>
          <w:sz w:val="20"/>
          <w:lang w:val="sk-SK"/>
        </w:rPr>
        <w:t>a</w:t>
      </w:r>
      <w:r w:rsidRPr="00B5740D">
        <w:rPr>
          <w:rFonts w:ascii="NouvelR" w:hAnsi="NouvelR"/>
          <w:sz w:val="20"/>
          <w:lang w:val="sk-SK"/>
        </w:rPr>
        <w:t xml:space="preserve"> plošina</w:t>
      </w:r>
      <w:r w:rsidR="00E42CC3" w:rsidRPr="00B5740D">
        <w:rPr>
          <w:rFonts w:ascii="NouvelR" w:hAnsi="NouvelR"/>
          <w:sz w:val="20"/>
          <w:lang w:val="sk-SK"/>
        </w:rPr>
        <w:t xml:space="preserve"> </w:t>
      </w:r>
      <w:r w:rsidR="00505A3A">
        <w:rPr>
          <w:rFonts w:ascii="NouvelR" w:hAnsi="NouvelR"/>
          <w:sz w:val="20"/>
          <w:lang w:val="sk-SK"/>
        </w:rPr>
        <w:t>sa dá prispôsobiť všetkým druhom</w:t>
      </w:r>
      <w:r w:rsidR="00E42CC3" w:rsidRPr="00B5740D">
        <w:rPr>
          <w:rFonts w:ascii="NouvelR" w:hAnsi="NouvelR"/>
          <w:sz w:val="20"/>
          <w:lang w:val="sk-SK"/>
        </w:rPr>
        <w:t xml:space="preserve"> použit</w:t>
      </w:r>
      <w:r w:rsidR="00505A3A">
        <w:rPr>
          <w:rFonts w:ascii="NouvelR" w:hAnsi="NouvelR"/>
          <w:sz w:val="20"/>
          <w:lang w:val="sk-SK"/>
        </w:rPr>
        <w:t>ia</w:t>
      </w:r>
      <w:r w:rsidR="00E42CC3" w:rsidRPr="00B5740D">
        <w:rPr>
          <w:rFonts w:ascii="NouvelR" w:hAnsi="NouvelR"/>
          <w:sz w:val="20"/>
          <w:lang w:val="sk-SK"/>
        </w:rPr>
        <w:t xml:space="preserve">, ako je </w:t>
      </w:r>
      <w:r w:rsidR="00AC5727">
        <w:rPr>
          <w:rFonts w:ascii="NouvelR" w:hAnsi="NouvelR"/>
          <w:sz w:val="20"/>
          <w:lang w:val="sk-SK"/>
        </w:rPr>
        <w:t>skriňová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AC5727">
        <w:rPr>
          <w:rFonts w:ascii="NouvelR" w:hAnsi="NouvelR"/>
          <w:sz w:val="20"/>
          <w:lang w:val="sk-SK"/>
        </w:rPr>
        <w:t>nadstavba</w:t>
      </w:r>
      <w:r w:rsidR="00E42CC3" w:rsidRPr="00B5740D">
        <w:rPr>
          <w:rFonts w:ascii="NouvelR" w:hAnsi="NouvelR"/>
          <w:sz w:val="20"/>
          <w:lang w:val="sk-SK"/>
        </w:rPr>
        <w:t xml:space="preserve">, </w:t>
      </w:r>
      <w:r w:rsidRPr="00B5740D">
        <w:rPr>
          <w:rFonts w:ascii="NouvelR" w:hAnsi="NouvelR"/>
          <w:sz w:val="20"/>
          <w:lang w:val="sk-SK"/>
        </w:rPr>
        <w:t xml:space="preserve">izotermická </w:t>
      </w:r>
      <w:r w:rsidR="00AC5727">
        <w:rPr>
          <w:rFonts w:ascii="NouvelR" w:hAnsi="NouvelR"/>
          <w:sz w:val="20"/>
          <w:lang w:val="sk-SK"/>
        </w:rPr>
        <w:t>nadstavba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AC5727">
        <w:rPr>
          <w:rFonts w:ascii="NouvelR" w:hAnsi="NouvelR"/>
          <w:sz w:val="20"/>
          <w:lang w:val="sk-SK"/>
        </w:rPr>
        <w:t>al</w:t>
      </w:r>
      <w:r w:rsidRPr="00B5740D">
        <w:rPr>
          <w:rFonts w:ascii="NouvelR" w:hAnsi="NouvelR"/>
          <w:sz w:val="20"/>
          <w:lang w:val="sk-SK"/>
        </w:rPr>
        <w:t>ebo sklopný valník.</w:t>
      </w:r>
    </w:p>
    <w:p w14:paraId="23BF3397" w14:textId="77777777" w:rsidR="002F4B5E" w:rsidRPr="00B5740D" w:rsidRDefault="002F4B5E" w:rsidP="00844E9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</w:p>
    <w:p w14:paraId="52A2BEF5" w14:textId="3518D9BF" w:rsidR="007C6727" w:rsidRPr="00B5740D" w:rsidRDefault="00AC5727" w:rsidP="00844E9A">
      <w:pPr>
        <w:pStyle w:val="Currenttext"/>
        <w:jc w:val="both"/>
        <w:rPr>
          <w:rFonts w:ascii="NouvelR" w:hAnsi="NouvelR"/>
          <w:b/>
          <w:bCs/>
          <w:sz w:val="20"/>
          <w:szCs w:val="20"/>
          <w:lang w:val="sk-SK"/>
        </w:rPr>
      </w:pPr>
      <w:r>
        <w:rPr>
          <w:rFonts w:ascii="NouvelR" w:hAnsi="NouvelR"/>
          <w:b/>
          <w:sz w:val="20"/>
          <w:lang w:val="sk-SK"/>
        </w:rPr>
        <w:t>VYROBENÝ VO FRANCÚZSKU</w:t>
      </w:r>
    </w:p>
    <w:p w14:paraId="59435458" w14:textId="4CB5F140" w:rsidR="00987F13" w:rsidRPr="00B5740D" w:rsidRDefault="00987F13" w:rsidP="00844E9A">
      <w:pPr>
        <w:pStyle w:val="Currenttext"/>
        <w:jc w:val="both"/>
        <w:rPr>
          <w:rFonts w:ascii="NouvelR" w:hAnsi="NouvelR"/>
          <w:sz w:val="20"/>
          <w:lang w:val="sk-SK"/>
        </w:rPr>
      </w:pPr>
      <w:r w:rsidRPr="00B5740D">
        <w:rPr>
          <w:rFonts w:ascii="NouvelR" w:hAnsi="NouvelR"/>
          <w:sz w:val="20"/>
          <w:lang w:val="sk-SK"/>
        </w:rPr>
        <w:t>Od roku 2014 je závod Renault v Sandouville v Normandii (</w:t>
      </w:r>
      <w:r w:rsidR="007E39DA">
        <w:rPr>
          <w:rFonts w:ascii="NouvelR" w:hAnsi="NouvelR"/>
          <w:sz w:val="20"/>
          <w:lang w:val="sk-SK"/>
        </w:rPr>
        <w:t>Francúzsko</w:t>
      </w:r>
      <w:r w:rsidRPr="00B5740D">
        <w:rPr>
          <w:rFonts w:ascii="NouvelR" w:hAnsi="NouvelR"/>
          <w:sz w:val="20"/>
          <w:lang w:val="sk-SK"/>
        </w:rPr>
        <w:t xml:space="preserve">) jedinou </w:t>
      </w:r>
      <w:r w:rsidR="007E39DA">
        <w:rPr>
          <w:rFonts w:ascii="NouvelR" w:hAnsi="NouvelR"/>
          <w:sz w:val="20"/>
          <w:lang w:val="sk-SK"/>
        </w:rPr>
        <w:t>továrňou</w:t>
      </w:r>
      <w:r w:rsidRPr="00B5740D">
        <w:rPr>
          <w:rFonts w:ascii="NouvelR" w:hAnsi="NouvelR"/>
          <w:sz w:val="20"/>
          <w:lang w:val="sk-SK"/>
        </w:rPr>
        <w:t>, kt</w:t>
      </w:r>
      <w:r w:rsidR="007E39DA">
        <w:rPr>
          <w:rFonts w:ascii="NouvelR" w:hAnsi="NouvelR"/>
          <w:sz w:val="20"/>
          <w:lang w:val="sk-SK"/>
        </w:rPr>
        <w:t>o</w:t>
      </w:r>
      <w:r w:rsidRPr="00B5740D">
        <w:rPr>
          <w:rFonts w:ascii="NouvelR" w:hAnsi="NouvelR"/>
          <w:sz w:val="20"/>
          <w:lang w:val="sk-SK"/>
        </w:rPr>
        <w:t>rá vyráb</w:t>
      </w:r>
      <w:r w:rsidR="007E39DA">
        <w:rPr>
          <w:rFonts w:ascii="NouvelR" w:hAnsi="NouvelR"/>
          <w:sz w:val="20"/>
          <w:lang w:val="sk-SK"/>
        </w:rPr>
        <w:t>a</w:t>
      </w:r>
      <w:r w:rsidRPr="00B5740D">
        <w:rPr>
          <w:rFonts w:ascii="NouvelR" w:hAnsi="NouvelR"/>
          <w:sz w:val="20"/>
          <w:lang w:val="sk-SK"/>
        </w:rPr>
        <w:t xml:space="preserve"> 3. </w:t>
      </w:r>
      <w:r w:rsidR="007E39DA">
        <w:rPr>
          <w:rFonts w:ascii="NouvelR" w:hAnsi="NouvelR"/>
          <w:sz w:val="20"/>
          <w:lang w:val="sk-SK"/>
        </w:rPr>
        <w:t>generáciu</w:t>
      </w:r>
      <w:r w:rsidR="002F4B5E" w:rsidRPr="00B5740D">
        <w:rPr>
          <w:rFonts w:ascii="NouvelR" w:hAnsi="NouvelR"/>
          <w:sz w:val="20"/>
          <w:lang w:val="sk-SK"/>
        </w:rPr>
        <w:t xml:space="preserve"> modelu</w:t>
      </w:r>
      <w:r w:rsidRPr="00B5740D">
        <w:rPr>
          <w:rFonts w:ascii="NouvelR" w:hAnsi="NouvelR"/>
          <w:sz w:val="20"/>
          <w:lang w:val="sk-SK"/>
        </w:rPr>
        <w:t xml:space="preserve"> Trafic pr</w:t>
      </w:r>
      <w:r w:rsidR="00FC28C1">
        <w:rPr>
          <w:rFonts w:ascii="NouvelR" w:hAnsi="NouvelR"/>
          <w:sz w:val="20"/>
          <w:lang w:val="sk-SK"/>
        </w:rPr>
        <w:t>e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7E39DA">
        <w:rPr>
          <w:rFonts w:ascii="NouvelR" w:hAnsi="NouvelR"/>
          <w:sz w:val="20"/>
          <w:lang w:val="sk-SK"/>
        </w:rPr>
        <w:t>všetky</w:t>
      </w:r>
      <w:r w:rsidRPr="00B5740D">
        <w:rPr>
          <w:rFonts w:ascii="NouvelR" w:hAnsi="NouvelR"/>
          <w:sz w:val="20"/>
          <w:lang w:val="sk-SK"/>
        </w:rPr>
        <w:t xml:space="preserve"> trhy </w:t>
      </w:r>
      <w:r w:rsidR="007E39DA">
        <w:rPr>
          <w:rFonts w:ascii="NouvelR" w:hAnsi="NouvelR"/>
          <w:sz w:val="20"/>
          <w:lang w:val="sk-SK"/>
        </w:rPr>
        <w:t>na celom svete</w:t>
      </w:r>
      <w:r w:rsidRPr="00B5740D">
        <w:rPr>
          <w:rFonts w:ascii="NouvelR" w:hAnsi="NouvelR"/>
          <w:sz w:val="20"/>
          <w:lang w:val="sk-SK"/>
        </w:rPr>
        <w:t xml:space="preserve">. V </w:t>
      </w:r>
      <w:r w:rsidR="007E39DA">
        <w:rPr>
          <w:rFonts w:ascii="NouvelR" w:hAnsi="NouvelR"/>
          <w:sz w:val="20"/>
          <w:lang w:val="sk-SK"/>
        </w:rPr>
        <w:t>roku</w:t>
      </w:r>
      <w:r w:rsidRPr="00B5740D">
        <w:rPr>
          <w:rFonts w:ascii="NouvelR" w:hAnsi="NouvelR"/>
          <w:sz w:val="20"/>
          <w:lang w:val="sk-SK"/>
        </w:rPr>
        <w:t xml:space="preserve"> 2021 závod </w:t>
      </w:r>
      <w:r w:rsidR="007E39DA">
        <w:rPr>
          <w:rFonts w:ascii="NouvelR" w:hAnsi="NouvelR"/>
          <w:sz w:val="20"/>
          <w:lang w:val="sk-SK"/>
        </w:rPr>
        <w:t>oslavuje</w:t>
      </w:r>
      <w:r w:rsidRPr="00B5740D">
        <w:rPr>
          <w:rFonts w:ascii="NouvelR" w:hAnsi="NouvelR"/>
          <w:sz w:val="20"/>
          <w:lang w:val="sk-SK"/>
        </w:rPr>
        <w:t xml:space="preserve"> 57. výroč</w:t>
      </w:r>
      <w:r w:rsidR="00FC28C1">
        <w:rPr>
          <w:rFonts w:ascii="NouvelR" w:hAnsi="NouvelR"/>
          <w:sz w:val="20"/>
          <w:lang w:val="sk-SK"/>
        </w:rPr>
        <w:t>ie</w:t>
      </w:r>
      <w:r w:rsidRPr="00B5740D">
        <w:rPr>
          <w:rFonts w:ascii="NouvelR" w:hAnsi="NouvelR"/>
          <w:sz w:val="20"/>
          <w:lang w:val="sk-SK"/>
        </w:rPr>
        <w:t>,</w:t>
      </w:r>
      <w:r w:rsidR="008035E3" w:rsidRPr="00B5740D">
        <w:rPr>
          <w:rFonts w:ascii="NouvelR" w:hAnsi="NouvelR"/>
          <w:sz w:val="20"/>
          <w:lang w:val="sk-SK"/>
        </w:rPr>
        <w:t xml:space="preserve"> za dobu jeho existenc</w:t>
      </w:r>
      <w:r w:rsidR="000D0724">
        <w:rPr>
          <w:rFonts w:ascii="NouvelR" w:hAnsi="NouvelR"/>
          <w:sz w:val="20"/>
          <w:lang w:val="sk-SK"/>
        </w:rPr>
        <w:t>i</w:t>
      </w:r>
      <w:r w:rsidR="008035E3" w:rsidRPr="00B5740D">
        <w:rPr>
          <w:rFonts w:ascii="NouvelR" w:hAnsi="NouvelR"/>
          <w:sz w:val="20"/>
          <w:lang w:val="sk-SK"/>
        </w:rPr>
        <w:t>e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FC28C1">
        <w:rPr>
          <w:rFonts w:ascii="NouvelR" w:hAnsi="NouvelR"/>
          <w:sz w:val="20"/>
          <w:lang w:val="sk-SK"/>
        </w:rPr>
        <w:t>sa vyrobilo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0D0724">
        <w:rPr>
          <w:rFonts w:ascii="NouvelR" w:hAnsi="NouvelR"/>
          <w:sz w:val="20"/>
          <w:lang w:val="sk-SK"/>
        </w:rPr>
        <w:t>viac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0D0724">
        <w:rPr>
          <w:rFonts w:ascii="NouvelR" w:hAnsi="NouvelR"/>
          <w:sz w:val="20"/>
          <w:lang w:val="sk-SK"/>
        </w:rPr>
        <w:t>ako</w:t>
      </w:r>
      <w:r w:rsidRPr="00B5740D">
        <w:rPr>
          <w:rFonts w:ascii="NouvelR" w:hAnsi="NouvelR"/>
          <w:sz w:val="20"/>
          <w:lang w:val="sk-SK"/>
        </w:rPr>
        <w:t xml:space="preserve"> 8 </w:t>
      </w:r>
      <w:r w:rsidR="000D0724" w:rsidRPr="00B5740D">
        <w:rPr>
          <w:rFonts w:ascii="NouvelR" w:hAnsi="NouvelR"/>
          <w:sz w:val="20"/>
          <w:lang w:val="sk-SK"/>
        </w:rPr>
        <w:t>milión</w:t>
      </w:r>
      <w:r w:rsidR="000D0724">
        <w:rPr>
          <w:rFonts w:ascii="NouvelR" w:hAnsi="NouvelR"/>
          <w:sz w:val="20"/>
          <w:lang w:val="sk-SK"/>
        </w:rPr>
        <w:t>ov</w:t>
      </w:r>
      <w:r w:rsidRPr="00B5740D">
        <w:rPr>
          <w:rFonts w:ascii="NouvelR" w:hAnsi="NouvelR"/>
          <w:sz w:val="20"/>
          <w:lang w:val="sk-SK"/>
        </w:rPr>
        <w:t xml:space="preserve"> vozid</w:t>
      </w:r>
      <w:r w:rsidR="000D0724">
        <w:rPr>
          <w:rFonts w:ascii="NouvelR" w:hAnsi="NouvelR"/>
          <w:sz w:val="20"/>
          <w:lang w:val="sk-SK"/>
        </w:rPr>
        <w:t>i</w:t>
      </w:r>
      <w:r w:rsidRPr="00B5740D">
        <w:rPr>
          <w:rFonts w:ascii="NouvelR" w:hAnsi="NouvelR"/>
          <w:sz w:val="20"/>
          <w:lang w:val="sk-SK"/>
        </w:rPr>
        <w:t xml:space="preserve">el, </w:t>
      </w:r>
      <w:r w:rsidR="000D0724">
        <w:rPr>
          <w:rFonts w:ascii="NouvelR" w:hAnsi="NouvelR"/>
          <w:sz w:val="20"/>
          <w:lang w:val="sk-SK"/>
        </w:rPr>
        <w:t>vrátane</w:t>
      </w:r>
      <w:r w:rsidRPr="00B5740D">
        <w:rPr>
          <w:rFonts w:ascii="NouvelR" w:hAnsi="NouvelR"/>
          <w:sz w:val="20"/>
          <w:lang w:val="sk-SK"/>
        </w:rPr>
        <w:t xml:space="preserve"> </w:t>
      </w:r>
      <w:r w:rsidR="000D0724">
        <w:rPr>
          <w:rFonts w:ascii="NouvelR" w:hAnsi="NouvelR"/>
          <w:sz w:val="20"/>
          <w:lang w:val="sk-SK"/>
        </w:rPr>
        <w:t>vyše</w:t>
      </w:r>
      <w:r w:rsidRPr="00B5740D">
        <w:rPr>
          <w:rFonts w:ascii="NouvelR" w:hAnsi="NouvelR"/>
          <w:sz w:val="20"/>
          <w:lang w:val="sk-SK"/>
        </w:rPr>
        <w:t xml:space="preserve"> 800 000 </w:t>
      </w:r>
      <w:r w:rsidR="000D0724" w:rsidRPr="00B5740D">
        <w:rPr>
          <w:rFonts w:ascii="NouvelR" w:hAnsi="NouvelR"/>
          <w:sz w:val="20"/>
          <w:lang w:val="sk-SK"/>
        </w:rPr>
        <w:t>vozidiel</w:t>
      </w:r>
      <w:r w:rsidRPr="00B5740D">
        <w:rPr>
          <w:rFonts w:ascii="NouvelR" w:hAnsi="NouvelR"/>
          <w:sz w:val="20"/>
          <w:lang w:val="sk-SK"/>
        </w:rPr>
        <w:t xml:space="preserve"> Trafic.</w:t>
      </w:r>
    </w:p>
    <w:p w14:paraId="070791C8" w14:textId="77777777" w:rsidR="00987F13" w:rsidRPr="00B5740D" w:rsidRDefault="00987F13" w:rsidP="00844E9A">
      <w:pPr>
        <w:pStyle w:val="Currenttext"/>
        <w:jc w:val="both"/>
        <w:rPr>
          <w:rFonts w:ascii="NouvelR" w:hAnsi="NouvelR"/>
          <w:sz w:val="20"/>
          <w:lang w:val="sk-SK"/>
        </w:rPr>
      </w:pPr>
    </w:p>
    <w:p w14:paraId="5CA006D4" w14:textId="54DCDE7A" w:rsidR="002D26C3" w:rsidRPr="00B5740D" w:rsidRDefault="00195B98" w:rsidP="00844E9A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  <w:r w:rsidRPr="00236E3A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FDF8A" wp14:editId="6B3F7637">
                <wp:simplePos x="0" y="0"/>
                <wp:positionH relativeFrom="page">
                  <wp:posOffset>400685</wp:posOffset>
                </wp:positionH>
                <wp:positionV relativeFrom="page">
                  <wp:posOffset>9469755</wp:posOffset>
                </wp:positionV>
                <wp:extent cx="2880000" cy="845820"/>
                <wp:effectExtent l="0" t="0" r="0" b="11430"/>
                <wp:wrapNone/>
                <wp:docPr id="1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C2F5F" w14:textId="77777777" w:rsidR="00195B98" w:rsidRPr="0085462C" w:rsidRDefault="00195B98" w:rsidP="00195B98">
                            <w:pPr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RENAULT PRESS</w:t>
                            </w:r>
                          </w:p>
                          <w:p w14:paraId="7ED228BF" w14:textId="77777777" w:rsidR="00195B98" w:rsidRPr="0085462C" w:rsidRDefault="00195B98" w:rsidP="00195B98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cs="Arial"/>
                                <w:b/>
                                <w:bCs/>
                                <w:iCs/>
                                <w:sz w:val="16"/>
                                <w:szCs w:val="16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5F723466" w14:textId="77777777" w:rsidR="00195B98" w:rsidRPr="0085462C" w:rsidRDefault="00195B98" w:rsidP="00195B98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3B512790" w14:textId="77777777" w:rsidR="00195B98" w:rsidRPr="0085462C" w:rsidRDefault="00195B98" w:rsidP="00195B98">
                            <w:pPr>
                              <w:pStyle w:val="PRESSRELEASECONTACTTEXT"/>
                              <w:jc w:val="both"/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</w:pPr>
                            <w:r w:rsidRPr="0085462C">
                              <w:rPr>
                                <w:rFonts w:ascii="Arial" w:eastAsiaTheme="minorEastAsia" w:hAnsi="Arial" w:cs="Arial"/>
                                <w:bCs/>
                                <w:iCs/>
                                <w:color w:val="auto"/>
                                <w:spacing w:val="0"/>
                                <w:sz w:val="16"/>
                                <w:szCs w:val="16"/>
                                <w:lang w:val="sk-SK" w:eastAsia="cs-CZ"/>
                              </w:rPr>
                              <w:t>0905 210 315</w:t>
                            </w:r>
                          </w:p>
                          <w:p w14:paraId="3367987A" w14:textId="77777777" w:rsidR="00195B98" w:rsidRPr="0085462C" w:rsidRDefault="006C1354" w:rsidP="00195B98">
                            <w:pPr>
                              <w:pStyle w:val="PRESSRELEASECONTACTTEXT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single"/>
                                <w:lang w:val="sk-SK" w:eastAsia="cs-CZ"/>
                              </w:rPr>
                            </w:pPr>
                            <w:hyperlink r:id="rId8" w:history="1">
                              <w:r w:rsidR="00195B98" w:rsidRPr="0085462C">
                                <w:rPr>
                                  <w:rStyle w:val="Hypertextovprepojenie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FDF8A" id="Zone de texte 4" o:spid="_x0000_s1027" type="#_x0000_t202" style="position:absolute;left:0;text-align:left;margin-left:31.55pt;margin-top:745.65pt;width:226.75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" filled="f" stroked="f" strokeweight=".5pt">
                <v:textbox inset="0,0,0,0">
                  <w:txbxContent>
                    <w:p w14:paraId="2C9C2F5F" w14:textId="77777777" w:rsidR="00195B98" w:rsidRPr="0085462C" w:rsidRDefault="00195B98" w:rsidP="00195B98">
                      <w:pPr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sz w:val="16"/>
                          <w:szCs w:val="16"/>
                          <w:lang w:val="en-US"/>
                        </w:rPr>
                        <w:t>RENAULT PRESS</w:t>
                      </w:r>
                    </w:p>
                    <w:p w14:paraId="7ED228BF" w14:textId="77777777" w:rsidR="00195B98" w:rsidRPr="0085462C" w:rsidRDefault="00195B98" w:rsidP="00195B98">
                      <w:pPr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cs="Arial"/>
                          <w:b/>
                          <w:bCs/>
                          <w:iCs/>
                          <w:sz w:val="16"/>
                          <w:szCs w:val="16"/>
                          <w:lang w:val="sk-SK" w:eastAsia="cs-CZ"/>
                        </w:rPr>
                        <w:t>Ivana Obadalová</w:t>
                      </w:r>
                    </w:p>
                    <w:p w14:paraId="5F723466" w14:textId="77777777" w:rsidR="00195B98" w:rsidRPr="0085462C" w:rsidRDefault="00195B98" w:rsidP="00195B98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PR manažérka Renault Slovensko</w:t>
                      </w:r>
                    </w:p>
                    <w:p w14:paraId="3B512790" w14:textId="77777777" w:rsidR="00195B98" w:rsidRPr="0085462C" w:rsidRDefault="00195B98" w:rsidP="00195B98">
                      <w:pPr>
                        <w:pStyle w:val="PRESSRELEASECONTACTTEXT"/>
                        <w:jc w:val="both"/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</w:pPr>
                      <w:r w:rsidRPr="0085462C">
                        <w:rPr>
                          <w:rFonts w:ascii="Arial" w:eastAsiaTheme="minorEastAsia" w:hAnsi="Arial" w:cs="Arial"/>
                          <w:bCs/>
                          <w:iCs/>
                          <w:color w:val="auto"/>
                          <w:spacing w:val="0"/>
                          <w:sz w:val="16"/>
                          <w:szCs w:val="16"/>
                          <w:lang w:val="sk-SK" w:eastAsia="cs-CZ"/>
                        </w:rPr>
                        <w:t>0905 210 315</w:t>
                      </w:r>
                    </w:p>
                    <w:p w14:paraId="3367987A" w14:textId="77777777" w:rsidR="00195B98" w:rsidRPr="0085462C" w:rsidRDefault="00B50BA7" w:rsidP="00195B98">
                      <w:pPr>
                        <w:pStyle w:val="PRESSRELEASECONTACTTEXT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u w:val="single"/>
                          <w:lang w:val="sk-SK" w:eastAsia="cs-CZ"/>
                        </w:rPr>
                      </w:pPr>
                      <w:hyperlink r:id="rId9" w:history="1">
                        <w:r w:rsidR="00195B98" w:rsidRPr="0085462C">
                          <w:rPr>
                            <w:rStyle w:val="Hypertextovprepojenie"/>
                            <w:rFonts w:ascii="Arial" w:hAnsi="Arial" w:cs="Arial"/>
                            <w:color w:val="auto"/>
                            <w:sz w:val="16"/>
                            <w:szCs w:val="16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0724">
        <w:rPr>
          <w:rFonts w:ascii="NouvelR" w:hAnsi="NouvelR"/>
          <w:sz w:val="20"/>
          <w:lang w:val="sk-SK"/>
        </w:rPr>
        <w:t>Predaj</w:t>
      </w:r>
      <w:r w:rsidR="00987F13" w:rsidRPr="00B5740D">
        <w:rPr>
          <w:rFonts w:ascii="NouvelR" w:hAnsi="NouvelR"/>
          <w:sz w:val="20"/>
          <w:lang w:val="sk-SK"/>
        </w:rPr>
        <w:t xml:space="preserve"> nového </w:t>
      </w:r>
      <w:r w:rsidR="008035E3" w:rsidRPr="00B5740D">
        <w:rPr>
          <w:rFonts w:ascii="NouvelR" w:hAnsi="NouvelR"/>
          <w:sz w:val="20"/>
          <w:lang w:val="sk-SK"/>
        </w:rPr>
        <w:t xml:space="preserve">modelu </w:t>
      </w:r>
      <w:r w:rsidR="00987F13" w:rsidRPr="00B5740D">
        <w:rPr>
          <w:rFonts w:ascii="NouvelR" w:hAnsi="NouvelR"/>
          <w:sz w:val="20"/>
          <w:lang w:val="sk-SK"/>
        </w:rPr>
        <w:t xml:space="preserve">Trafic začne v </w:t>
      </w:r>
      <w:r w:rsidR="000D0724" w:rsidRPr="00B5740D">
        <w:rPr>
          <w:rFonts w:ascii="NouvelR" w:hAnsi="NouvelR"/>
          <w:sz w:val="20"/>
          <w:lang w:val="sk-SK"/>
        </w:rPr>
        <w:t>niektorých</w:t>
      </w:r>
      <w:r w:rsidR="00987F13" w:rsidRPr="00B5740D">
        <w:rPr>
          <w:rFonts w:ascii="NouvelR" w:hAnsi="NouvelR"/>
          <w:sz w:val="20"/>
          <w:lang w:val="sk-SK"/>
        </w:rPr>
        <w:t xml:space="preserve"> </w:t>
      </w:r>
      <w:r w:rsidR="000D0724" w:rsidRPr="00B5740D">
        <w:rPr>
          <w:rFonts w:ascii="NouvelR" w:hAnsi="NouvelR"/>
          <w:sz w:val="20"/>
          <w:lang w:val="sk-SK"/>
        </w:rPr>
        <w:t>európskych</w:t>
      </w:r>
      <w:r w:rsidR="00987F13" w:rsidRPr="00B5740D">
        <w:rPr>
          <w:rFonts w:ascii="NouvelR" w:hAnsi="NouvelR"/>
          <w:sz w:val="20"/>
          <w:lang w:val="sk-SK"/>
        </w:rPr>
        <w:t xml:space="preserve"> </w:t>
      </w:r>
      <w:r w:rsidR="000D0724">
        <w:rPr>
          <w:rFonts w:ascii="NouvelR" w:hAnsi="NouvelR"/>
          <w:sz w:val="20"/>
          <w:lang w:val="sk-SK"/>
        </w:rPr>
        <w:t>krajinác</w:t>
      </w:r>
      <w:r w:rsidR="00987F13" w:rsidRPr="00B5740D">
        <w:rPr>
          <w:rFonts w:ascii="NouvelR" w:hAnsi="NouvelR"/>
          <w:sz w:val="20"/>
          <w:lang w:val="sk-SK"/>
        </w:rPr>
        <w:t>h konc</w:t>
      </w:r>
      <w:r w:rsidR="000D0724">
        <w:rPr>
          <w:rFonts w:ascii="NouvelR" w:hAnsi="NouvelR"/>
          <w:sz w:val="20"/>
          <w:lang w:val="sk-SK"/>
        </w:rPr>
        <w:t>o</w:t>
      </w:r>
      <w:r w:rsidR="00987F13" w:rsidRPr="00B5740D">
        <w:rPr>
          <w:rFonts w:ascii="NouvelR" w:hAnsi="NouvelR"/>
          <w:sz w:val="20"/>
          <w:lang w:val="sk-SK"/>
        </w:rPr>
        <w:t>m rok</w:t>
      </w:r>
      <w:r w:rsidR="000D0724">
        <w:rPr>
          <w:rFonts w:ascii="NouvelR" w:hAnsi="NouvelR"/>
          <w:sz w:val="20"/>
          <w:lang w:val="sk-SK"/>
        </w:rPr>
        <w:t>a</w:t>
      </w:r>
      <w:r w:rsidR="00987F13" w:rsidRPr="00B5740D">
        <w:rPr>
          <w:rFonts w:ascii="NouvelR" w:hAnsi="NouvelR"/>
          <w:sz w:val="20"/>
          <w:lang w:val="sk-SK"/>
        </w:rPr>
        <w:t xml:space="preserve"> 2021 a</w:t>
      </w:r>
      <w:r w:rsidR="000D0724">
        <w:rPr>
          <w:rFonts w:ascii="NouvelR" w:hAnsi="NouvelR"/>
          <w:sz w:val="20"/>
          <w:lang w:val="sk-SK"/>
        </w:rPr>
        <w:t> na Slovensku</w:t>
      </w:r>
      <w:r w:rsidR="00987F13" w:rsidRPr="00B5740D">
        <w:rPr>
          <w:rFonts w:ascii="NouvelR" w:hAnsi="NouvelR"/>
          <w:sz w:val="20"/>
          <w:lang w:val="sk-SK"/>
        </w:rPr>
        <w:t xml:space="preserve"> </w:t>
      </w:r>
      <w:r w:rsidR="000D0724" w:rsidRPr="00B5740D">
        <w:rPr>
          <w:rFonts w:ascii="NouvelR" w:hAnsi="NouvelR"/>
          <w:sz w:val="20"/>
          <w:lang w:val="sk-SK"/>
        </w:rPr>
        <w:t>začiatkom</w:t>
      </w:r>
      <w:r w:rsidR="00987F13" w:rsidRPr="00B5740D">
        <w:rPr>
          <w:rFonts w:ascii="NouvelR" w:hAnsi="NouvelR"/>
          <w:sz w:val="20"/>
          <w:lang w:val="sk-SK"/>
        </w:rPr>
        <w:t xml:space="preserve"> rok</w:t>
      </w:r>
      <w:r w:rsidR="000D0724">
        <w:rPr>
          <w:rFonts w:ascii="NouvelR" w:hAnsi="NouvelR"/>
          <w:sz w:val="20"/>
          <w:lang w:val="sk-SK"/>
        </w:rPr>
        <w:t>a</w:t>
      </w:r>
      <w:r w:rsidR="00987F13" w:rsidRPr="00B5740D">
        <w:rPr>
          <w:rFonts w:ascii="NouvelR" w:hAnsi="NouvelR"/>
          <w:sz w:val="20"/>
          <w:lang w:val="sk-SK"/>
        </w:rPr>
        <w:t xml:space="preserve"> 2022.</w:t>
      </w:r>
    </w:p>
    <w:p w14:paraId="5CE04502" w14:textId="77777777" w:rsidR="002D26C3" w:rsidRPr="00B5740D" w:rsidRDefault="002D26C3" w:rsidP="00844E9A">
      <w:pPr>
        <w:pStyle w:val="Currenttext"/>
        <w:jc w:val="both"/>
        <w:rPr>
          <w:rFonts w:ascii="NouvelR" w:hAnsi="NouvelR"/>
          <w:sz w:val="20"/>
          <w:szCs w:val="20"/>
          <w:lang w:val="sk-SK"/>
        </w:rPr>
      </w:pPr>
    </w:p>
    <w:sectPr w:rsidR="002D26C3" w:rsidRPr="00B5740D" w:rsidSect="00A16A97">
      <w:headerReference w:type="default" r:id="rId10"/>
      <w:footerReference w:type="default" r:id="rId11"/>
      <w:headerReference w:type="first" r:id="rId12"/>
      <w:footerReference w:type="first" r:id="rId13"/>
      <w:pgSz w:w="11901" w:h="16817"/>
      <w:pgMar w:top="2552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FF1B3" w14:textId="77777777" w:rsidR="006C1354" w:rsidRDefault="006C1354" w:rsidP="00E66B13">
      <w:r>
        <w:separator/>
      </w:r>
    </w:p>
  </w:endnote>
  <w:endnote w:type="continuationSeparator" w:id="0">
    <w:p w14:paraId="0D15D29F" w14:textId="77777777" w:rsidR="006C1354" w:rsidRDefault="006C1354" w:rsidP="00E6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uvelR">
    <w:altName w:val="Calibri"/>
    <w:panose1 w:val="00000000000000000000"/>
    <w:charset w:val="00"/>
    <w:family w:val="modern"/>
    <w:notTrueType/>
    <w:pitch w:val="variable"/>
    <w:sig w:usb0="E00002A7" w:usb1="5000006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97EA" w14:textId="77777777" w:rsidR="00147B6D" w:rsidRPr="00AA1E7B" w:rsidRDefault="00AA1E7B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/>
        <w:noProof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DD172A" wp14:editId="53CE61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8a804187bd3cc07ac3a735b1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486A0C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D172A" id="_x0000_t202" coordsize="21600,21600" o:spt="202" path="m,l,21600r21600,l21600,xe">
              <v:stroke joinstyle="miter"/>
              <v:path gradientshapeok="t" o:connecttype="rect"/>
            </v:shapetype>
            <v:shape id="MSIPCM8a804187bd3cc07ac3a735b1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" o:allowincell="f" filled="f" stroked="f" strokeweight=".5pt">
              <v:textbox inset=",0,20pt,0">
                <w:txbxContent>
                  <w:p w14:paraId="60486A0C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</w:rPr>
          <w:instrText xml:space="preserve"> PAGE </w:instrTex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</w:rPr>
          <w:t>1</w: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end"/>
        </w:r>
        <w:r>
          <w:rPr>
            <w:rStyle w:val="slostrany"/>
            <w:rFonts w:ascii="NouvelR" w:hAnsi="NouvelR"/>
            <w:sz w:val="16"/>
          </w:rPr>
          <w:t xml:space="preserve"> / </w: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147B6D" w:rsidRPr="00AA1E7B">
          <w:rPr>
            <w:rStyle w:val="slostrany"/>
            <w:rFonts w:ascii="NouvelR" w:hAnsi="NouvelR" w:cs="Arial"/>
            <w:sz w:val="16"/>
          </w:rPr>
          <w:instrText xml:space="preserve"> NUMPAGES </w:instrTex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147B6D" w:rsidRPr="00AA1E7B">
          <w:rPr>
            <w:rStyle w:val="slostrany"/>
            <w:rFonts w:ascii="NouvelR" w:hAnsi="NouvelR" w:cs="Arial"/>
            <w:sz w:val="16"/>
          </w:rPr>
          <w:t>2</w:t>
        </w:r>
        <w:r w:rsidR="00147B6D" w:rsidRPr="00AA1E7B">
          <w:rPr>
            <w:rStyle w:val="slostrany"/>
            <w:rFonts w:ascii="NouvelR" w:hAnsi="NouvelR" w:cs="Arial"/>
            <w:sz w:val="16"/>
          </w:rPr>
          <w:fldChar w:fldCharType="end"/>
        </w:r>
      </w:sdtContent>
    </w:sdt>
  </w:p>
  <w:p w14:paraId="3DCC900C" w14:textId="77777777" w:rsidR="00147B6D" w:rsidRPr="00AA1E7B" w:rsidRDefault="00147B6D">
    <w:pPr>
      <w:pStyle w:val="Pt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F8CA" w14:textId="77777777" w:rsidR="00317B55" w:rsidRPr="00AA1E7B" w:rsidRDefault="00AA1E7B" w:rsidP="00262C6B">
    <w:pPr>
      <w:pStyle w:val="Pta"/>
      <w:framePr w:w="391" w:wrap="none" w:vAnchor="text" w:hAnchor="page" w:x="10516" w:y="6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/>
        <w:noProof/>
        <w:sz w:val="16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F053AB1" wp14:editId="06A99B0E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10" name="MSIPCMb9e84c3f87f0f7ad38ec7024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531700" w14:textId="77777777" w:rsidR="00AA1E7B" w:rsidRPr="00AA1E7B" w:rsidRDefault="00AA1E7B" w:rsidP="00AA1E7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53AB1" id="_x0000_t202" coordsize="21600,21600" o:spt="202" path="m,l,21600r21600,l21600,xe">
              <v:stroke joinstyle="miter"/>
              <v:path gradientshapeok="t" o:connecttype="rect"/>
            </v:shapetype>
            <v:shape id="MSIPCMb9e84c3f87f0f7ad38ec7024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" o:allowincell="f" filled="f" stroked="f" strokeweight=".5pt">
              <v:textbox inset=",0,20pt,0">
                <w:txbxContent>
                  <w:p w14:paraId="67531700" w14:textId="77777777" w:rsidR="00AA1E7B" w:rsidRPr="00AA1E7B" w:rsidRDefault="00AA1E7B" w:rsidP="00AA1E7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4D7E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</w:rPr>
          <w:instrText xml:space="preserve"> PAGE </w:instrTex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sz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end"/>
        </w:r>
        <w:r>
          <w:rPr>
            <w:rStyle w:val="slostrany"/>
            <w:rFonts w:ascii="NouvelR" w:hAnsi="NouvelR"/>
            <w:sz w:val="16"/>
          </w:rPr>
          <w:t xml:space="preserve"> / </w: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begin"/>
        </w:r>
        <w:r w:rsidR="004D7E6D" w:rsidRPr="00AA1E7B">
          <w:rPr>
            <w:rStyle w:val="slostrany"/>
            <w:rFonts w:ascii="NouvelR" w:hAnsi="NouvelR" w:cs="Arial"/>
            <w:sz w:val="16"/>
          </w:rPr>
          <w:instrText xml:space="preserve"> NUMPAGES </w:instrTex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separate"/>
        </w:r>
        <w:r w:rsidR="004D7E6D" w:rsidRPr="00AA1E7B">
          <w:rPr>
            <w:rStyle w:val="slostrany"/>
            <w:rFonts w:ascii="NouvelR" w:hAnsi="NouvelR" w:cs="Arial"/>
            <w:sz w:val="16"/>
          </w:rPr>
          <w:t>1</w:t>
        </w:r>
        <w:r w:rsidR="004D7E6D" w:rsidRPr="00AA1E7B">
          <w:rPr>
            <w:rStyle w:val="slostrany"/>
            <w:rFonts w:ascii="NouvelR" w:hAnsi="NouvelR" w:cs="Arial"/>
            <w:sz w:val="16"/>
          </w:rPr>
          <w:fldChar w:fldCharType="end"/>
        </w:r>
      </w:sdtContent>
    </w:sdt>
  </w:p>
  <w:p w14:paraId="672F3DF7" w14:textId="691EDD45" w:rsidR="00FF225C" w:rsidRPr="00AA1E7B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BA2A0" w14:textId="77777777" w:rsidR="006C1354" w:rsidRDefault="006C1354" w:rsidP="00E66B13">
      <w:r>
        <w:separator/>
      </w:r>
    </w:p>
  </w:footnote>
  <w:footnote w:type="continuationSeparator" w:id="0">
    <w:p w14:paraId="10605D89" w14:textId="77777777" w:rsidR="006C1354" w:rsidRDefault="006C1354" w:rsidP="00E6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F4D9" w14:textId="4DE79ECE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0D09F7" wp14:editId="1E0A2A6D">
          <wp:simplePos x="0" y="0"/>
          <wp:positionH relativeFrom="page">
            <wp:align>left</wp:align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14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1BC2" w14:textId="43C8B757" w:rsidR="00E66B13" w:rsidRDefault="002D1B78" w:rsidP="00547282">
    <w:pPr>
      <w:pStyle w:val="Hlavika"/>
      <w:spacing w:line="410" w:lineRule="exact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4CB402C" wp14:editId="39CD62A5">
          <wp:simplePos x="0" y="0"/>
          <wp:positionH relativeFrom="page">
            <wp:align>right</wp:align>
          </wp:positionH>
          <wp:positionV relativeFrom="paragraph">
            <wp:posOffset>-224790</wp:posOffset>
          </wp:positionV>
          <wp:extent cx="7560000" cy="10685647"/>
          <wp:effectExtent l="0" t="0" r="0" b="0"/>
          <wp:wrapNone/>
          <wp:docPr id="4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65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74C60A" wp14:editId="2DDE2A8D">
              <wp:simplePos x="0" y="0"/>
              <wp:positionH relativeFrom="page">
                <wp:posOffset>620110</wp:posOffset>
              </wp:positionH>
              <wp:positionV relativeFrom="page">
                <wp:posOffset>546538</wp:posOffset>
              </wp:positionV>
              <wp:extent cx="4320000" cy="61200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0000" cy="61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781D2" w14:textId="5C9619DD" w:rsidR="00547282" w:rsidRPr="00541DE3" w:rsidRDefault="00B5740D" w:rsidP="00541DE3">
                          <w:pPr>
                            <w:spacing w:line="480" w:lineRule="exact"/>
                            <w:rPr>
                              <w:rFonts w:ascii="NouvelR" w:hAnsi="NouvelR" w:cs="Calibri"/>
                              <w:b/>
                              <w:bCs/>
                              <w:color w:val="000000" w:themeColor="text1"/>
                              <w:sz w:val="47"/>
                              <w:szCs w:val="47"/>
                            </w:rPr>
                          </w:pPr>
                          <w:r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  <w:t>Tlačová</w:t>
                          </w:r>
                        </w:p>
                        <w:p w14:paraId="269C2EFB" w14:textId="789842A3" w:rsidR="00547282" w:rsidRDefault="00B5740D" w:rsidP="00541DE3">
                          <w:pPr>
                            <w:spacing w:line="480" w:lineRule="exact"/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</w:pPr>
                          <w:r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  <w:t>s</w:t>
                          </w:r>
                          <w:r w:rsidR="008A41A6">
                            <w:rPr>
                              <w:rFonts w:ascii="NouvelR" w:hAnsi="NouvelR"/>
                              <w:b/>
                              <w:color w:val="000000" w:themeColor="text1"/>
                              <w:sz w:val="47"/>
                            </w:rPr>
                            <w:t>práva</w:t>
                          </w:r>
                        </w:p>
                        <w:p w14:paraId="7E6CC22B" w14:textId="77777777" w:rsidR="008A41A6" w:rsidRPr="00541DE3" w:rsidRDefault="008A41A6" w:rsidP="00541DE3">
                          <w:pPr>
                            <w:spacing w:line="480" w:lineRule="exac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4C60A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9" type="#_x0000_t202" style="position:absolute;margin-left:48.85pt;margin-top:43.05pt;width:340.15pt;height:48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" filled="f" stroked="f" strokeweight=".5pt">
              <v:textbox inset="0,0,0,0">
                <w:txbxContent>
                  <w:p w14:paraId="40D781D2" w14:textId="5C9619DD" w:rsidR="00547282" w:rsidRPr="00541DE3" w:rsidRDefault="00B5740D" w:rsidP="00541DE3">
                    <w:pPr>
                      <w:spacing w:line="480" w:lineRule="exact"/>
                      <w:rPr>
                        <w:rFonts w:ascii="NouvelR" w:hAnsi="NouvelR" w:cs="Calibri"/>
                        <w:b/>
                        <w:bCs/>
                        <w:color w:val="000000" w:themeColor="text1"/>
                        <w:sz w:val="47"/>
                        <w:szCs w:val="47"/>
                      </w:rPr>
                    </w:pPr>
                    <w:r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  <w:t>Tlačová</w:t>
                    </w:r>
                  </w:p>
                  <w:p w14:paraId="269C2EFB" w14:textId="789842A3" w:rsidR="00547282" w:rsidRDefault="00B5740D" w:rsidP="00541DE3">
                    <w:pPr>
                      <w:spacing w:line="480" w:lineRule="exact"/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</w:pPr>
                    <w:r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  <w:t>s</w:t>
                    </w:r>
                    <w:r w:rsidR="008A41A6">
                      <w:rPr>
                        <w:rFonts w:ascii="NouvelR" w:hAnsi="NouvelR"/>
                        <w:b/>
                        <w:color w:val="000000" w:themeColor="text1"/>
                        <w:sz w:val="47"/>
                      </w:rPr>
                      <w:t>práva</w:t>
                    </w:r>
                  </w:p>
                  <w:p w14:paraId="7E6CC22B" w14:textId="77777777" w:rsidR="008A41A6" w:rsidRPr="00541DE3" w:rsidRDefault="008A41A6" w:rsidP="00541DE3">
                    <w:pPr>
                      <w:spacing w:line="480" w:lineRule="exact"/>
                      <w:rPr>
                        <w:color w:val="000000" w:themeColor="text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65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687"/>
    <w:multiLevelType w:val="hybridMultilevel"/>
    <w:tmpl w:val="45A2DDC6"/>
    <w:lvl w:ilvl="0" w:tplc="982087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7BF2"/>
    <w:multiLevelType w:val="hybridMultilevel"/>
    <w:tmpl w:val="A98AB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B6040"/>
    <w:multiLevelType w:val="hybridMultilevel"/>
    <w:tmpl w:val="2786C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0E"/>
    <w:rsid w:val="00001BB7"/>
    <w:rsid w:val="000024F2"/>
    <w:rsid w:val="0000315A"/>
    <w:rsid w:val="000036D7"/>
    <w:rsid w:val="00006F6F"/>
    <w:rsid w:val="00007D6E"/>
    <w:rsid w:val="0001152E"/>
    <w:rsid w:val="00011623"/>
    <w:rsid w:val="00017264"/>
    <w:rsid w:val="00036B74"/>
    <w:rsid w:val="00040B92"/>
    <w:rsid w:val="00050549"/>
    <w:rsid w:val="00051F89"/>
    <w:rsid w:val="00052594"/>
    <w:rsid w:val="000545CB"/>
    <w:rsid w:val="00054C33"/>
    <w:rsid w:val="000611A9"/>
    <w:rsid w:val="00073E5D"/>
    <w:rsid w:val="000744DF"/>
    <w:rsid w:val="000765DC"/>
    <w:rsid w:val="00080511"/>
    <w:rsid w:val="0008099F"/>
    <w:rsid w:val="00095526"/>
    <w:rsid w:val="000971CE"/>
    <w:rsid w:val="000A50E4"/>
    <w:rsid w:val="000B5756"/>
    <w:rsid w:val="000B6077"/>
    <w:rsid w:val="000B6FE9"/>
    <w:rsid w:val="000C69D8"/>
    <w:rsid w:val="000D0724"/>
    <w:rsid w:val="000D4BF3"/>
    <w:rsid w:val="000D5AF9"/>
    <w:rsid w:val="000F0E37"/>
    <w:rsid w:val="000F3E03"/>
    <w:rsid w:val="00110575"/>
    <w:rsid w:val="0011334D"/>
    <w:rsid w:val="00115A8B"/>
    <w:rsid w:val="00124C7F"/>
    <w:rsid w:val="00125BFD"/>
    <w:rsid w:val="00126452"/>
    <w:rsid w:val="00141DF0"/>
    <w:rsid w:val="00147B6D"/>
    <w:rsid w:val="00150EED"/>
    <w:rsid w:val="00151C70"/>
    <w:rsid w:val="00155725"/>
    <w:rsid w:val="00155FC2"/>
    <w:rsid w:val="0016002B"/>
    <w:rsid w:val="001603FA"/>
    <w:rsid w:val="001630C7"/>
    <w:rsid w:val="001642BA"/>
    <w:rsid w:val="001723C2"/>
    <w:rsid w:val="00174198"/>
    <w:rsid w:val="001745A5"/>
    <w:rsid w:val="00180FE2"/>
    <w:rsid w:val="00181F2A"/>
    <w:rsid w:val="00182B55"/>
    <w:rsid w:val="00187254"/>
    <w:rsid w:val="00195B98"/>
    <w:rsid w:val="001A006A"/>
    <w:rsid w:val="001A1261"/>
    <w:rsid w:val="001A4029"/>
    <w:rsid w:val="001B16E9"/>
    <w:rsid w:val="001B34AF"/>
    <w:rsid w:val="001C169E"/>
    <w:rsid w:val="001C2893"/>
    <w:rsid w:val="001C2E45"/>
    <w:rsid w:val="001C668F"/>
    <w:rsid w:val="001C78BB"/>
    <w:rsid w:val="001D7E55"/>
    <w:rsid w:val="001F6C11"/>
    <w:rsid w:val="002056D7"/>
    <w:rsid w:val="00210FF3"/>
    <w:rsid w:val="0021197C"/>
    <w:rsid w:val="00216341"/>
    <w:rsid w:val="00217B5E"/>
    <w:rsid w:val="002258A8"/>
    <w:rsid w:val="00233E1C"/>
    <w:rsid w:val="00236D1D"/>
    <w:rsid w:val="00236D30"/>
    <w:rsid w:val="00240E82"/>
    <w:rsid w:val="002431E8"/>
    <w:rsid w:val="0024324A"/>
    <w:rsid w:val="002532F7"/>
    <w:rsid w:val="00255D96"/>
    <w:rsid w:val="00262017"/>
    <w:rsid w:val="00262C6B"/>
    <w:rsid w:val="00263370"/>
    <w:rsid w:val="002706D9"/>
    <w:rsid w:val="002813CF"/>
    <w:rsid w:val="00281DB8"/>
    <w:rsid w:val="00282D83"/>
    <w:rsid w:val="00284161"/>
    <w:rsid w:val="00291356"/>
    <w:rsid w:val="0029243E"/>
    <w:rsid w:val="002A09C3"/>
    <w:rsid w:val="002A0A29"/>
    <w:rsid w:val="002A727C"/>
    <w:rsid w:val="002B0FDC"/>
    <w:rsid w:val="002C2B80"/>
    <w:rsid w:val="002C6951"/>
    <w:rsid w:val="002D163C"/>
    <w:rsid w:val="002D1B78"/>
    <w:rsid w:val="002D26C3"/>
    <w:rsid w:val="002D32B6"/>
    <w:rsid w:val="002E510E"/>
    <w:rsid w:val="002E5185"/>
    <w:rsid w:val="002E7C87"/>
    <w:rsid w:val="002E7F7C"/>
    <w:rsid w:val="002F260B"/>
    <w:rsid w:val="002F2EB5"/>
    <w:rsid w:val="002F33E2"/>
    <w:rsid w:val="002F4B5E"/>
    <w:rsid w:val="00300FD5"/>
    <w:rsid w:val="00303B78"/>
    <w:rsid w:val="0031063C"/>
    <w:rsid w:val="003163CB"/>
    <w:rsid w:val="00316474"/>
    <w:rsid w:val="0031785D"/>
    <w:rsid w:val="00317B55"/>
    <w:rsid w:val="003274F6"/>
    <w:rsid w:val="0033270B"/>
    <w:rsid w:val="00336E07"/>
    <w:rsid w:val="003405B0"/>
    <w:rsid w:val="00342E9B"/>
    <w:rsid w:val="003452E3"/>
    <w:rsid w:val="00346F18"/>
    <w:rsid w:val="00352F40"/>
    <w:rsid w:val="00361B8C"/>
    <w:rsid w:val="00364BAA"/>
    <w:rsid w:val="00371649"/>
    <w:rsid w:val="00372D5D"/>
    <w:rsid w:val="00375461"/>
    <w:rsid w:val="00381134"/>
    <w:rsid w:val="00387B87"/>
    <w:rsid w:val="00390ABB"/>
    <w:rsid w:val="00395372"/>
    <w:rsid w:val="003A3FF4"/>
    <w:rsid w:val="003B668A"/>
    <w:rsid w:val="003C1912"/>
    <w:rsid w:val="003C676E"/>
    <w:rsid w:val="003D1C4F"/>
    <w:rsid w:val="003D2984"/>
    <w:rsid w:val="003F0B15"/>
    <w:rsid w:val="003F4624"/>
    <w:rsid w:val="003F512C"/>
    <w:rsid w:val="003F52CD"/>
    <w:rsid w:val="003F5AC4"/>
    <w:rsid w:val="004021F5"/>
    <w:rsid w:val="00402E2B"/>
    <w:rsid w:val="004105D7"/>
    <w:rsid w:val="004235DF"/>
    <w:rsid w:val="0043721C"/>
    <w:rsid w:val="004502A1"/>
    <w:rsid w:val="0045070E"/>
    <w:rsid w:val="0045111B"/>
    <w:rsid w:val="004563DB"/>
    <w:rsid w:val="004571A0"/>
    <w:rsid w:val="00457ED0"/>
    <w:rsid w:val="0046051A"/>
    <w:rsid w:val="00465215"/>
    <w:rsid w:val="0046787C"/>
    <w:rsid w:val="00467F7B"/>
    <w:rsid w:val="0047146C"/>
    <w:rsid w:val="0047398F"/>
    <w:rsid w:val="004750E2"/>
    <w:rsid w:val="00480B77"/>
    <w:rsid w:val="00483601"/>
    <w:rsid w:val="00486FA5"/>
    <w:rsid w:val="0049200C"/>
    <w:rsid w:val="0049666E"/>
    <w:rsid w:val="004A1DAD"/>
    <w:rsid w:val="004A53B8"/>
    <w:rsid w:val="004C2B92"/>
    <w:rsid w:val="004C2D11"/>
    <w:rsid w:val="004C50B1"/>
    <w:rsid w:val="004C59A1"/>
    <w:rsid w:val="004D51C9"/>
    <w:rsid w:val="004D713E"/>
    <w:rsid w:val="004D7946"/>
    <w:rsid w:val="004D7E6D"/>
    <w:rsid w:val="004E35FB"/>
    <w:rsid w:val="004E5CFC"/>
    <w:rsid w:val="004F1015"/>
    <w:rsid w:val="004F3D3F"/>
    <w:rsid w:val="004F773E"/>
    <w:rsid w:val="00505A3A"/>
    <w:rsid w:val="005073B2"/>
    <w:rsid w:val="00515BE1"/>
    <w:rsid w:val="00517321"/>
    <w:rsid w:val="0051766F"/>
    <w:rsid w:val="00520635"/>
    <w:rsid w:val="00521354"/>
    <w:rsid w:val="005223E0"/>
    <w:rsid w:val="00524FEE"/>
    <w:rsid w:val="0053408D"/>
    <w:rsid w:val="00541DE3"/>
    <w:rsid w:val="005422EC"/>
    <w:rsid w:val="00547282"/>
    <w:rsid w:val="00554BB6"/>
    <w:rsid w:val="005565CC"/>
    <w:rsid w:val="00564C35"/>
    <w:rsid w:val="00565B03"/>
    <w:rsid w:val="0056684F"/>
    <w:rsid w:val="00570CCC"/>
    <w:rsid w:val="00580DC1"/>
    <w:rsid w:val="0058786A"/>
    <w:rsid w:val="005940F1"/>
    <w:rsid w:val="005C5F7A"/>
    <w:rsid w:val="005C6D27"/>
    <w:rsid w:val="005D10E9"/>
    <w:rsid w:val="005D2973"/>
    <w:rsid w:val="005D5EEF"/>
    <w:rsid w:val="005D68F3"/>
    <w:rsid w:val="005D701B"/>
    <w:rsid w:val="005E495B"/>
    <w:rsid w:val="005F1626"/>
    <w:rsid w:val="005F34BF"/>
    <w:rsid w:val="00602046"/>
    <w:rsid w:val="00607CED"/>
    <w:rsid w:val="0061378C"/>
    <w:rsid w:val="006222F8"/>
    <w:rsid w:val="00622D3A"/>
    <w:rsid w:val="0062449A"/>
    <w:rsid w:val="00627805"/>
    <w:rsid w:val="0063764C"/>
    <w:rsid w:val="006664B7"/>
    <w:rsid w:val="006702CF"/>
    <w:rsid w:val="006710B8"/>
    <w:rsid w:val="00672317"/>
    <w:rsid w:val="00672DE1"/>
    <w:rsid w:val="006827EA"/>
    <w:rsid w:val="00683828"/>
    <w:rsid w:val="00686971"/>
    <w:rsid w:val="00686A02"/>
    <w:rsid w:val="00695AA3"/>
    <w:rsid w:val="00696410"/>
    <w:rsid w:val="006A1663"/>
    <w:rsid w:val="006A187E"/>
    <w:rsid w:val="006A5F75"/>
    <w:rsid w:val="006B1855"/>
    <w:rsid w:val="006B3299"/>
    <w:rsid w:val="006B4D29"/>
    <w:rsid w:val="006C1202"/>
    <w:rsid w:val="006C1354"/>
    <w:rsid w:val="006C4E87"/>
    <w:rsid w:val="006C63AC"/>
    <w:rsid w:val="006D6003"/>
    <w:rsid w:val="006E046A"/>
    <w:rsid w:val="006E08EB"/>
    <w:rsid w:val="006E1585"/>
    <w:rsid w:val="006F6619"/>
    <w:rsid w:val="00710126"/>
    <w:rsid w:val="00712225"/>
    <w:rsid w:val="00714680"/>
    <w:rsid w:val="00714C9A"/>
    <w:rsid w:val="0071615A"/>
    <w:rsid w:val="0072190E"/>
    <w:rsid w:val="00726488"/>
    <w:rsid w:val="00733D26"/>
    <w:rsid w:val="00735C77"/>
    <w:rsid w:val="007410D8"/>
    <w:rsid w:val="00743971"/>
    <w:rsid w:val="00744CCB"/>
    <w:rsid w:val="00747456"/>
    <w:rsid w:val="0075149B"/>
    <w:rsid w:val="00751E54"/>
    <w:rsid w:val="007541EF"/>
    <w:rsid w:val="0075630F"/>
    <w:rsid w:val="00756A72"/>
    <w:rsid w:val="00763B66"/>
    <w:rsid w:val="00766A6B"/>
    <w:rsid w:val="00771727"/>
    <w:rsid w:val="00781F66"/>
    <w:rsid w:val="00782BC1"/>
    <w:rsid w:val="0078732B"/>
    <w:rsid w:val="00787876"/>
    <w:rsid w:val="00787D2E"/>
    <w:rsid w:val="00793B00"/>
    <w:rsid w:val="00797F56"/>
    <w:rsid w:val="007A06C0"/>
    <w:rsid w:val="007B22DE"/>
    <w:rsid w:val="007C0C2E"/>
    <w:rsid w:val="007C1B2F"/>
    <w:rsid w:val="007C503A"/>
    <w:rsid w:val="007C5515"/>
    <w:rsid w:val="007C6727"/>
    <w:rsid w:val="007C6E24"/>
    <w:rsid w:val="007D122B"/>
    <w:rsid w:val="007D1F5B"/>
    <w:rsid w:val="007E0D4D"/>
    <w:rsid w:val="007E39DA"/>
    <w:rsid w:val="007E6270"/>
    <w:rsid w:val="007E7307"/>
    <w:rsid w:val="007F20D4"/>
    <w:rsid w:val="007F2FEF"/>
    <w:rsid w:val="007F4D47"/>
    <w:rsid w:val="00800B82"/>
    <w:rsid w:val="00803559"/>
    <w:rsid w:val="008035E3"/>
    <w:rsid w:val="008077FE"/>
    <w:rsid w:val="00815CE5"/>
    <w:rsid w:val="00827441"/>
    <w:rsid w:val="008338D5"/>
    <w:rsid w:val="00837EEF"/>
    <w:rsid w:val="00842922"/>
    <w:rsid w:val="00844E9A"/>
    <w:rsid w:val="00850FA1"/>
    <w:rsid w:val="00855091"/>
    <w:rsid w:val="00863A15"/>
    <w:rsid w:val="00881396"/>
    <w:rsid w:val="00883011"/>
    <w:rsid w:val="008832D0"/>
    <w:rsid w:val="00887974"/>
    <w:rsid w:val="00895996"/>
    <w:rsid w:val="00896FC0"/>
    <w:rsid w:val="008A41A6"/>
    <w:rsid w:val="008A4260"/>
    <w:rsid w:val="008C49BC"/>
    <w:rsid w:val="008C54AB"/>
    <w:rsid w:val="008C76AA"/>
    <w:rsid w:val="008D0797"/>
    <w:rsid w:val="008E30E2"/>
    <w:rsid w:val="008E3D0A"/>
    <w:rsid w:val="008F2460"/>
    <w:rsid w:val="008F4B92"/>
    <w:rsid w:val="008F6366"/>
    <w:rsid w:val="00900E37"/>
    <w:rsid w:val="00903144"/>
    <w:rsid w:val="00915F23"/>
    <w:rsid w:val="00927DBD"/>
    <w:rsid w:val="00934649"/>
    <w:rsid w:val="00934FBA"/>
    <w:rsid w:val="009400C1"/>
    <w:rsid w:val="00943D0E"/>
    <w:rsid w:val="009507AF"/>
    <w:rsid w:val="0095146C"/>
    <w:rsid w:val="00957622"/>
    <w:rsid w:val="00960736"/>
    <w:rsid w:val="0096498A"/>
    <w:rsid w:val="0096640E"/>
    <w:rsid w:val="009672AF"/>
    <w:rsid w:val="00967FA8"/>
    <w:rsid w:val="00971B6D"/>
    <w:rsid w:val="00985FF0"/>
    <w:rsid w:val="00987F13"/>
    <w:rsid w:val="00997753"/>
    <w:rsid w:val="009A0E1E"/>
    <w:rsid w:val="009A19D9"/>
    <w:rsid w:val="009A4696"/>
    <w:rsid w:val="009B0D6B"/>
    <w:rsid w:val="009B28EC"/>
    <w:rsid w:val="009B3746"/>
    <w:rsid w:val="009B5080"/>
    <w:rsid w:val="009C10F5"/>
    <w:rsid w:val="009D349D"/>
    <w:rsid w:val="009D563F"/>
    <w:rsid w:val="009E5626"/>
    <w:rsid w:val="009E7789"/>
    <w:rsid w:val="009F108B"/>
    <w:rsid w:val="009F1277"/>
    <w:rsid w:val="009F158A"/>
    <w:rsid w:val="009F3F5A"/>
    <w:rsid w:val="00A0238D"/>
    <w:rsid w:val="00A02C96"/>
    <w:rsid w:val="00A04200"/>
    <w:rsid w:val="00A07FEB"/>
    <w:rsid w:val="00A13D01"/>
    <w:rsid w:val="00A15BAF"/>
    <w:rsid w:val="00A16A97"/>
    <w:rsid w:val="00A17DF4"/>
    <w:rsid w:val="00A21B70"/>
    <w:rsid w:val="00A21D72"/>
    <w:rsid w:val="00A23E34"/>
    <w:rsid w:val="00A26E98"/>
    <w:rsid w:val="00A2747F"/>
    <w:rsid w:val="00A3336E"/>
    <w:rsid w:val="00A45742"/>
    <w:rsid w:val="00A522B5"/>
    <w:rsid w:val="00A52CEF"/>
    <w:rsid w:val="00A53021"/>
    <w:rsid w:val="00A540E4"/>
    <w:rsid w:val="00A54DA5"/>
    <w:rsid w:val="00A705B2"/>
    <w:rsid w:val="00A713B2"/>
    <w:rsid w:val="00A73569"/>
    <w:rsid w:val="00A7778A"/>
    <w:rsid w:val="00A823A0"/>
    <w:rsid w:val="00A92CDC"/>
    <w:rsid w:val="00AA1E7B"/>
    <w:rsid w:val="00AA22C0"/>
    <w:rsid w:val="00AA28DA"/>
    <w:rsid w:val="00AC12B7"/>
    <w:rsid w:val="00AC5727"/>
    <w:rsid w:val="00AD0AFA"/>
    <w:rsid w:val="00AE193A"/>
    <w:rsid w:val="00AE5E0C"/>
    <w:rsid w:val="00B002C5"/>
    <w:rsid w:val="00B007FB"/>
    <w:rsid w:val="00B01829"/>
    <w:rsid w:val="00B10E9A"/>
    <w:rsid w:val="00B1305F"/>
    <w:rsid w:val="00B1610A"/>
    <w:rsid w:val="00B207F2"/>
    <w:rsid w:val="00B220C6"/>
    <w:rsid w:val="00B22AEC"/>
    <w:rsid w:val="00B24B01"/>
    <w:rsid w:val="00B26390"/>
    <w:rsid w:val="00B36298"/>
    <w:rsid w:val="00B47798"/>
    <w:rsid w:val="00B50BA7"/>
    <w:rsid w:val="00B55F66"/>
    <w:rsid w:val="00B564AE"/>
    <w:rsid w:val="00B5740D"/>
    <w:rsid w:val="00B62273"/>
    <w:rsid w:val="00B65434"/>
    <w:rsid w:val="00B665BA"/>
    <w:rsid w:val="00B66C5A"/>
    <w:rsid w:val="00B66F25"/>
    <w:rsid w:val="00B73F5A"/>
    <w:rsid w:val="00B84631"/>
    <w:rsid w:val="00B85B96"/>
    <w:rsid w:val="00B949A0"/>
    <w:rsid w:val="00B95305"/>
    <w:rsid w:val="00BA5E93"/>
    <w:rsid w:val="00BA5EFC"/>
    <w:rsid w:val="00BB3A48"/>
    <w:rsid w:val="00BB5DC5"/>
    <w:rsid w:val="00BB76EF"/>
    <w:rsid w:val="00BC71F9"/>
    <w:rsid w:val="00BC7B5E"/>
    <w:rsid w:val="00BD41DE"/>
    <w:rsid w:val="00BE5727"/>
    <w:rsid w:val="00C109C7"/>
    <w:rsid w:val="00C12DCC"/>
    <w:rsid w:val="00C12DD2"/>
    <w:rsid w:val="00C3114D"/>
    <w:rsid w:val="00C32577"/>
    <w:rsid w:val="00C36C44"/>
    <w:rsid w:val="00C37CF6"/>
    <w:rsid w:val="00C5350B"/>
    <w:rsid w:val="00C55A4E"/>
    <w:rsid w:val="00C56DD2"/>
    <w:rsid w:val="00C574F5"/>
    <w:rsid w:val="00C621D1"/>
    <w:rsid w:val="00C65319"/>
    <w:rsid w:val="00C6565C"/>
    <w:rsid w:val="00C73B05"/>
    <w:rsid w:val="00C75558"/>
    <w:rsid w:val="00C84553"/>
    <w:rsid w:val="00C85765"/>
    <w:rsid w:val="00CB49EF"/>
    <w:rsid w:val="00CB4E3E"/>
    <w:rsid w:val="00CB6D46"/>
    <w:rsid w:val="00CD00BA"/>
    <w:rsid w:val="00CD1CDB"/>
    <w:rsid w:val="00CD7B9D"/>
    <w:rsid w:val="00CE51C4"/>
    <w:rsid w:val="00CF27B3"/>
    <w:rsid w:val="00CF4BC4"/>
    <w:rsid w:val="00D135DD"/>
    <w:rsid w:val="00D2149B"/>
    <w:rsid w:val="00D21D65"/>
    <w:rsid w:val="00D22DC6"/>
    <w:rsid w:val="00D329C2"/>
    <w:rsid w:val="00D34C1C"/>
    <w:rsid w:val="00D377BB"/>
    <w:rsid w:val="00D42752"/>
    <w:rsid w:val="00D46865"/>
    <w:rsid w:val="00D5113D"/>
    <w:rsid w:val="00D572D2"/>
    <w:rsid w:val="00D652EC"/>
    <w:rsid w:val="00D719CD"/>
    <w:rsid w:val="00D826C9"/>
    <w:rsid w:val="00D83DCC"/>
    <w:rsid w:val="00D9330E"/>
    <w:rsid w:val="00DA21E9"/>
    <w:rsid w:val="00DA42A8"/>
    <w:rsid w:val="00DA6EA7"/>
    <w:rsid w:val="00DB0252"/>
    <w:rsid w:val="00DB154B"/>
    <w:rsid w:val="00DB3992"/>
    <w:rsid w:val="00DC6CA4"/>
    <w:rsid w:val="00DD19DB"/>
    <w:rsid w:val="00DD247B"/>
    <w:rsid w:val="00DE175F"/>
    <w:rsid w:val="00DE6820"/>
    <w:rsid w:val="00DE7D31"/>
    <w:rsid w:val="00DF12C6"/>
    <w:rsid w:val="00E010E3"/>
    <w:rsid w:val="00E014EB"/>
    <w:rsid w:val="00E05EA9"/>
    <w:rsid w:val="00E11CA3"/>
    <w:rsid w:val="00E1544B"/>
    <w:rsid w:val="00E204A9"/>
    <w:rsid w:val="00E205C0"/>
    <w:rsid w:val="00E20F54"/>
    <w:rsid w:val="00E2467B"/>
    <w:rsid w:val="00E2505A"/>
    <w:rsid w:val="00E27274"/>
    <w:rsid w:val="00E30A40"/>
    <w:rsid w:val="00E31EFF"/>
    <w:rsid w:val="00E42CC3"/>
    <w:rsid w:val="00E44F34"/>
    <w:rsid w:val="00E462C2"/>
    <w:rsid w:val="00E4652A"/>
    <w:rsid w:val="00E47163"/>
    <w:rsid w:val="00E556AC"/>
    <w:rsid w:val="00E60E47"/>
    <w:rsid w:val="00E66B13"/>
    <w:rsid w:val="00E70775"/>
    <w:rsid w:val="00E73D94"/>
    <w:rsid w:val="00E760CE"/>
    <w:rsid w:val="00E87BB0"/>
    <w:rsid w:val="00E909C0"/>
    <w:rsid w:val="00E9283E"/>
    <w:rsid w:val="00EA4287"/>
    <w:rsid w:val="00EA4458"/>
    <w:rsid w:val="00EA7CC3"/>
    <w:rsid w:val="00EB43F8"/>
    <w:rsid w:val="00EC04CB"/>
    <w:rsid w:val="00EC7C94"/>
    <w:rsid w:val="00ED1EF3"/>
    <w:rsid w:val="00ED2351"/>
    <w:rsid w:val="00ED299A"/>
    <w:rsid w:val="00ED2E59"/>
    <w:rsid w:val="00ED64CB"/>
    <w:rsid w:val="00ED6C36"/>
    <w:rsid w:val="00ED6C48"/>
    <w:rsid w:val="00EE1316"/>
    <w:rsid w:val="00EE6BA5"/>
    <w:rsid w:val="00EF2B59"/>
    <w:rsid w:val="00EF5CA2"/>
    <w:rsid w:val="00F02843"/>
    <w:rsid w:val="00F05CCE"/>
    <w:rsid w:val="00F12307"/>
    <w:rsid w:val="00F158ED"/>
    <w:rsid w:val="00F16089"/>
    <w:rsid w:val="00F22186"/>
    <w:rsid w:val="00F24BD7"/>
    <w:rsid w:val="00F37FB2"/>
    <w:rsid w:val="00F41DB0"/>
    <w:rsid w:val="00F44358"/>
    <w:rsid w:val="00F478FC"/>
    <w:rsid w:val="00F5098E"/>
    <w:rsid w:val="00F52E5D"/>
    <w:rsid w:val="00F56C14"/>
    <w:rsid w:val="00F61F05"/>
    <w:rsid w:val="00F64303"/>
    <w:rsid w:val="00F70602"/>
    <w:rsid w:val="00F71631"/>
    <w:rsid w:val="00F75D73"/>
    <w:rsid w:val="00F769B3"/>
    <w:rsid w:val="00F8634E"/>
    <w:rsid w:val="00F94D15"/>
    <w:rsid w:val="00FA3222"/>
    <w:rsid w:val="00FA53B9"/>
    <w:rsid w:val="00FA7475"/>
    <w:rsid w:val="00FB1CBA"/>
    <w:rsid w:val="00FB33FA"/>
    <w:rsid w:val="00FB6922"/>
    <w:rsid w:val="00FB750F"/>
    <w:rsid w:val="00FC1784"/>
    <w:rsid w:val="00FC28C1"/>
    <w:rsid w:val="00FD24E9"/>
    <w:rsid w:val="00FE3FA0"/>
    <w:rsid w:val="00FE561E"/>
    <w:rsid w:val="00FE6C5C"/>
    <w:rsid w:val="00FE781A"/>
    <w:rsid w:val="00FF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CE68C"/>
  <w14:defaultImageDpi w14:val="32767"/>
  <w15:chartTrackingRefBased/>
  <w15:docId w15:val="{02C54785-1D40-4671-B27A-B03EE44A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82D8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82D8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2D8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3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03F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D68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68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68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68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68F3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49666E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SRELEASECONTACTTEXT">
    <w:name w:val="PRESS RELEASE CONTACT TEXT"/>
    <w:next w:val="Normlny"/>
    <w:qFormat/>
    <w:rsid w:val="00195B98"/>
    <w:rPr>
      <w:rFonts w:ascii="Arial Narrow" w:hAnsi="Arial Narrow"/>
      <w:color w:val="000000" w:themeColor="text1"/>
      <w:spacing w:val="11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obadalova@renault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a.obadalova@renault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lie\AppData\Local\Microsoft\Windows\INetCache\Content.Outlook\36HX61U5\R_RENAULT_PRESS_PR_A4_NOUVELR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6AEBE-F15E-49AA-A5D9-A35DF5EC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R_RENAULT_PRESS_PR_A4_NOUVELR_v21.1</Template>
  <TotalTime>216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Terezia Huljaková</dc:creator>
  <cp:keywords/>
  <dc:description/>
  <cp:lastModifiedBy>HULJAKOVA Terezia (renexter)</cp:lastModifiedBy>
  <cp:revision>66</cp:revision>
  <cp:lastPrinted>2021-09-14T12:08:00Z</cp:lastPrinted>
  <dcterms:created xsi:type="dcterms:W3CDTF">2021-09-14T10:04:00Z</dcterms:created>
  <dcterms:modified xsi:type="dcterms:W3CDTF">2021-09-17T11:16:00Z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2021-09-14T10:03:57Z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fd90c008-293b-4c26-9c7d-7138012252eb</vt:lpwstr>
  </property>
  <property fmtid="{D5CDD505-2E9C-101B-9397-08002B2CF9AE}" pid="8" name="MSIP_Label_fd1c0902-ed92-4fed-896d-2e7725de02d4_ContentBits">
    <vt:lpwstr>2</vt:lpwstr>
  </property>
</Properties>
</file>