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21CF" w14:textId="194E5A6D" w:rsidR="008230C5" w:rsidRPr="00AE51E1" w:rsidRDefault="00AE51E1">
      <w:pPr>
        <w:rPr>
          <w:b/>
          <w:bCs/>
          <w:color w:val="FFC000"/>
          <w:sz w:val="50"/>
          <w:szCs w:val="50"/>
        </w:rPr>
      </w:pPr>
      <w:r w:rsidRPr="00AE51E1">
        <w:rPr>
          <w:b/>
          <w:bCs/>
          <w:color w:val="FFC000"/>
          <w:sz w:val="50"/>
          <w:szCs w:val="50"/>
        </w:rPr>
        <w:t>Tlačová správa</w:t>
      </w:r>
    </w:p>
    <w:p w14:paraId="6DEFD05A" w14:textId="70BA011B" w:rsidR="00AE51E1" w:rsidRPr="00AE51E1" w:rsidRDefault="00AE51E1">
      <w:pPr>
        <w:rPr>
          <w:b/>
          <w:bCs/>
          <w:sz w:val="26"/>
          <w:szCs w:val="26"/>
        </w:rPr>
      </w:pPr>
      <w:r w:rsidRPr="00AE51E1">
        <w:rPr>
          <w:b/>
          <w:bCs/>
          <w:sz w:val="26"/>
          <w:szCs w:val="26"/>
        </w:rPr>
        <w:t>4. marec 2021</w:t>
      </w:r>
    </w:p>
    <w:p w14:paraId="42920C9F" w14:textId="77777777" w:rsidR="00496A80" w:rsidRDefault="00AE51E1" w:rsidP="00AE51E1">
      <w:pPr>
        <w:jc w:val="center"/>
        <w:rPr>
          <w:b/>
          <w:bCs/>
          <w:sz w:val="36"/>
          <w:szCs w:val="36"/>
        </w:rPr>
      </w:pPr>
      <w:r w:rsidRPr="00AE51E1">
        <w:rPr>
          <w:b/>
          <w:bCs/>
          <w:sz w:val="36"/>
          <w:szCs w:val="36"/>
        </w:rPr>
        <w:t>Renault Arkana získal v európskych NCAP testoch</w:t>
      </w:r>
    </w:p>
    <w:p w14:paraId="2AC96F28" w14:textId="6C88437D" w:rsidR="00AE51E1" w:rsidRDefault="00AE51E1" w:rsidP="00AE51E1">
      <w:pPr>
        <w:jc w:val="center"/>
        <w:rPr>
          <w:b/>
          <w:bCs/>
          <w:sz w:val="36"/>
          <w:szCs w:val="36"/>
        </w:rPr>
      </w:pPr>
      <w:r w:rsidRPr="00AE51E1">
        <w:rPr>
          <w:b/>
          <w:bCs/>
          <w:sz w:val="36"/>
          <w:szCs w:val="36"/>
        </w:rPr>
        <w:t>5 hviezdičiek</w:t>
      </w:r>
    </w:p>
    <w:p w14:paraId="1DAD4A14" w14:textId="77777777" w:rsidR="00274354" w:rsidRDefault="00274354" w:rsidP="00274354">
      <w:pPr>
        <w:pStyle w:val="Odsekzoznamu"/>
        <w:jc w:val="both"/>
        <w:rPr>
          <w:b/>
          <w:bCs/>
          <w:sz w:val="26"/>
          <w:szCs w:val="26"/>
        </w:rPr>
      </w:pPr>
    </w:p>
    <w:p w14:paraId="367B9A39" w14:textId="61AF506D" w:rsidR="00AE51E1" w:rsidRPr="00114181" w:rsidRDefault="00AE51E1" w:rsidP="00114181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14181">
        <w:rPr>
          <w:b/>
          <w:bCs/>
          <w:sz w:val="26"/>
          <w:szCs w:val="26"/>
        </w:rPr>
        <w:t>Nový Renault Arkana so svojím jedinečným a nezlomným hybridným konceptom úplne mení zavedené pravidlá</w:t>
      </w:r>
      <w:r w:rsidR="00396724">
        <w:rPr>
          <w:b/>
          <w:bCs/>
          <w:sz w:val="26"/>
          <w:szCs w:val="26"/>
        </w:rPr>
        <w:t xml:space="preserve"> a </w:t>
      </w:r>
      <w:r w:rsidRPr="00114181">
        <w:rPr>
          <w:b/>
          <w:bCs/>
          <w:sz w:val="26"/>
          <w:szCs w:val="26"/>
        </w:rPr>
        <w:t>v oblasti bezpečnosti je úplne nekompromisný: získava maximálne hodnotenie 5 hviezdičiek v skúške nezávislou organizáciou Euro NCAP v testoch bezpečnosti.</w:t>
      </w:r>
    </w:p>
    <w:p w14:paraId="61A1D2A2" w14:textId="1321AD0F" w:rsidR="00AE51E1" w:rsidRPr="00114181" w:rsidRDefault="00AE51E1" w:rsidP="00114181">
      <w:pPr>
        <w:pStyle w:val="Odsekzoznamu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114181">
        <w:rPr>
          <w:b/>
          <w:bCs/>
          <w:sz w:val="26"/>
          <w:szCs w:val="26"/>
        </w:rPr>
        <w:t>Toto športové, hybridné a priestranné SUV, ktoré zaručuje najvyššiu úroveň ochrany svojím cestujúcim a ďalším účastníkom cestnej premávky, patrí k najbezpečnejším vozidlám na trhu, čím tak odráža všetko nasadenie a know-how Skupiny Renault v oblasti automobilovej bezpečnosti.</w:t>
      </w:r>
    </w:p>
    <w:p w14:paraId="3C123F41" w14:textId="77777777" w:rsidR="0030141F" w:rsidRDefault="0030141F" w:rsidP="00AE184C">
      <w:pPr>
        <w:jc w:val="both"/>
        <w:rPr>
          <w:b/>
          <w:bCs/>
        </w:rPr>
      </w:pPr>
    </w:p>
    <w:p w14:paraId="0DF8E6AE" w14:textId="10418183" w:rsidR="00AE51E1" w:rsidRPr="0030141F" w:rsidRDefault="00AE51E1" w:rsidP="00AE184C">
      <w:pPr>
        <w:jc w:val="both"/>
        <w:rPr>
          <w:b/>
          <w:bCs/>
          <w:sz w:val="24"/>
          <w:szCs w:val="24"/>
        </w:rPr>
      </w:pPr>
      <w:r w:rsidRPr="0030141F">
        <w:rPr>
          <w:b/>
          <w:bCs/>
          <w:sz w:val="24"/>
          <w:szCs w:val="24"/>
        </w:rPr>
        <w:t>Nový Renault Arkana so získaným maximálnym hodnotením 5 hviezdičiek v európskych testoch Euro NCAP patrí do zoznamu najbezpečnejších vozidiel Skupiny.</w:t>
      </w:r>
    </w:p>
    <w:p w14:paraId="268EF011" w14:textId="5F132331" w:rsidR="00AE51E1" w:rsidRPr="0030141F" w:rsidRDefault="00AE51E1" w:rsidP="00AE184C">
      <w:pPr>
        <w:jc w:val="both"/>
        <w:rPr>
          <w:b/>
          <w:bCs/>
          <w:sz w:val="24"/>
          <w:szCs w:val="24"/>
        </w:rPr>
      </w:pPr>
      <w:r w:rsidRPr="0030141F">
        <w:rPr>
          <w:b/>
          <w:bCs/>
          <w:sz w:val="24"/>
          <w:szCs w:val="24"/>
        </w:rPr>
        <w:t>Ochrana cestujúcich:</w:t>
      </w:r>
    </w:p>
    <w:p w14:paraId="7C3A05B5" w14:textId="55A670D6" w:rsidR="00AE51E1" w:rsidRPr="00AE184C" w:rsidRDefault="00AE51E1" w:rsidP="00AE184C">
      <w:pPr>
        <w:jc w:val="both"/>
      </w:pPr>
      <w:r w:rsidRPr="00AE184C">
        <w:t>Nový Renault Arkana, ktorý je postavený na modulárnej platforme CMF-B využíva vylepšenú konštrukciu karoséri</w:t>
      </w:r>
      <w:r w:rsidR="0089078A">
        <w:t xml:space="preserve">e. Má </w:t>
      </w:r>
      <w:r w:rsidRPr="00AE184C">
        <w:t>prepracovan</w:t>
      </w:r>
      <w:r w:rsidR="0089078A">
        <w:t>ú</w:t>
      </w:r>
      <w:r w:rsidRPr="00AE184C">
        <w:t xml:space="preserve"> konštrukci</w:t>
      </w:r>
      <w:r w:rsidR="0089078A">
        <w:t>u</w:t>
      </w:r>
      <w:r w:rsidRPr="00AE184C">
        <w:t xml:space="preserve"> sedadiel</w:t>
      </w:r>
      <w:r w:rsidR="0013332A">
        <w:t>, pyrotechnické predpínače</w:t>
      </w:r>
      <w:r w:rsidRPr="00AE184C">
        <w:t xml:space="preserve"> bezpečnostných pásov a obmedzovače prítlaku </w:t>
      </w:r>
      <w:r w:rsidR="00323EE3" w:rsidRPr="00AE184C">
        <w:t>navrhnuté</w:t>
      </w:r>
      <w:r w:rsidRPr="00AE184C">
        <w:t xml:space="preserve"> pre optimálne držanie všetkých cestujúcich. Za zmienku stojí, že Renault je predstaviteľ </w:t>
      </w:r>
      <w:r w:rsidR="00B46D05" w:rsidRPr="00AE184C">
        <w:t>technológie Fix4sure pre vynikajúce držanie cestujúcich, ktoré zabraňuje riziku zošmyknutia sa cestujúcich, ktorí sú pripútaní bezpečnostným pásom.</w:t>
      </w:r>
    </w:p>
    <w:p w14:paraId="444C5C82" w14:textId="44062A9B" w:rsidR="00B46D05" w:rsidRPr="00AE184C" w:rsidRDefault="00B46D05" w:rsidP="00AE184C">
      <w:pPr>
        <w:jc w:val="both"/>
      </w:pPr>
      <w:r w:rsidRPr="00AE184C">
        <w:t>Nový Renault Arkana je naviac so svojimi vycibrenými líniami a jedinečným veľmi profilovaným štýlovým vzhľadom k svojej priestrannosti a komfortu skutočné SUV, ktoré je vhodné pre rodinu. Jeho veľký priestor umožňuje najm</w:t>
      </w:r>
      <w:r w:rsidR="00836440">
        <w:t>ä</w:t>
      </w:r>
      <w:r w:rsidRPr="00AE184C">
        <w:t xml:space="preserve"> jednoduché umiestnenie detských sedačiek na krajné miesta zadných sedadiel.</w:t>
      </w:r>
    </w:p>
    <w:p w14:paraId="7F4EC544" w14:textId="77777777" w:rsidR="000C052F" w:rsidRDefault="000C052F" w:rsidP="00AE184C">
      <w:pPr>
        <w:jc w:val="both"/>
        <w:rPr>
          <w:b/>
          <w:bCs/>
          <w:sz w:val="24"/>
          <w:szCs w:val="24"/>
        </w:rPr>
      </w:pPr>
    </w:p>
    <w:p w14:paraId="32CFD23E" w14:textId="01D263E4" w:rsidR="00B46D05" w:rsidRPr="00AE184C" w:rsidRDefault="00B46D05" w:rsidP="00AE184C">
      <w:pPr>
        <w:jc w:val="both"/>
        <w:rPr>
          <w:b/>
          <w:bCs/>
        </w:rPr>
      </w:pPr>
      <w:r w:rsidRPr="00836440">
        <w:rPr>
          <w:b/>
          <w:bCs/>
          <w:sz w:val="24"/>
          <w:szCs w:val="24"/>
        </w:rPr>
        <w:t xml:space="preserve">Škála </w:t>
      </w:r>
      <w:r w:rsidR="00836440" w:rsidRPr="00836440">
        <w:rPr>
          <w:b/>
          <w:bCs/>
          <w:sz w:val="24"/>
          <w:szCs w:val="24"/>
        </w:rPr>
        <w:t>asistenčných</w:t>
      </w:r>
      <w:r w:rsidRPr="00836440">
        <w:rPr>
          <w:b/>
          <w:bCs/>
          <w:sz w:val="24"/>
          <w:szCs w:val="24"/>
        </w:rPr>
        <w:t xml:space="preserve"> systémov riadenia pre väčší komfort a bezpečnosť všetkých:</w:t>
      </w:r>
    </w:p>
    <w:p w14:paraId="24B9CF9D" w14:textId="4F317E7D" w:rsidR="00B46D05" w:rsidRDefault="00B46D05" w:rsidP="00AE184C">
      <w:pPr>
        <w:jc w:val="both"/>
      </w:pPr>
      <w:r w:rsidRPr="00AE184C">
        <w:t>Nový Renault Arkana je vybavený asistenčnými systémami riadenia poslednej generácie. Tieto ADAS systém</w:t>
      </w:r>
      <w:r w:rsidR="00C65B7F">
        <w:t>y</w:t>
      </w:r>
      <w:r w:rsidR="007950E1">
        <w:t xml:space="preserve"> </w:t>
      </w:r>
      <w:r w:rsidR="007950E1" w:rsidRPr="00AE184C">
        <w:t xml:space="preserve">zaisťujú </w:t>
      </w:r>
      <w:r w:rsidR="007950E1">
        <w:t xml:space="preserve">hlavne </w:t>
      </w:r>
      <w:r w:rsidR="007950E1" w:rsidRPr="00AE184C">
        <w:t xml:space="preserve">bezpečnú a pokojnú jazdu. </w:t>
      </w:r>
      <w:r w:rsidR="007950E1">
        <w:t>Patrí k nim</w:t>
      </w:r>
      <w:r w:rsidRPr="00AE184C">
        <w:t xml:space="preserve"> napr. asistent pre jazdu na diaľnici a v kolóne, rozpoznávanie dopravných značiek, asistent sledovania mŕtveho uhla, systém varovania pred neúmyselným opúšťaním jazdného pruhu alebo asistent pre udržiavanie vozidla v jazdnom pruhu</w:t>
      </w:r>
      <w:r w:rsidR="00A11132">
        <w:t>. Ďalej s</w:t>
      </w:r>
      <w:r w:rsidRPr="00AE184C">
        <w:t>ystém aktívneho núdzového brzdenia</w:t>
      </w:r>
      <w:r w:rsidR="00A11132">
        <w:t xml:space="preserve">, ktorý </w:t>
      </w:r>
      <w:r w:rsidRPr="00AE184C">
        <w:t xml:space="preserve">v prípade detekcie cyklistov a chodcov upozorní vodiča na nebezpečné situácie a môže aktivovať brzdy, pokiaľ vodič nezareaguje ako by mal. Ďalším bezpečnostným faktorom je lepšia viditeľnosť vďaka kamere s 360 stupňovým záberom, </w:t>
      </w:r>
      <w:r w:rsidRPr="00AE184C">
        <w:lastRenderedPageBreak/>
        <w:t>sériov</w:t>
      </w:r>
      <w:r w:rsidR="00AE184C" w:rsidRPr="00AE184C">
        <w:t>ým</w:t>
      </w:r>
      <w:r w:rsidR="005C48E4">
        <w:t xml:space="preserve"> </w:t>
      </w:r>
      <w:r w:rsidR="00AE184C" w:rsidRPr="00AE184C">
        <w:t>predným 100 % LED svetlometom, automatickému rozsvecovaniu svetiel a elektrochromatickému vnútornému spätnému zrkadlu.</w:t>
      </w:r>
    </w:p>
    <w:p w14:paraId="55AEE2CB" w14:textId="76AFD6DC" w:rsidR="00AE184C" w:rsidRDefault="00AE184C" w:rsidP="00AE184C">
      <w:pPr>
        <w:jc w:val="both"/>
      </w:pPr>
      <w:r>
        <w:t xml:space="preserve">Tieto technológie asistenčných systémov </w:t>
      </w:r>
      <w:r w:rsidR="00BA051D">
        <w:t>riadenia</w:t>
      </w:r>
      <w:r>
        <w:t>, bez ohľadu na poveternostné podmienky, deň</w:t>
      </w:r>
      <w:r w:rsidR="00A54218">
        <w:t xml:space="preserve">, </w:t>
      </w:r>
      <w:r>
        <w:t>noc, v prípade prekročenia hranice jazdného pruhu či zmene jazdného pruhu, v meste alebo pri parkovaní, zasahujú v prospech zvýšenia bezpečnosti pre všetkých. Prispievajú k väčšej pohode a minimalizujú rizika nebezpečenstva ako pre vodič</w:t>
      </w:r>
      <w:r w:rsidR="008221CA">
        <w:t>a</w:t>
      </w:r>
      <w:r>
        <w:t xml:space="preserve"> či cestujúcich vo vnútri vozidla, tak aj v prípade ďalších účastníkov cestnej premávky.</w:t>
      </w:r>
    </w:p>
    <w:p w14:paraId="7AD56D77" w14:textId="3601B6D8" w:rsidR="00AE184C" w:rsidRDefault="00AE184C" w:rsidP="00AE184C">
      <w:pPr>
        <w:jc w:val="both"/>
      </w:pPr>
      <w:r>
        <w:t xml:space="preserve">Nový Renault Arkana tak </w:t>
      </w:r>
      <w:r w:rsidR="008221CA">
        <w:t>podľa</w:t>
      </w:r>
      <w:r>
        <w:t xml:space="preserve"> kritérií testov Euro NCAP zaisťuje najvyššiu úroveň aktívnej a pasívnej bezpečnosti. Výsledné hodnotenie 5 </w:t>
      </w:r>
      <w:r w:rsidR="00F13A9D">
        <w:t>hviezdičiek</w:t>
      </w:r>
      <w:r>
        <w:t xml:space="preserve"> je odrazom všetkého know-how Skupiny Renault v tejto </w:t>
      </w:r>
      <w:r w:rsidR="00F13A9D">
        <w:t>oblasti</w:t>
      </w:r>
      <w:r>
        <w:t xml:space="preserve"> a jej snahy ponúknuť širokej verejnosti inovatívnejšie, spoľahlivejšie a bezpečnejšie vozidlá.</w:t>
      </w:r>
    </w:p>
    <w:p w14:paraId="2210CE77" w14:textId="77777777" w:rsidR="00F13A9D" w:rsidRDefault="00F13A9D" w:rsidP="00AE184C">
      <w:pPr>
        <w:jc w:val="both"/>
        <w:rPr>
          <w:b/>
          <w:bCs/>
        </w:rPr>
      </w:pPr>
    </w:p>
    <w:p w14:paraId="32B00C45" w14:textId="63149162" w:rsidR="00AE184C" w:rsidRPr="00F13A9D" w:rsidRDefault="00AE184C" w:rsidP="00AE184C">
      <w:pPr>
        <w:jc w:val="both"/>
        <w:rPr>
          <w:b/>
          <w:bCs/>
          <w:sz w:val="24"/>
          <w:szCs w:val="24"/>
        </w:rPr>
      </w:pPr>
      <w:r w:rsidRPr="00F13A9D">
        <w:rPr>
          <w:b/>
          <w:bCs/>
          <w:sz w:val="24"/>
          <w:szCs w:val="24"/>
        </w:rPr>
        <w:t>To nie je všetko!</w:t>
      </w:r>
    </w:p>
    <w:p w14:paraId="5786C254" w14:textId="174FE0FE" w:rsidR="00AE184C" w:rsidRDefault="00AE184C" w:rsidP="00AE184C">
      <w:pPr>
        <w:jc w:val="both"/>
      </w:pPr>
      <w:r>
        <w:t>O tom, že Nový Renault Arkana je hybrid, nepochybne svedčia nie len jeho gény, ale aj jeho štýl. So svojou silnou osobnosťou prekonáva vlastnú odlišnosť a úspešne ich spája.</w:t>
      </w:r>
    </w:p>
    <w:p w14:paraId="6E7733B5" w14:textId="70736713" w:rsidR="00AE184C" w:rsidRPr="00177E71" w:rsidRDefault="00AE184C" w:rsidP="00AE184C">
      <w:pPr>
        <w:jc w:val="both"/>
        <w:rPr>
          <w:u w:val="single"/>
        </w:rPr>
      </w:pPr>
      <w:r w:rsidRPr="00177E71">
        <w:rPr>
          <w:u w:val="single"/>
        </w:rPr>
        <w:t>Športový, hybridný a priestranný</w:t>
      </w:r>
    </w:p>
    <w:p w14:paraId="7D3F2370" w14:textId="247DB5D6" w:rsidR="00AE184C" w:rsidRDefault="00AE184C" w:rsidP="00AE184C">
      <w:pPr>
        <w:jc w:val="both"/>
      </w:pPr>
      <w:r>
        <w:t>Nový Renault Arkana ako hybridný model vo svojom štýle</w:t>
      </w:r>
      <w:r w:rsidR="00177E71">
        <w:t xml:space="preserve">, so </w:t>
      </w:r>
      <w:r w:rsidR="00574626">
        <w:t>svojimi</w:t>
      </w:r>
      <w:r w:rsidR="00177E71">
        <w:t xml:space="preserve"> vycibrenými líniami a športovou dynamickosťou je celkom nekompromisný v oblasti priestrannosti, ceny alebo energetickej účinnosti. Toto sú dôležité faktory pre SUV so športovým vzhľadom, ideálnou priestrannosťou pre rodinu, ktorá ocení jazdný komfort a pohodu na palube. A to </w:t>
      </w:r>
      <w:r w:rsidR="004D34C0">
        <w:t xml:space="preserve">všetko </w:t>
      </w:r>
      <w:r w:rsidR="00177E71">
        <w:t>s najvyššou úrovňou aktívn</w:t>
      </w:r>
      <w:r w:rsidR="00574626">
        <w:t>e</w:t>
      </w:r>
      <w:r w:rsidR="00177E71">
        <w:t>j a pasívnej bezpečnosti ako pre cestujúcich vo vozidle, tak aj pre všetkých účastníkov cestnej premávky.</w:t>
      </w:r>
    </w:p>
    <w:p w14:paraId="215CE1EE" w14:textId="2693DB1C" w:rsidR="00177E71" w:rsidRDefault="00177E71" w:rsidP="00AE184C">
      <w:pPr>
        <w:jc w:val="both"/>
        <w:rPr>
          <w:u w:val="single"/>
        </w:rPr>
      </w:pPr>
      <w:r w:rsidRPr="00177E71">
        <w:rPr>
          <w:u w:val="single"/>
        </w:rPr>
        <w:t>Výhradne hyb</w:t>
      </w:r>
      <w:r>
        <w:rPr>
          <w:u w:val="single"/>
        </w:rPr>
        <w:t>rid:</w:t>
      </w:r>
    </w:p>
    <w:p w14:paraId="01F5C555" w14:textId="00FC2A89" w:rsidR="00177E71" w:rsidRDefault="00177E71" w:rsidP="00AE184C">
      <w:pPr>
        <w:jc w:val="both"/>
      </w:pPr>
      <w:r>
        <w:t>Nový Renault Arkana predstavuj</w:t>
      </w:r>
      <w:r w:rsidR="00247FB2">
        <w:t>e</w:t>
      </w:r>
      <w:r>
        <w:t xml:space="preserve"> hybrid </w:t>
      </w:r>
      <w:r w:rsidR="007B2C2B">
        <w:t>tiež</w:t>
      </w:r>
      <w:r>
        <w:t xml:space="preserve"> svojimi výhradne elektrifikovanými pohonnými jednotkami:</w:t>
      </w:r>
    </w:p>
    <w:p w14:paraId="13C71100" w14:textId="689EE994" w:rsidR="00177E71" w:rsidRDefault="00053CBE" w:rsidP="00177E71">
      <w:pPr>
        <w:pStyle w:val="Odsekzoznamu"/>
        <w:numPr>
          <w:ilvl w:val="0"/>
          <w:numId w:val="2"/>
        </w:numPr>
        <w:jc w:val="both"/>
      </w:pPr>
      <w:r>
        <w:t>N</w:t>
      </w:r>
      <w:r w:rsidR="00177E71">
        <w:t>a jednej strane plne hybridné vozidlo E-TECH 145 (k dispozícii toto leto) so všetkými prednosťami elektrického pohonu bez nutnosti dobíjania až 80 % doby jazdy v elektrickom režime v meste (WLTP City), zníženie spotreby až o 40 % oproti rovnocennému benzínovému motoru a zníženie emisií CO</w:t>
      </w:r>
      <w:r w:rsidR="00177E71" w:rsidRPr="00053CBE">
        <w:rPr>
          <w:vertAlign w:val="subscript"/>
        </w:rPr>
        <w:t>2</w:t>
      </w:r>
      <w:r w:rsidR="00177E71">
        <w:t xml:space="preserve"> s</w:t>
      </w:r>
      <w:r w:rsidR="00D20F6A">
        <w:t> </w:t>
      </w:r>
      <w:r w:rsidR="00177E71">
        <w:t>maximál</w:t>
      </w:r>
      <w:r w:rsidR="00D20F6A">
        <w:t xml:space="preserve">nou radosťou </w:t>
      </w:r>
      <w:r w:rsidR="00177E71">
        <w:t>z jazdy s tichým chodom, komfortom a okamžitou reakciou</w:t>
      </w:r>
      <w:r>
        <w:t>.</w:t>
      </w:r>
    </w:p>
    <w:p w14:paraId="20D582AA" w14:textId="51EB8E2C" w:rsidR="00177E71" w:rsidRDefault="00053CBE" w:rsidP="00177E71">
      <w:pPr>
        <w:pStyle w:val="Odsekzoznamu"/>
        <w:numPr>
          <w:ilvl w:val="0"/>
          <w:numId w:val="2"/>
        </w:numPr>
        <w:jc w:val="both"/>
      </w:pPr>
      <w:r>
        <w:t>N</w:t>
      </w:r>
      <w:r w:rsidR="00177E71">
        <w:t xml:space="preserve">a druhej strane </w:t>
      </w:r>
      <w:r>
        <w:t>benzínové</w:t>
      </w:r>
      <w:r w:rsidR="00177E71">
        <w:t xml:space="preserve"> motory s mikrohybrid</w:t>
      </w:r>
      <w:r>
        <w:t>iz</w:t>
      </w:r>
      <w:r w:rsidR="00177E71">
        <w:t>áciou 12 V (TCe 140 a TCe 160) sú synonymom úspory paliva, svižnosti a </w:t>
      </w:r>
      <w:r w:rsidR="00D20F6A">
        <w:t>radosti</w:t>
      </w:r>
      <w:r w:rsidR="00177E71">
        <w:t xml:space="preserve"> z jaz</w:t>
      </w:r>
      <w:r w:rsidR="00A61286">
        <w:t>d</w:t>
      </w:r>
      <w:r w:rsidR="00177E71">
        <w:t>y. Mikrohybridizácia umožňuje zníženie spotreby paliva a emisií CO</w:t>
      </w:r>
      <w:r w:rsidR="00177E71" w:rsidRPr="00A61286">
        <w:rPr>
          <w:vertAlign w:val="subscript"/>
        </w:rPr>
        <w:t>2</w:t>
      </w:r>
      <w:r w:rsidR="00177E71">
        <w:t xml:space="preserve"> a zaisťuje plynulejší rozjazd a lepší jazdný komfort.</w:t>
      </w:r>
    </w:p>
    <w:p w14:paraId="62A5C932" w14:textId="508955B4" w:rsidR="00177E71" w:rsidRDefault="00177E71" w:rsidP="00177E71">
      <w:pPr>
        <w:jc w:val="both"/>
      </w:pPr>
      <w:r>
        <w:t xml:space="preserve">Nový Renault Arkana, ktorý svojím </w:t>
      </w:r>
      <w:r w:rsidR="00A61286">
        <w:t>jedinečným</w:t>
      </w:r>
      <w:r>
        <w:t xml:space="preserve"> </w:t>
      </w:r>
      <w:r w:rsidR="00A61286">
        <w:t>konceptom</w:t>
      </w:r>
      <w:r>
        <w:t xml:space="preserve"> úplne mení zavedené pravidlá, predstavuje vozidlo s medzinárodnými ambíciami, ktoré dobýva bohato sa rozvíjajúci segment C. Renault s novým vozidlom Arkana je prvým nešpecializovaným výrobcom, ktorý ponúka SUV kupé v Európe, a to v kategórii dosiaľ vyhradenej pre prémiové značky.</w:t>
      </w:r>
    </w:p>
    <w:p w14:paraId="207B51B2" w14:textId="77777777" w:rsidR="00330260" w:rsidRDefault="00330260" w:rsidP="00177E71">
      <w:pPr>
        <w:jc w:val="both"/>
        <w:rPr>
          <w:b/>
          <w:bCs/>
        </w:rPr>
      </w:pPr>
    </w:p>
    <w:p w14:paraId="4F7E3EDD" w14:textId="1BFFAAFF" w:rsidR="00330260" w:rsidRDefault="00330260" w:rsidP="00177E71">
      <w:pPr>
        <w:jc w:val="both"/>
        <w:rPr>
          <w:b/>
          <w:bCs/>
        </w:rPr>
      </w:pPr>
    </w:p>
    <w:p w14:paraId="3A4FC849" w14:textId="77777777" w:rsidR="00274354" w:rsidRDefault="00274354" w:rsidP="00177E71">
      <w:pPr>
        <w:jc w:val="both"/>
        <w:rPr>
          <w:b/>
          <w:bCs/>
        </w:rPr>
      </w:pPr>
    </w:p>
    <w:p w14:paraId="74B57152" w14:textId="35F9E977" w:rsidR="00177E71" w:rsidRPr="0060152D" w:rsidRDefault="00177E71" w:rsidP="00177E71">
      <w:pPr>
        <w:jc w:val="both"/>
        <w:rPr>
          <w:b/>
          <w:bCs/>
        </w:rPr>
      </w:pPr>
      <w:r w:rsidRPr="0060152D">
        <w:rPr>
          <w:b/>
          <w:bCs/>
        </w:rPr>
        <w:lastRenderedPageBreak/>
        <w:t>O Skupine Renault</w:t>
      </w:r>
    </w:p>
    <w:p w14:paraId="13698650" w14:textId="2F4DD609" w:rsidR="000C052F" w:rsidRDefault="00177E71" w:rsidP="00177E71">
      <w:pPr>
        <w:jc w:val="both"/>
        <w:rPr>
          <w:sz w:val="24"/>
          <w:szCs w:val="24"/>
        </w:rPr>
      </w:pPr>
      <w:r w:rsidRPr="0060152D">
        <w:t xml:space="preserve">Renault, je historická značka, ktorá vždy vyvíjala inovatívne vozidlá. Zároveň je súčasným lídrom v oblasti elektrických vozidiel v Európe. V rámci svojho strategického plánu Renaulution sa Renault pustil do ambicióznej transformácie, ktorá vytvára hodnoty a smeruje ku konkurencieschopnejšiemu, vyváženejšiemu a elektrifikovanejšiemu vozidlu. </w:t>
      </w:r>
      <w:r w:rsidR="00B05F02">
        <w:t>Jeho</w:t>
      </w:r>
      <w:r w:rsidRPr="0060152D">
        <w:t xml:space="preserve"> ambíciou je stelesniť modernosť, inovácie v oblasti technológií, energetiky a služieb mobility v automobilovom priemysle i mimo neho.</w:t>
      </w:r>
      <w:r w:rsidRPr="0060152D">
        <w:br/>
      </w:r>
      <w:r>
        <w:rPr>
          <w:sz w:val="24"/>
          <w:szCs w:val="24"/>
        </w:rPr>
        <w:br/>
      </w:r>
    </w:p>
    <w:p w14:paraId="4090DCCF" w14:textId="77777777" w:rsidR="000C052F" w:rsidRDefault="000C052F" w:rsidP="00177E71">
      <w:pPr>
        <w:jc w:val="both"/>
        <w:rPr>
          <w:sz w:val="24"/>
          <w:szCs w:val="24"/>
        </w:rPr>
      </w:pPr>
    </w:p>
    <w:p w14:paraId="44E23493" w14:textId="77777777" w:rsidR="000C052F" w:rsidRDefault="000C052F" w:rsidP="00177E71">
      <w:pPr>
        <w:jc w:val="both"/>
        <w:rPr>
          <w:sz w:val="24"/>
          <w:szCs w:val="24"/>
        </w:rPr>
      </w:pPr>
    </w:p>
    <w:p w14:paraId="0377AC1C" w14:textId="77777777" w:rsidR="000C052F" w:rsidRDefault="000C052F" w:rsidP="00177E71">
      <w:pPr>
        <w:jc w:val="both"/>
        <w:rPr>
          <w:sz w:val="24"/>
          <w:szCs w:val="24"/>
        </w:rPr>
      </w:pPr>
    </w:p>
    <w:p w14:paraId="5747A559" w14:textId="77777777" w:rsidR="000C052F" w:rsidRDefault="000C052F" w:rsidP="00177E71">
      <w:pPr>
        <w:jc w:val="both"/>
        <w:rPr>
          <w:sz w:val="24"/>
          <w:szCs w:val="24"/>
        </w:rPr>
      </w:pPr>
    </w:p>
    <w:p w14:paraId="6112A0C3" w14:textId="77777777" w:rsidR="000C052F" w:rsidRDefault="000C052F" w:rsidP="00177E71">
      <w:pPr>
        <w:jc w:val="both"/>
        <w:rPr>
          <w:sz w:val="24"/>
          <w:szCs w:val="24"/>
        </w:rPr>
      </w:pPr>
    </w:p>
    <w:p w14:paraId="12D1ECBE" w14:textId="77777777" w:rsidR="000C052F" w:rsidRDefault="000C052F" w:rsidP="00177E71">
      <w:pPr>
        <w:jc w:val="both"/>
        <w:rPr>
          <w:sz w:val="24"/>
          <w:szCs w:val="24"/>
        </w:rPr>
      </w:pPr>
    </w:p>
    <w:p w14:paraId="6F48DE87" w14:textId="77777777" w:rsidR="000C052F" w:rsidRDefault="000C052F" w:rsidP="00177E71">
      <w:pPr>
        <w:jc w:val="both"/>
        <w:rPr>
          <w:sz w:val="24"/>
          <w:szCs w:val="24"/>
        </w:rPr>
      </w:pPr>
    </w:p>
    <w:p w14:paraId="2F91A778" w14:textId="77777777" w:rsidR="000C052F" w:rsidRDefault="000C052F" w:rsidP="00177E71">
      <w:pPr>
        <w:jc w:val="both"/>
        <w:rPr>
          <w:sz w:val="24"/>
          <w:szCs w:val="24"/>
        </w:rPr>
      </w:pPr>
    </w:p>
    <w:p w14:paraId="62829F88" w14:textId="77777777" w:rsidR="00274354" w:rsidRDefault="00274354" w:rsidP="00177E71">
      <w:pPr>
        <w:jc w:val="both"/>
        <w:rPr>
          <w:sz w:val="24"/>
          <w:szCs w:val="24"/>
        </w:rPr>
      </w:pPr>
    </w:p>
    <w:p w14:paraId="4FFBD01E" w14:textId="77777777" w:rsidR="00274354" w:rsidRDefault="00274354" w:rsidP="00177E71">
      <w:pPr>
        <w:jc w:val="both"/>
        <w:rPr>
          <w:sz w:val="24"/>
          <w:szCs w:val="24"/>
        </w:rPr>
      </w:pPr>
    </w:p>
    <w:p w14:paraId="66FDA127" w14:textId="77777777" w:rsidR="00274354" w:rsidRDefault="00274354" w:rsidP="00177E71">
      <w:pPr>
        <w:jc w:val="both"/>
        <w:rPr>
          <w:sz w:val="24"/>
          <w:szCs w:val="24"/>
        </w:rPr>
      </w:pPr>
    </w:p>
    <w:p w14:paraId="74E4FEA5" w14:textId="77777777" w:rsidR="00274354" w:rsidRDefault="00274354" w:rsidP="00177E71">
      <w:pPr>
        <w:jc w:val="both"/>
        <w:rPr>
          <w:sz w:val="24"/>
          <w:szCs w:val="24"/>
        </w:rPr>
      </w:pPr>
    </w:p>
    <w:p w14:paraId="67532430" w14:textId="77777777" w:rsidR="00274354" w:rsidRDefault="00274354" w:rsidP="00177E71">
      <w:pPr>
        <w:jc w:val="both"/>
        <w:rPr>
          <w:sz w:val="24"/>
          <w:szCs w:val="24"/>
        </w:rPr>
      </w:pPr>
    </w:p>
    <w:p w14:paraId="4CCDAB12" w14:textId="77777777" w:rsidR="00274354" w:rsidRDefault="00274354" w:rsidP="00177E71">
      <w:pPr>
        <w:jc w:val="both"/>
        <w:rPr>
          <w:sz w:val="24"/>
          <w:szCs w:val="24"/>
        </w:rPr>
      </w:pPr>
    </w:p>
    <w:p w14:paraId="79E72706" w14:textId="77777777" w:rsidR="00274354" w:rsidRDefault="00274354" w:rsidP="00177E71">
      <w:pPr>
        <w:jc w:val="both"/>
        <w:rPr>
          <w:sz w:val="24"/>
          <w:szCs w:val="24"/>
        </w:rPr>
      </w:pPr>
    </w:p>
    <w:p w14:paraId="78551A2C" w14:textId="77777777" w:rsidR="00274354" w:rsidRDefault="00274354" w:rsidP="00177E71">
      <w:pPr>
        <w:jc w:val="both"/>
        <w:rPr>
          <w:sz w:val="24"/>
          <w:szCs w:val="24"/>
        </w:rPr>
      </w:pPr>
    </w:p>
    <w:p w14:paraId="0B646C31" w14:textId="77777777" w:rsidR="00274354" w:rsidRDefault="00274354" w:rsidP="00177E71">
      <w:pPr>
        <w:jc w:val="both"/>
        <w:rPr>
          <w:sz w:val="24"/>
          <w:szCs w:val="24"/>
        </w:rPr>
      </w:pPr>
    </w:p>
    <w:p w14:paraId="6FC941A2" w14:textId="26973B4A" w:rsidR="00177E71" w:rsidRPr="00695B11" w:rsidRDefault="00177E71" w:rsidP="00177E71">
      <w:pPr>
        <w:jc w:val="both"/>
        <w:rPr>
          <w:rFonts w:ascii="Arial" w:hAnsi="Arial" w:cs="Arial"/>
          <w:color w:val="808080" w:themeColor="background1" w:themeShade="8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95B11">
        <w:rPr>
          <w:rFonts w:ascii="Arial" w:eastAsiaTheme="minorEastAsia" w:hAnsi="Arial" w:cs="Arial"/>
          <w:b/>
          <w:bCs/>
          <w:iCs/>
          <w:lang w:eastAsia="cs-CZ"/>
        </w:rPr>
        <w:t>Média kontakt:</w:t>
      </w:r>
    </w:p>
    <w:p w14:paraId="16E7E4F5" w14:textId="77777777" w:rsidR="00177E71" w:rsidRPr="00695B11" w:rsidRDefault="00177E71" w:rsidP="00177E71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59473D48" w14:textId="77777777" w:rsidR="00177E71" w:rsidRPr="00695B11" w:rsidRDefault="00177E71" w:rsidP="00177E7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1D06C86D" w14:textId="77777777" w:rsidR="00177E71" w:rsidRPr="00695B11" w:rsidRDefault="00177E71" w:rsidP="00177E7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36848957" w14:textId="072F0B77" w:rsidR="00AE51E1" w:rsidRPr="000C052F" w:rsidRDefault="00296F4D" w:rsidP="000C052F">
      <w:pPr>
        <w:pStyle w:val="PRESSRELEASECONTACTTEXT"/>
        <w:jc w:val="both"/>
        <w:rPr>
          <w:rFonts w:ascii="Arial" w:hAnsi="Arial" w:cs="Arial"/>
          <w:color w:val="0563C1"/>
          <w:sz w:val="22"/>
          <w:szCs w:val="22"/>
          <w:u w:val="single"/>
          <w:lang w:val="sk-SK" w:eastAsia="cs-CZ"/>
        </w:rPr>
      </w:pPr>
      <w:hyperlink r:id="rId7" w:history="1">
        <w:r w:rsidR="00177E71" w:rsidRPr="00695B11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sectPr w:rsidR="00AE51E1" w:rsidRPr="000C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F590" w14:textId="77777777" w:rsidR="002E17EE" w:rsidRDefault="002E17EE" w:rsidP="00AE51E1">
      <w:pPr>
        <w:spacing w:after="0" w:line="240" w:lineRule="auto"/>
      </w:pPr>
      <w:r>
        <w:separator/>
      </w:r>
    </w:p>
  </w:endnote>
  <w:endnote w:type="continuationSeparator" w:id="0">
    <w:p w14:paraId="531AC3C4" w14:textId="77777777" w:rsidR="002E17EE" w:rsidRDefault="002E17EE" w:rsidP="00AE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985C" w14:textId="77777777" w:rsidR="00296F4D" w:rsidRDefault="00296F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9DD0" w14:textId="44AA3597" w:rsidR="00177E71" w:rsidRDefault="00177E7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D6B254" wp14:editId="4C1D0B1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0d2436598c3a2457436cd0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DEFFE5" w14:textId="622D84D6" w:rsidR="00177E71" w:rsidRPr="00177E71" w:rsidRDefault="00177E71" w:rsidP="00177E7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77E7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D6B254" id="_x0000_t202" coordsize="21600,21600" o:spt="202" path="m,l,21600r21600,l21600,xe">
              <v:stroke joinstyle="miter"/>
              <v:path gradientshapeok="t" o:connecttype="rect"/>
            </v:shapetype>
            <v:shape id="MSIPCMf0d2436598c3a2457436cd0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6EsQIAAEcFAAAOAAAAZHJzL2Uyb0RvYy54bWysVF9v0zAQf0fiO1h+4AmWNE26NSydSqfC&#10;pG6r1KE9u47TREp8nu2uKYjvztlJOhg8IV7su/ud7//58qptavIstKlAZnR0FlIiJIe8kruMfn1Y&#10;frigxFgmc1aDFBk9CkOvZm/fXB5UKiIooc6FJmhEmvSgMlpaq9IgMLwUDTNnoIREsADdMIus3gW5&#10;Zge03tRBFIaT4AA6Vxq4MAal1x1IZ95+UQhu74vCCEvqjGJs1p/an1t3BrNLlu40U2XF+zDYP0TR&#10;sEqi05Opa2YZ2evqD1NNxTUYKOwZhyaAoqi48DlgNqPwVTabkinhc8HiGHUqk/l/Zvnd81qTKs9o&#10;RIlkDbbodnOzXtwWYR7F40kyveBjFsXJOTI8D3NKcmE4VvD7u6c92I9fmCkXkIuOSz/EUTydxONp&#10;/L7HRbUrbY9exDghPfBY5bbs5ck0OcnXNeOiEXJ406ksAazQHd0buJG5aHsD3bXWVcP08TetDY4A&#10;zmavN+rfPoDqJeHJ8UoUg08U/nCjcVAmxQptFNbItp+gxREf5AaFruNtoRt3Yy8J4jhkx9NgidYS&#10;jsLzZBKORwhxxKIkCqeJMxO8vFba2M8CGuKIjGqM2s8Te14Z26kOKs6ZhGVV1354a0kOGZ2Mk9A/&#10;OCFovJbow+XQxeoo227bPrEt5EfMS0O3FEbxZYXOV8zYNdO4BRgvbra9x6OoAZ1AT1FSgv72N7nT&#10;x+FElJIDblVGzdOeaUFJfSNxbKejOHZr6BkktCeiJA5D5LaDWO6bBeDGjvDzUNyTTtnWA1loaB5x&#10;8+fOHUJMcnSa0e1ALixyCODPwcV87mncOMXsSm4Ud6ZdHV1NH9pHplVfeIstu4Nh8Vj6qv6dbteB&#10;+d5CUfnmuMp25ewLjtvq29v/LO47+JX3Wi//3+wn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J67joS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7DEFFE5" w14:textId="622D84D6" w:rsidR="00177E71" w:rsidRPr="00177E71" w:rsidRDefault="00177E71" w:rsidP="00177E7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77E7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B839" w14:textId="77777777" w:rsidR="00296F4D" w:rsidRDefault="00296F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DE75" w14:textId="77777777" w:rsidR="002E17EE" w:rsidRDefault="002E17EE" w:rsidP="00AE51E1">
      <w:pPr>
        <w:spacing w:after="0" w:line="240" w:lineRule="auto"/>
      </w:pPr>
      <w:r>
        <w:separator/>
      </w:r>
    </w:p>
  </w:footnote>
  <w:footnote w:type="continuationSeparator" w:id="0">
    <w:p w14:paraId="0040F515" w14:textId="77777777" w:rsidR="002E17EE" w:rsidRDefault="002E17EE" w:rsidP="00AE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22EA" w14:textId="77777777" w:rsidR="00296F4D" w:rsidRDefault="00296F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0817" w14:textId="76AD549C" w:rsidR="00AE51E1" w:rsidRDefault="00AE51E1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93DF07" wp14:editId="4F9FDCD0">
          <wp:simplePos x="0" y="0"/>
          <wp:positionH relativeFrom="column">
            <wp:posOffset>3568700</wp:posOffset>
          </wp:positionH>
          <wp:positionV relativeFrom="paragraph">
            <wp:posOffset>-105410</wp:posOffset>
          </wp:positionV>
          <wp:extent cx="2218871" cy="237283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71" cy="23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81C6" w14:textId="77777777" w:rsidR="00296F4D" w:rsidRDefault="00296F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C666F"/>
    <w:multiLevelType w:val="hybridMultilevel"/>
    <w:tmpl w:val="D80CD908"/>
    <w:lvl w:ilvl="0" w:tplc="9A1EF8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2E2C"/>
    <w:multiLevelType w:val="hybridMultilevel"/>
    <w:tmpl w:val="25E04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1"/>
    <w:rsid w:val="00053CBE"/>
    <w:rsid w:val="000C052F"/>
    <w:rsid w:val="00114181"/>
    <w:rsid w:val="0013332A"/>
    <w:rsid w:val="00177E71"/>
    <w:rsid w:val="00247FB2"/>
    <w:rsid w:val="00274354"/>
    <w:rsid w:val="00296F4D"/>
    <w:rsid w:val="002E17EE"/>
    <w:rsid w:val="0030141F"/>
    <w:rsid w:val="00323EE3"/>
    <w:rsid w:val="00330260"/>
    <w:rsid w:val="00396724"/>
    <w:rsid w:val="00496A80"/>
    <w:rsid w:val="004D34C0"/>
    <w:rsid w:val="00574626"/>
    <w:rsid w:val="005C48E4"/>
    <w:rsid w:val="0060152D"/>
    <w:rsid w:val="00634691"/>
    <w:rsid w:val="007950E1"/>
    <w:rsid w:val="007B2C2B"/>
    <w:rsid w:val="007F7025"/>
    <w:rsid w:val="008221CA"/>
    <w:rsid w:val="00836440"/>
    <w:rsid w:val="0089078A"/>
    <w:rsid w:val="00A11132"/>
    <w:rsid w:val="00A1526C"/>
    <w:rsid w:val="00A54218"/>
    <w:rsid w:val="00A61286"/>
    <w:rsid w:val="00AE184C"/>
    <w:rsid w:val="00AE51E1"/>
    <w:rsid w:val="00B05F02"/>
    <w:rsid w:val="00B46D05"/>
    <w:rsid w:val="00BA051D"/>
    <w:rsid w:val="00C65B7F"/>
    <w:rsid w:val="00D20F6A"/>
    <w:rsid w:val="00D23FEF"/>
    <w:rsid w:val="00E3583B"/>
    <w:rsid w:val="00F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112F5"/>
  <w15:chartTrackingRefBased/>
  <w15:docId w15:val="{914CDBD7-9696-4FA0-9E33-124E80E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51E1"/>
  </w:style>
  <w:style w:type="paragraph" w:styleId="Pta">
    <w:name w:val="footer"/>
    <w:basedOn w:val="Normlny"/>
    <w:link w:val="PtaChar"/>
    <w:uiPriority w:val="99"/>
    <w:unhideWhenUsed/>
    <w:rsid w:val="00AE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51E1"/>
  </w:style>
  <w:style w:type="paragraph" w:styleId="Odsekzoznamu">
    <w:name w:val="List Paragraph"/>
    <w:basedOn w:val="Normlny"/>
    <w:uiPriority w:val="34"/>
    <w:qFormat/>
    <w:rsid w:val="00AE51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7E71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177E7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a.obadalova@renaul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2</cp:revision>
  <dcterms:created xsi:type="dcterms:W3CDTF">2021-03-04T10:59:00Z</dcterms:created>
  <dcterms:modified xsi:type="dcterms:W3CDTF">2021-03-04T10:59:00Z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2021-03-04T10:59:04Z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9671e5b3-a071-4753-a508-0cc643963db6</vt:lpwstr>
  </property>
  <property fmtid="{D5CDD505-2E9C-101B-9397-08002B2CF9AE}" pid="8" name="MSIP_Label_fd1c0902-ed92-4fed-896d-2e7725de02d4_ContentBits">
    <vt:lpwstr>2</vt:lpwstr>
  </property>
</Properties>
</file>