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0732" w14:textId="77777777" w:rsidR="008230C5" w:rsidRPr="001C6135" w:rsidRDefault="00454D0C">
      <w:pPr>
        <w:rPr>
          <w:b/>
          <w:bCs/>
          <w:color w:val="4472C4" w:themeColor="accent1"/>
          <w:sz w:val="54"/>
          <w:szCs w:val="54"/>
        </w:rPr>
      </w:pPr>
      <w:bookmarkStart w:id="0" w:name="_GoBack"/>
      <w:bookmarkEnd w:id="0"/>
      <w:r w:rsidRPr="001C6135">
        <w:rPr>
          <w:b/>
          <w:bCs/>
          <w:color w:val="4472C4" w:themeColor="accent1"/>
          <w:sz w:val="54"/>
          <w:szCs w:val="54"/>
        </w:rPr>
        <w:t>Tlačová správa</w:t>
      </w:r>
    </w:p>
    <w:p w14:paraId="074302C7" w14:textId="39167700" w:rsidR="00454D0C" w:rsidRPr="00F84660" w:rsidRDefault="00FF446E">
      <w:pPr>
        <w:rPr>
          <w:b/>
          <w:bCs/>
        </w:rPr>
      </w:pPr>
      <w:r>
        <w:rPr>
          <w:b/>
          <w:bCs/>
        </w:rPr>
        <w:t>19</w:t>
      </w:r>
      <w:r w:rsidR="00454D0C" w:rsidRPr="00F84660">
        <w:rPr>
          <w:b/>
          <w:bCs/>
        </w:rPr>
        <w:t>. január 2021</w:t>
      </w:r>
    </w:p>
    <w:p w14:paraId="30CE3834" w14:textId="7E0FDD21" w:rsidR="00454D0C" w:rsidRPr="00D05791" w:rsidRDefault="00454D0C" w:rsidP="00454D0C">
      <w:pPr>
        <w:jc w:val="center"/>
        <w:rPr>
          <w:b/>
          <w:bCs/>
          <w:sz w:val="36"/>
          <w:szCs w:val="36"/>
        </w:rPr>
      </w:pPr>
      <w:r w:rsidRPr="00D05791">
        <w:rPr>
          <w:b/>
          <w:bCs/>
          <w:sz w:val="36"/>
          <w:szCs w:val="36"/>
        </w:rPr>
        <w:t>Skupina Renault odhaľuje ceny Novej Daci</w:t>
      </w:r>
      <w:r w:rsidR="00735CE3" w:rsidRPr="00D05791">
        <w:rPr>
          <w:b/>
          <w:bCs/>
          <w:sz w:val="36"/>
          <w:szCs w:val="36"/>
        </w:rPr>
        <w:t>a</w:t>
      </w:r>
      <w:r w:rsidRPr="00D05791">
        <w:rPr>
          <w:b/>
          <w:bCs/>
          <w:sz w:val="36"/>
          <w:szCs w:val="36"/>
        </w:rPr>
        <w:t xml:space="preserve"> Sandero a Sandero Stepway na Slovensku</w:t>
      </w:r>
    </w:p>
    <w:p w14:paraId="724EE74C" w14:textId="3B205C63" w:rsidR="00454D0C" w:rsidRPr="00C74320" w:rsidRDefault="00454D0C" w:rsidP="00C74320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74320">
        <w:rPr>
          <w:b/>
          <w:bCs/>
          <w:sz w:val="24"/>
          <w:szCs w:val="24"/>
        </w:rPr>
        <w:t xml:space="preserve">Na Slovensko prichádza tretia generácia </w:t>
      </w:r>
      <w:r w:rsidR="005B429B">
        <w:rPr>
          <w:b/>
          <w:bCs/>
          <w:sz w:val="24"/>
          <w:szCs w:val="24"/>
        </w:rPr>
        <w:t xml:space="preserve">najpredávanejšieho európskeho modelu súkromnej klientele </w:t>
      </w:r>
      <w:r w:rsidRPr="00C74320">
        <w:rPr>
          <w:b/>
          <w:bCs/>
          <w:sz w:val="24"/>
          <w:szCs w:val="24"/>
        </w:rPr>
        <w:t>Dacia Sandero a Sandero Stepway.</w:t>
      </w:r>
    </w:p>
    <w:p w14:paraId="580C4897" w14:textId="34245FF1" w:rsidR="00454D0C" w:rsidRPr="00C74320" w:rsidRDefault="00454D0C" w:rsidP="00C74320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74320">
        <w:rPr>
          <w:b/>
          <w:bCs/>
          <w:sz w:val="24"/>
          <w:szCs w:val="24"/>
        </w:rPr>
        <w:t xml:space="preserve">Značka Dacia definuje </w:t>
      </w:r>
      <w:r w:rsidR="00D8645F">
        <w:rPr>
          <w:b/>
          <w:bCs/>
          <w:sz w:val="24"/>
          <w:szCs w:val="24"/>
        </w:rPr>
        <w:t>to podstatné vo vozidle v modernom duchu</w:t>
      </w:r>
      <w:r w:rsidRPr="00C74320">
        <w:rPr>
          <w:b/>
          <w:bCs/>
          <w:sz w:val="24"/>
          <w:szCs w:val="24"/>
        </w:rPr>
        <w:t>, ktor</w:t>
      </w:r>
      <w:r w:rsidR="00353E8F">
        <w:rPr>
          <w:b/>
          <w:bCs/>
          <w:sz w:val="24"/>
          <w:szCs w:val="24"/>
        </w:rPr>
        <w:t>é</w:t>
      </w:r>
      <w:r w:rsidRPr="00C74320">
        <w:rPr>
          <w:b/>
          <w:bCs/>
          <w:sz w:val="24"/>
          <w:szCs w:val="24"/>
        </w:rPr>
        <w:t xml:space="preserve"> sa vždy zameriava na skutočné potreby svojich zákazníkov za najlepšiu cenu.</w:t>
      </w:r>
    </w:p>
    <w:p w14:paraId="6A49BDF7" w14:textId="21020DBD" w:rsidR="00454D0C" w:rsidRPr="00FF446E" w:rsidRDefault="005B429B" w:rsidP="00F71779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Hatchback </w:t>
      </w:r>
      <w:r w:rsidR="00454D0C" w:rsidRPr="00FF446E">
        <w:rPr>
          <w:b/>
          <w:bCs/>
          <w:sz w:val="24"/>
          <w:szCs w:val="24"/>
        </w:rPr>
        <w:t xml:space="preserve">Dacia Sandero </w:t>
      </w:r>
      <w:r w:rsidR="00FF446E">
        <w:rPr>
          <w:b/>
          <w:bCs/>
          <w:sz w:val="24"/>
          <w:szCs w:val="24"/>
        </w:rPr>
        <w:t xml:space="preserve">je </w:t>
      </w:r>
      <w:r w:rsidR="005E7A2D" w:rsidRPr="00FF446E">
        <w:rPr>
          <w:b/>
          <w:bCs/>
          <w:sz w:val="24"/>
          <w:szCs w:val="24"/>
        </w:rPr>
        <w:t>dostupn</w:t>
      </w:r>
      <w:r w:rsidR="00FF446E">
        <w:rPr>
          <w:b/>
          <w:bCs/>
          <w:sz w:val="24"/>
          <w:szCs w:val="24"/>
        </w:rPr>
        <w:t>á</w:t>
      </w:r>
      <w:r w:rsidR="005E7A2D" w:rsidRPr="00FF446E">
        <w:rPr>
          <w:b/>
          <w:bCs/>
          <w:sz w:val="24"/>
          <w:szCs w:val="24"/>
        </w:rPr>
        <w:t xml:space="preserve"> už od </w:t>
      </w:r>
      <w:r w:rsidR="00906B73" w:rsidRPr="00FF446E">
        <w:rPr>
          <w:b/>
          <w:bCs/>
          <w:sz w:val="24"/>
          <w:szCs w:val="24"/>
        </w:rPr>
        <w:t xml:space="preserve">8 900 </w:t>
      </w:r>
      <w:r w:rsidR="005E7A2D" w:rsidRPr="00FF446E">
        <w:rPr>
          <w:b/>
          <w:bCs/>
          <w:sz w:val="24"/>
          <w:szCs w:val="24"/>
        </w:rPr>
        <w:t>€.</w:t>
      </w:r>
    </w:p>
    <w:p w14:paraId="2A09A943" w14:textId="0E1CD42A" w:rsidR="005E7A2D" w:rsidRDefault="005B429B" w:rsidP="00C74320">
      <w:pPr>
        <w:pStyle w:val="Odsekzoznamu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Crossover </w:t>
      </w:r>
      <w:r w:rsidR="005E7A2D" w:rsidRPr="00C74320">
        <w:rPr>
          <w:b/>
          <w:bCs/>
          <w:sz w:val="24"/>
          <w:szCs w:val="24"/>
        </w:rPr>
        <w:t xml:space="preserve">Dacia Sandero Stepway na Slovensku kúpite už od </w:t>
      </w:r>
      <w:r w:rsidR="009F232A">
        <w:rPr>
          <w:b/>
          <w:bCs/>
          <w:sz w:val="24"/>
          <w:szCs w:val="24"/>
        </w:rPr>
        <w:t xml:space="preserve">11 350 </w:t>
      </w:r>
      <w:r w:rsidR="005E7A2D" w:rsidRPr="00C74320">
        <w:rPr>
          <w:b/>
          <w:bCs/>
          <w:sz w:val="24"/>
          <w:szCs w:val="24"/>
        </w:rPr>
        <w:t>€.</w:t>
      </w:r>
    </w:p>
    <w:p w14:paraId="0C7AEEAF" w14:textId="77777777" w:rsidR="00E87031" w:rsidRPr="00C74320" w:rsidRDefault="00E87031" w:rsidP="00E87031">
      <w:pPr>
        <w:pStyle w:val="Odsekzoznamu"/>
        <w:jc w:val="both"/>
        <w:rPr>
          <w:b/>
          <w:bCs/>
          <w:sz w:val="24"/>
          <w:szCs w:val="24"/>
        </w:rPr>
      </w:pPr>
    </w:p>
    <w:p w14:paraId="4FAF44D5" w14:textId="77777777" w:rsidR="005E7A2D" w:rsidRPr="00C74320" w:rsidRDefault="00F07D1C" w:rsidP="00C74320">
      <w:pPr>
        <w:jc w:val="both"/>
        <w:rPr>
          <w:b/>
          <w:bCs/>
          <w:sz w:val="24"/>
          <w:szCs w:val="24"/>
        </w:rPr>
      </w:pPr>
      <w:r w:rsidRPr="00C74320">
        <w:rPr>
          <w:b/>
          <w:bCs/>
          <w:sz w:val="24"/>
          <w:szCs w:val="24"/>
        </w:rPr>
        <w:t>Nové Sandero a Sandero Stepway majú úplne nový dizajn exteriéru.</w:t>
      </w:r>
    </w:p>
    <w:p w14:paraId="11F082E3" w14:textId="63850A58" w:rsidR="00F07D1C" w:rsidRDefault="00F07D1C" w:rsidP="00F07D1C">
      <w:pPr>
        <w:jc w:val="both"/>
        <w:rPr>
          <w:rFonts w:cstheme="minorHAnsi"/>
        </w:rPr>
      </w:pPr>
      <w:r w:rsidRPr="00F07D1C">
        <w:rPr>
          <w:b/>
          <w:bCs/>
        </w:rPr>
        <w:t>Nové Sandero</w:t>
      </w:r>
      <w:r>
        <w:t xml:space="preserve"> ponúka asertívnejší vzhľad s novou výbavou, platformou a motorom </w:t>
      </w:r>
      <w:r w:rsidR="005B429B">
        <w:t>na pohon LPG priamo z výroby</w:t>
      </w:r>
      <w:r w:rsidR="00C74320">
        <w:t>.</w:t>
      </w:r>
      <w:r w:rsidR="00B61398">
        <w:t xml:space="preserve"> </w:t>
      </w:r>
      <w:r>
        <w:rPr>
          <w:rFonts w:cstheme="minorHAnsi"/>
        </w:rPr>
        <w:t xml:space="preserve">Predné a zadné svetlá vozidla odhaľujú úplne nový LED svetelný podpis Dacia v tvare </w:t>
      </w:r>
      <w:r w:rsidR="005B429B">
        <w:rPr>
          <w:rFonts w:cstheme="minorHAnsi"/>
        </w:rPr>
        <w:t xml:space="preserve">písmena </w:t>
      </w:r>
      <w:r>
        <w:rPr>
          <w:rFonts w:cstheme="minorHAnsi"/>
        </w:rPr>
        <w:t xml:space="preserve">Y, ktorý dodáva modelu silnú identitu. Nový tvar dverí a spätných zrkadiel zlepšuje aerodynamiku vozidla a znižuje hluk v interiéri. Nové Sandero má novo čalúnené časti prístrojovej dosky </w:t>
      </w:r>
      <w:r w:rsidR="00E8364C">
        <w:rPr>
          <w:rFonts w:cstheme="minorHAnsi"/>
        </w:rPr>
        <w:t>a</w:t>
      </w:r>
      <w:r>
        <w:rPr>
          <w:rFonts w:cstheme="minorHAnsi"/>
        </w:rPr>
        <w:t xml:space="preserve"> výduchy vzduchu</w:t>
      </w:r>
      <w:r w:rsidR="0086295D">
        <w:rPr>
          <w:rFonts w:cstheme="minorHAnsi"/>
        </w:rPr>
        <w:t xml:space="preserve"> </w:t>
      </w:r>
      <w:r w:rsidR="003A06B7">
        <w:rPr>
          <w:rFonts w:cstheme="minorHAnsi"/>
        </w:rPr>
        <w:t>s úplne novým tvarom.</w:t>
      </w:r>
      <w:r w:rsidR="00FF10DC">
        <w:rPr>
          <w:rFonts w:cstheme="minorHAnsi"/>
        </w:rPr>
        <w:t xml:space="preserve"> </w:t>
      </w:r>
      <w:r w:rsidR="00313AC8">
        <w:rPr>
          <w:rFonts w:cstheme="minorHAnsi"/>
        </w:rPr>
        <w:t>C</w:t>
      </w:r>
      <w:r w:rsidR="00FF10DC">
        <w:rPr>
          <w:rFonts w:cstheme="minorHAnsi"/>
        </w:rPr>
        <w:t xml:space="preserve">ena </w:t>
      </w:r>
      <w:r w:rsidR="00313AC8">
        <w:rPr>
          <w:rFonts w:cstheme="minorHAnsi"/>
        </w:rPr>
        <w:t xml:space="preserve">vozidla </w:t>
      </w:r>
      <w:r w:rsidR="00FF10DC">
        <w:rPr>
          <w:rFonts w:cstheme="minorHAnsi"/>
        </w:rPr>
        <w:t xml:space="preserve">začína </w:t>
      </w:r>
      <w:r w:rsidR="00907817">
        <w:rPr>
          <w:rFonts w:cstheme="minorHAnsi"/>
        </w:rPr>
        <w:t>už od 8</w:t>
      </w:r>
      <w:r w:rsidR="00DE225E">
        <w:rPr>
          <w:rFonts w:cstheme="minorHAnsi"/>
        </w:rPr>
        <w:t> </w:t>
      </w:r>
      <w:r w:rsidR="00907817">
        <w:rPr>
          <w:rFonts w:cstheme="minorHAnsi"/>
        </w:rPr>
        <w:t>900</w:t>
      </w:r>
      <w:r w:rsidR="00DE225E">
        <w:rPr>
          <w:rFonts w:cstheme="minorHAnsi"/>
        </w:rPr>
        <w:t xml:space="preserve"> €</w:t>
      </w:r>
      <w:r w:rsidR="00847F7B">
        <w:rPr>
          <w:rFonts w:cstheme="minorHAnsi"/>
        </w:rPr>
        <w:t xml:space="preserve"> a je dostupn</w:t>
      </w:r>
      <w:r w:rsidR="00313AC8">
        <w:rPr>
          <w:rFonts w:cstheme="minorHAnsi"/>
        </w:rPr>
        <w:t>é</w:t>
      </w:r>
      <w:r w:rsidR="00847F7B">
        <w:rPr>
          <w:rFonts w:cstheme="minorHAnsi"/>
        </w:rPr>
        <w:t xml:space="preserve"> v troch verziách: Access, Essential a Comfort.</w:t>
      </w:r>
    </w:p>
    <w:p w14:paraId="52D9FA55" w14:textId="12658DD1" w:rsidR="005F227C" w:rsidRDefault="00F07D1C" w:rsidP="005F227C">
      <w:pPr>
        <w:jc w:val="both"/>
        <w:rPr>
          <w:rFonts w:cstheme="minorHAnsi"/>
        </w:rPr>
      </w:pPr>
      <w:r w:rsidRPr="00C74320">
        <w:rPr>
          <w:rFonts w:cstheme="minorHAnsi"/>
          <w:b/>
          <w:bCs/>
        </w:rPr>
        <w:t>Nové Sandero Stepway</w:t>
      </w:r>
      <w:r>
        <w:rPr>
          <w:rFonts w:cstheme="minorHAnsi"/>
        </w:rPr>
        <w:t xml:space="preserve"> okamžite spoznáte vďaka </w:t>
      </w:r>
      <w:r w:rsidR="005B429B">
        <w:rPr>
          <w:rFonts w:cstheme="minorHAnsi"/>
        </w:rPr>
        <w:t>robustnejšej karosérii</w:t>
      </w:r>
      <w:r w:rsidR="005F227C">
        <w:rPr>
          <w:rFonts w:cstheme="minorHAnsi"/>
        </w:rPr>
        <w:t>, chrómovanému logu Stepway pod prednou maskou a </w:t>
      </w:r>
      <w:r w:rsidR="005B429B">
        <w:rPr>
          <w:rFonts w:cstheme="minorHAnsi"/>
        </w:rPr>
        <w:t xml:space="preserve">novo tvarovaným </w:t>
      </w:r>
      <w:r w:rsidR="005F227C">
        <w:rPr>
          <w:rFonts w:cstheme="minorHAnsi"/>
        </w:rPr>
        <w:t>blatníko</w:t>
      </w:r>
      <w:r w:rsidR="009C3F65">
        <w:rPr>
          <w:rFonts w:cstheme="minorHAnsi"/>
        </w:rPr>
        <w:t>m</w:t>
      </w:r>
      <w:r w:rsidR="005F227C">
        <w:rPr>
          <w:rFonts w:cstheme="minorHAnsi"/>
        </w:rPr>
        <w:t xml:space="preserve">. Predný a zadný nárazník obsahuje ochranné prvky, ktoré chránia </w:t>
      </w:r>
      <w:r w:rsidR="005B429B">
        <w:rPr>
          <w:rFonts w:cstheme="minorHAnsi"/>
        </w:rPr>
        <w:t>karosériu</w:t>
      </w:r>
      <w:r w:rsidR="005F227C">
        <w:rPr>
          <w:rFonts w:cstheme="minorHAnsi"/>
        </w:rPr>
        <w:t xml:space="preserve"> pred každodennými škrabancami.</w:t>
      </w:r>
      <w:r>
        <w:rPr>
          <w:rFonts w:cstheme="minorHAnsi"/>
        </w:rPr>
        <w:t xml:space="preserve"> </w:t>
      </w:r>
      <w:r w:rsidR="005B429B">
        <w:rPr>
          <w:rFonts w:cstheme="minorHAnsi"/>
        </w:rPr>
        <w:t>Vyššia svetlá výška</w:t>
      </w:r>
      <w:r w:rsidR="005F227C">
        <w:rPr>
          <w:rFonts w:cstheme="minorHAnsi"/>
        </w:rPr>
        <w:t xml:space="preserve"> ho odlišuje od modelu Nové Sandero a posilňuje tak obraz crossoveru. </w:t>
      </w:r>
      <w:r w:rsidR="00F14537">
        <w:rPr>
          <w:rFonts w:cstheme="minorHAnsi"/>
        </w:rPr>
        <w:t xml:space="preserve">Dacia Sandero Stepway začína na cene 11 350 € </w:t>
      </w:r>
      <w:r w:rsidR="00863DBE">
        <w:rPr>
          <w:rFonts w:cstheme="minorHAnsi"/>
        </w:rPr>
        <w:t xml:space="preserve">a je </w:t>
      </w:r>
      <w:r w:rsidR="00E87031">
        <w:rPr>
          <w:rFonts w:cstheme="minorHAnsi"/>
        </w:rPr>
        <w:t xml:space="preserve">k dispozícií vo </w:t>
      </w:r>
      <w:r w:rsidR="00863DBE">
        <w:rPr>
          <w:rFonts w:cstheme="minorHAnsi"/>
        </w:rPr>
        <w:t>verzi</w:t>
      </w:r>
      <w:r w:rsidR="00E87031">
        <w:rPr>
          <w:rFonts w:cstheme="minorHAnsi"/>
        </w:rPr>
        <w:t>i</w:t>
      </w:r>
      <w:r w:rsidR="00863DBE">
        <w:rPr>
          <w:rFonts w:cstheme="minorHAnsi"/>
        </w:rPr>
        <w:t xml:space="preserve"> Essential a Comfort.</w:t>
      </w:r>
    </w:p>
    <w:p w14:paraId="067C8631" w14:textId="77777777" w:rsidR="00E87031" w:rsidRDefault="00E87031" w:rsidP="005F227C">
      <w:pPr>
        <w:jc w:val="both"/>
        <w:rPr>
          <w:rFonts w:cstheme="minorHAnsi"/>
        </w:rPr>
      </w:pPr>
    </w:p>
    <w:p w14:paraId="33F87B88" w14:textId="56935EE7" w:rsidR="00E87031" w:rsidRPr="00C74320" w:rsidRDefault="00E87031" w:rsidP="00E87031">
      <w:pPr>
        <w:jc w:val="both"/>
        <w:rPr>
          <w:b/>
          <w:bCs/>
          <w:sz w:val="24"/>
          <w:szCs w:val="24"/>
        </w:rPr>
      </w:pPr>
      <w:r w:rsidRPr="00C74320">
        <w:rPr>
          <w:b/>
          <w:bCs/>
          <w:sz w:val="24"/>
          <w:szCs w:val="24"/>
        </w:rPr>
        <w:t xml:space="preserve">Nové Sandero a Sandero Stepway </w:t>
      </w:r>
      <w:r>
        <w:rPr>
          <w:b/>
          <w:bCs/>
          <w:sz w:val="24"/>
          <w:szCs w:val="24"/>
        </w:rPr>
        <w:t>prinášajú vyššiu úroveň bezpečnosti a komfortu za stále vynikajúcu cenu</w:t>
      </w:r>
    </w:p>
    <w:p w14:paraId="0F656DBE" w14:textId="372A305E" w:rsidR="00C74320" w:rsidRDefault="00C74320" w:rsidP="005F227C">
      <w:pPr>
        <w:jc w:val="both"/>
        <w:rPr>
          <w:rFonts w:cstheme="minorHAnsi"/>
        </w:rPr>
      </w:pPr>
      <w:r>
        <w:rPr>
          <w:rFonts w:cstheme="minorHAnsi"/>
        </w:rPr>
        <w:t xml:space="preserve">Vďaka novej modulárnej platforme CMF </w:t>
      </w:r>
      <w:r w:rsidR="00A0451B">
        <w:rPr>
          <w:rFonts w:cstheme="minorHAnsi"/>
        </w:rPr>
        <w:t xml:space="preserve">sú vozidlá bezpečnejšie a majú až 6 airbagov. </w:t>
      </w:r>
      <w:r w:rsidR="00A0451B">
        <w:t xml:space="preserve">Nová elektronická architektúra umožňuje integrovať nové jazdné </w:t>
      </w:r>
      <w:r w:rsidR="005B429B">
        <w:t xml:space="preserve">asistenty </w:t>
      </w:r>
      <w:r w:rsidR="00A0451B">
        <w:t>vrátane štandardných AEB</w:t>
      </w:r>
      <w:r w:rsidR="005B429B">
        <w:t>S</w:t>
      </w:r>
      <w:r w:rsidR="00A0451B">
        <w:t xml:space="preserve"> (Advanced Emergency Braking System) a eCall. </w:t>
      </w:r>
      <w:r w:rsidR="005B429B">
        <w:t xml:space="preserve">Nové </w:t>
      </w:r>
      <w:r w:rsidR="00A0451B">
        <w:rPr>
          <w:rFonts w:cstheme="minorHAnsi"/>
        </w:rPr>
        <w:t>Sandero a Sandero Stepway majú tiež</w:t>
      </w:r>
      <w:r>
        <w:rPr>
          <w:rFonts w:cstheme="minorHAnsi"/>
        </w:rPr>
        <w:t xml:space="preserve"> efektívnejšie motory. </w:t>
      </w:r>
      <w:r w:rsidR="005F227C">
        <w:rPr>
          <w:rFonts w:cstheme="minorHAnsi"/>
        </w:rPr>
        <w:t xml:space="preserve">Dacia je jedinou automobilkou, ktorá </w:t>
      </w:r>
      <w:r w:rsidR="005B429B">
        <w:rPr>
          <w:rFonts w:cstheme="minorHAnsi"/>
        </w:rPr>
        <w:t>ponúka dvopalivovú technológiu LPG</w:t>
      </w:r>
      <w:r w:rsidR="005F227C">
        <w:rPr>
          <w:rFonts w:cstheme="minorHAnsi"/>
        </w:rPr>
        <w:t xml:space="preserve"> pre celú škálu svojich osobných automobilov. Nov</w:t>
      </w:r>
      <w:r>
        <w:rPr>
          <w:rFonts w:cstheme="minorHAnsi"/>
        </w:rPr>
        <w:t>é vozidlá</w:t>
      </w:r>
      <w:r w:rsidR="005F227C">
        <w:rPr>
          <w:rFonts w:cstheme="minorHAnsi"/>
        </w:rPr>
        <w:t>, ktoré ponúka</w:t>
      </w:r>
      <w:r>
        <w:rPr>
          <w:rFonts w:cstheme="minorHAnsi"/>
        </w:rPr>
        <w:t>jú</w:t>
      </w:r>
      <w:r w:rsidR="005F227C">
        <w:rPr>
          <w:rFonts w:cstheme="minorHAnsi"/>
        </w:rPr>
        <w:t xml:space="preserve"> aj LPG palivo, uvoľňuj</w:t>
      </w:r>
      <w:r>
        <w:rPr>
          <w:rFonts w:cstheme="minorHAnsi"/>
        </w:rPr>
        <w:t>ú</w:t>
      </w:r>
      <w:r w:rsidR="005F227C">
        <w:rPr>
          <w:rFonts w:cstheme="minorHAnsi"/>
        </w:rPr>
        <w:t xml:space="preserve"> v priemere o 11 % menej emisií CO</w:t>
      </w:r>
      <w:r w:rsidR="005F227C">
        <w:rPr>
          <w:rFonts w:cstheme="minorHAnsi"/>
          <w:vertAlign w:val="subscript"/>
        </w:rPr>
        <w:t>2</w:t>
      </w:r>
      <w:r w:rsidR="005F227C">
        <w:rPr>
          <w:rFonts w:cstheme="minorHAnsi"/>
        </w:rPr>
        <w:t xml:space="preserve"> ako ekvivalentný vznetový motor. </w:t>
      </w:r>
    </w:p>
    <w:p w14:paraId="387336A6" w14:textId="03BBC2B7" w:rsidR="00E87031" w:rsidRDefault="00C74320" w:rsidP="006F74B5">
      <w:pPr>
        <w:jc w:val="both"/>
      </w:pPr>
      <w:r>
        <w:t xml:space="preserve">Dacia tiež ponúka nový </w:t>
      </w:r>
      <w:r w:rsidR="005B429B">
        <w:t xml:space="preserve">multimediálny </w:t>
      </w:r>
      <w:r>
        <w:t xml:space="preserve">systém s názvom </w:t>
      </w:r>
      <w:r w:rsidRPr="00E87031">
        <w:t xml:space="preserve">Media Control, ktorý umožňuje používateľom </w:t>
      </w:r>
      <w:r w:rsidR="005B429B">
        <w:t>ovládať</w:t>
      </w:r>
      <w:r w:rsidR="005B429B" w:rsidRPr="00E87031">
        <w:t xml:space="preserve"> </w:t>
      </w:r>
      <w:r w:rsidRPr="00E87031">
        <w:t xml:space="preserve">rádio, </w:t>
      </w:r>
      <w:r w:rsidR="005B429B">
        <w:t>telefonovanie cez Bluetooth</w:t>
      </w:r>
      <w:r w:rsidR="005B429B" w:rsidRPr="00E87031">
        <w:t xml:space="preserve"> </w:t>
      </w:r>
      <w:r w:rsidRPr="00E87031">
        <w:t>a navigáciu priamo vo svojom smartfóne</w:t>
      </w:r>
      <w:r w:rsidR="00E87031">
        <w:t xml:space="preserve">. Ten je </w:t>
      </w:r>
      <w:r w:rsidRPr="00E87031">
        <w:t xml:space="preserve">pripevnený na špeciálnom držiaku v hornej časti palubnej dosky. Tento systém je </w:t>
      </w:r>
      <w:r w:rsidR="005B429B">
        <w:t>štandardom</w:t>
      </w:r>
      <w:r w:rsidR="005B429B" w:rsidRPr="00E87031">
        <w:t xml:space="preserve"> </w:t>
      </w:r>
      <w:r w:rsidRPr="00E87031">
        <w:t>na prvých úrovniach výbavy a </w:t>
      </w:r>
      <w:r w:rsidR="005B429B">
        <w:t>je možné ho doplniť o integrované systémy</w:t>
      </w:r>
      <w:r w:rsidRPr="00E87031">
        <w:t xml:space="preserve"> Media Display a Media Nav</w:t>
      </w:r>
      <w:r>
        <w:t xml:space="preserve"> so špecifickou obrazovkou na stredovej konzole.</w:t>
      </w:r>
    </w:p>
    <w:p w14:paraId="237BF12A" w14:textId="77777777" w:rsidR="005C1AEB" w:rsidRDefault="005C1AEB" w:rsidP="006F74B5">
      <w:pPr>
        <w:jc w:val="both"/>
      </w:pPr>
    </w:p>
    <w:p w14:paraId="71B25DEE" w14:textId="77777777" w:rsidR="005C1AEB" w:rsidRDefault="005C1AEB" w:rsidP="006F74B5">
      <w:pPr>
        <w:jc w:val="both"/>
      </w:pPr>
    </w:p>
    <w:p w14:paraId="4F5D22E0" w14:textId="64DF9DB7" w:rsidR="00E87031" w:rsidRDefault="00E87031" w:rsidP="006F74B5">
      <w:pPr>
        <w:jc w:val="both"/>
      </w:pPr>
      <w:r>
        <w:t xml:space="preserve">Od 19.1. sú oba modely k dispozícií aj slovenským zákazníkom.  </w:t>
      </w:r>
    </w:p>
    <w:p w14:paraId="07350704" w14:textId="77777777" w:rsidR="005C1AEB" w:rsidRDefault="005C1AEB" w:rsidP="006F74B5">
      <w:pPr>
        <w:jc w:val="both"/>
      </w:pPr>
    </w:p>
    <w:p w14:paraId="3CF2B266" w14:textId="185ACF9D" w:rsidR="00E87031" w:rsidRPr="006F74B5" w:rsidRDefault="00E87031" w:rsidP="006F74B5">
      <w:pPr>
        <w:jc w:val="both"/>
      </w:pPr>
      <w:r>
        <w:t xml:space="preserve">Viac informácií o modeloch nová Dacia Sandero a nová Dacia Sandero Stepway, ako aj aktuálne cenníky nájdete na stránke </w:t>
      </w:r>
      <w:hyperlink r:id="rId10" w:history="1">
        <w:r w:rsidRPr="00565120">
          <w:rPr>
            <w:rStyle w:val="Hypertextovprepojenie"/>
          </w:rPr>
          <w:t>www.dacia.sk</w:t>
        </w:r>
      </w:hyperlink>
      <w:r>
        <w:t xml:space="preserve">.  </w:t>
      </w:r>
    </w:p>
    <w:p w14:paraId="4F68736B" w14:textId="77777777" w:rsidR="00842E54" w:rsidRDefault="00842E54" w:rsidP="00A0451B">
      <w:pPr>
        <w:pStyle w:val="PRESSRELEASETEXT"/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</w:pPr>
    </w:p>
    <w:p w14:paraId="299904C8" w14:textId="1410465F" w:rsidR="00A0451B" w:rsidRPr="0026468C" w:rsidRDefault="00A0451B" w:rsidP="00A0451B">
      <w:pPr>
        <w:pStyle w:val="PRESSRELEASETEXT"/>
        <w:rPr>
          <w:rFonts w:asciiTheme="minorHAnsi" w:hAnsiTheme="minorHAnsi"/>
          <w:color w:val="auto"/>
          <w:spacing w:val="0"/>
          <w:sz w:val="22"/>
          <w:szCs w:val="22"/>
          <w:lang w:val="sk-SK"/>
        </w:rPr>
      </w:pPr>
      <w:r w:rsidRPr="001F6896">
        <w:rPr>
          <w:rFonts w:ascii="Arial" w:eastAsiaTheme="minorEastAsia" w:hAnsi="Arial" w:cs="Arial"/>
          <w:b/>
          <w:bCs/>
          <w:iCs/>
          <w:color w:val="auto"/>
          <w:spacing w:val="0"/>
          <w:sz w:val="20"/>
          <w:lang w:val="sk-SK" w:eastAsia="cs-CZ"/>
        </w:rPr>
        <w:t>Média kontakt:</w:t>
      </w:r>
    </w:p>
    <w:p w14:paraId="6E5932A3" w14:textId="77777777" w:rsidR="00A0451B" w:rsidRPr="001F6896" w:rsidRDefault="00A0451B" w:rsidP="00A0451B">
      <w:pPr>
        <w:pStyle w:val="PRESSRELEASECONTACTTEXT"/>
        <w:jc w:val="both"/>
        <w:rPr>
          <w:rFonts w:ascii="Arial" w:eastAsiaTheme="minorEastAsia" w:hAnsi="Arial" w:cs="Arial"/>
          <w:b/>
          <w:bCs/>
          <w:iCs/>
          <w:color w:val="auto"/>
          <w:spacing w:val="0"/>
          <w:lang w:val="sk-SK" w:eastAsia="cs-CZ"/>
        </w:rPr>
      </w:pPr>
      <w:r w:rsidRPr="001F6896">
        <w:rPr>
          <w:rFonts w:ascii="Arial" w:eastAsiaTheme="minorEastAsia" w:hAnsi="Arial" w:cs="Arial"/>
          <w:b/>
          <w:bCs/>
          <w:iCs/>
          <w:color w:val="auto"/>
          <w:spacing w:val="0"/>
          <w:lang w:val="sk-SK" w:eastAsia="cs-CZ"/>
        </w:rPr>
        <w:t>Ivana Obadalová</w:t>
      </w:r>
    </w:p>
    <w:p w14:paraId="6EF88A14" w14:textId="77777777" w:rsidR="00A0451B" w:rsidRPr="001F6896" w:rsidRDefault="00A0451B" w:rsidP="00A0451B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</w:pPr>
      <w:r w:rsidRPr="001F6896"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  <w:t>PR manažérka Renault Slovensko</w:t>
      </w:r>
    </w:p>
    <w:p w14:paraId="4FD60CA3" w14:textId="77777777" w:rsidR="00A0451B" w:rsidRPr="001F6896" w:rsidRDefault="00A0451B" w:rsidP="00A0451B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</w:pPr>
      <w:r w:rsidRPr="001F6896">
        <w:rPr>
          <w:rFonts w:ascii="Arial" w:eastAsiaTheme="minorEastAsia" w:hAnsi="Arial" w:cs="Arial"/>
          <w:bCs/>
          <w:iCs/>
          <w:color w:val="auto"/>
          <w:spacing w:val="0"/>
          <w:lang w:val="sk-SK" w:eastAsia="cs-CZ"/>
        </w:rPr>
        <w:t>0905 210 315</w:t>
      </w:r>
    </w:p>
    <w:p w14:paraId="61AFAE4B" w14:textId="77777777" w:rsidR="00C74320" w:rsidRPr="00A0451B" w:rsidRDefault="005A67F7" w:rsidP="00A0451B">
      <w:pPr>
        <w:pStyle w:val="PRESSRELEASECONTACTTEXT"/>
        <w:jc w:val="both"/>
        <w:rPr>
          <w:rFonts w:ascii="Arial" w:hAnsi="Arial" w:cs="Arial"/>
          <w:color w:val="0000FF"/>
          <w:u w:val="single"/>
          <w:lang w:val="sk-SK" w:eastAsia="cs-CZ"/>
        </w:rPr>
      </w:pPr>
      <w:hyperlink r:id="rId11" w:history="1">
        <w:r w:rsidR="00A0451B" w:rsidRPr="001F6896">
          <w:rPr>
            <w:rStyle w:val="Hypertextovprepojenie"/>
            <w:rFonts w:ascii="Arial" w:hAnsi="Arial" w:cs="Arial"/>
            <w:lang w:val="sk-SK" w:eastAsia="cs-CZ"/>
          </w:rPr>
          <w:t>ivana.obadalova@renault.sk</w:t>
        </w:r>
      </w:hyperlink>
      <w:r w:rsidR="00A0451B" w:rsidRPr="001F6896">
        <w:rPr>
          <w:rStyle w:val="Hypertextovprepojenie"/>
          <w:rFonts w:ascii="Arial" w:hAnsi="Arial" w:cs="Arial"/>
          <w:lang w:val="sk-SK" w:eastAsia="cs-CZ"/>
        </w:rPr>
        <w:t xml:space="preserve"> </w:t>
      </w:r>
    </w:p>
    <w:sectPr w:rsidR="00C74320" w:rsidRPr="00A0451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FBA46" w14:textId="77777777" w:rsidR="007D1C96" w:rsidRDefault="007D1C96" w:rsidP="00454D0C">
      <w:pPr>
        <w:spacing w:after="0" w:line="240" w:lineRule="auto"/>
      </w:pPr>
      <w:r>
        <w:separator/>
      </w:r>
    </w:p>
  </w:endnote>
  <w:endnote w:type="continuationSeparator" w:id="0">
    <w:p w14:paraId="72413541" w14:textId="77777777" w:rsidR="007D1C96" w:rsidRDefault="007D1C96" w:rsidP="0045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00C4B" w14:textId="77777777" w:rsidR="00A0451B" w:rsidRDefault="00A0451B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5C6B15" wp14:editId="6784C524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4ff94532b538140f6deb2374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7DB34B" w14:textId="77777777" w:rsidR="00A0451B" w:rsidRPr="00A0451B" w:rsidRDefault="00A0451B" w:rsidP="00A0451B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045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5C6B15" id="_x0000_t202" coordsize="21600,21600" o:spt="202" path="m,l,21600r21600,l21600,xe">
              <v:stroke joinstyle="miter"/>
              <v:path gradientshapeok="t" o:connecttype="rect"/>
            </v:shapetype>
            <v:shape id="MSIPCM4ff94532b538140f6deb2374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" o:allowincell="f" filled="f" stroked="f" strokeweight=".5pt">
              <v:textbox inset=",0,20pt,0">
                <w:txbxContent>
                  <w:p w14:paraId="627DB34B" w14:textId="77777777" w:rsidR="00A0451B" w:rsidRPr="00A0451B" w:rsidRDefault="00A0451B" w:rsidP="00A0451B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0451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7B7C7" w14:textId="77777777" w:rsidR="007D1C96" w:rsidRDefault="007D1C96" w:rsidP="00454D0C">
      <w:pPr>
        <w:spacing w:after="0" w:line="240" w:lineRule="auto"/>
      </w:pPr>
      <w:r>
        <w:separator/>
      </w:r>
    </w:p>
  </w:footnote>
  <w:footnote w:type="continuationSeparator" w:id="0">
    <w:p w14:paraId="7EB88F63" w14:textId="77777777" w:rsidR="007D1C96" w:rsidRDefault="007D1C96" w:rsidP="0045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CC155" w14:textId="78EAE466" w:rsidR="00454D0C" w:rsidRDefault="005C1AEB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0C1000" wp14:editId="3276DA06">
          <wp:simplePos x="0" y="0"/>
          <wp:positionH relativeFrom="column">
            <wp:posOffset>5076126</wp:posOffset>
          </wp:positionH>
          <wp:positionV relativeFrom="paragraph">
            <wp:posOffset>-290092</wp:posOffset>
          </wp:positionV>
          <wp:extent cx="878397" cy="818707"/>
          <wp:effectExtent l="0" t="0" r="0" b="63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806" cy="82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0023"/>
    <w:multiLevelType w:val="hybridMultilevel"/>
    <w:tmpl w:val="D7CEAB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D0C"/>
    <w:rsid w:val="001C6135"/>
    <w:rsid w:val="00313AC8"/>
    <w:rsid w:val="00353E8F"/>
    <w:rsid w:val="003A06B7"/>
    <w:rsid w:val="00454D0C"/>
    <w:rsid w:val="005A67F7"/>
    <w:rsid w:val="005B429B"/>
    <w:rsid w:val="005C1AEB"/>
    <w:rsid w:val="005E7A2D"/>
    <w:rsid w:val="005F227C"/>
    <w:rsid w:val="006F74B5"/>
    <w:rsid w:val="00735CE3"/>
    <w:rsid w:val="007D1C96"/>
    <w:rsid w:val="007F7025"/>
    <w:rsid w:val="00842E54"/>
    <w:rsid w:val="00847F7B"/>
    <w:rsid w:val="0086295D"/>
    <w:rsid w:val="00863DBE"/>
    <w:rsid w:val="00906B73"/>
    <w:rsid w:val="00907817"/>
    <w:rsid w:val="009C3F65"/>
    <w:rsid w:val="009F232A"/>
    <w:rsid w:val="00A0221D"/>
    <w:rsid w:val="00A0451B"/>
    <w:rsid w:val="00A1526C"/>
    <w:rsid w:val="00B61398"/>
    <w:rsid w:val="00B933FD"/>
    <w:rsid w:val="00C74320"/>
    <w:rsid w:val="00CF6D8C"/>
    <w:rsid w:val="00D05791"/>
    <w:rsid w:val="00D8645F"/>
    <w:rsid w:val="00DA5868"/>
    <w:rsid w:val="00DE225E"/>
    <w:rsid w:val="00E8364C"/>
    <w:rsid w:val="00E87031"/>
    <w:rsid w:val="00EF294C"/>
    <w:rsid w:val="00F07D1C"/>
    <w:rsid w:val="00F14537"/>
    <w:rsid w:val="00F84660"/>
    <w:rsid w:val="00FF10DC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F6BBE5"/>
  <w15:chartTrackingRefBased/>
  <w15:docId w15:val="{567CE3DD-FB16-4BEA-9C09-EF5E988D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4D0C"/>
  </w:style>
  <w:style w:type="paragraph" w:styleId="Pta">
    <w:name w:val="footer"/>
    <w:basedOn w:val="Normlny"/>
    <w:link w:val="PtaChar"/>
    <w:uiPriority w:val="99"/>
    <w:unhideWhenUsed/>
    <w:rsid w:val="0045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4D0C"/>
  </w:style>
  <w:style w:type="paragraph" w:styleId="Odsekzoznamu">
    <w:name w:val="List Paragraph"/>
    <w:basedOn w:val="Normlny"/>
    <w:uiPriority w:val="34"/>
    <w:qFormat/>
    <w:rsid w:val="00454D0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0451B"/>
    <w:rPr>
      <w:color w:val="0000FF"/>
      <w:u w:val="single"/>
    </w:rPr>
  </w:style>
  <w:style w:type="paragraph" w:customStyle="1" w:styleId="PRESSRELEASETEXT">
    <w:name w:val="PRESS RELEASE TEXT"/>
    <w:basedOn w:val="Normlny"/>
    <w:qFormat/>
    <w:rsid w:val="00A0451B"/>
    <w:pPr>
      <w:spacing w:after="0" w:line="240" w:lineRule="auto"/>
      <w:jc w:val="both"/>
    </w:pPr>
    <w:rPr>
      <w:rFonts w:ascii="Arial Narrow" w:hAnsi="Arial Narrow"/>
      <w:color w:val="000000" w:themeColor="text1"/>
      <w:spacing w:val="11"/>
      <w:sz w:val="24"/>
      <w:szCs w:val="24"/>
      <w:lang w:val="fr-FR"/>
    </w:rPr>
  </w:style>
  <w:style w:type="paragraph" w:customStyle="1" w:styleId="PRESSRELEASECONTACTTEXT">
    <w:name w:val="PRESS RELEASE CONTACT TEXT"/>
    <w:next w:val="Normlny"/>
    <w:qFormat/>
    <w:rsid w:val="00A0451B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character" w:styleId="Nevyrieenzmienka">
    <w:name w:val="Unresolved Mention"/>
    <w:basedOn w:val="Predvolenpsmoodseku"/>
    <w:uiPriority w:val="99"/>
    <w:semiHidden/>
    <w:unhideWhenUsed/>
    <w:rsid w:val="00E87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ana.obadalova@renault.s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aci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042839AF8544C94ED85FFCEEE0144" ma:contentTypeVersion="12" ma:contentTypeDescription="Create a new document." ma:contentTypeScope="" ma:versionID="c22fb4723ed2e8d0e13aa6d276a80ed9">
  <xsd:schema xmlns:xsd="http://www.w3.org/2001/XMLSchema" xmlns:xs="http://www.w3.org/2001/XMLSchema" xmlns:p="http://schemas.microsoft.com/office/2006/metadata/properties" xmlns:ns2="fdf4a984-1207-4ddc-ab53-6e6e57e8cc96" xmlns:ns3="db34c024-daf5-4d8c-8657-5762fe14630c" targetNamespace="http://schemas.microsoft.com/office/2006/metadata/properties" ma:root="true" ma:fieldsID="26af3681989f615ee13f3b2ca15005d1" ns2:_="" ns3:_="">
    <xsd:import namespace="fdf4a984-1207-4ddc-ab53-6e6e57e8cc96"/>
    <xsd:import namespace="db34c024-daf5-4d8c-8657-5762fe146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a984-1207-4ddc-ab53-6e6e57e8c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c024-daf5-4d8c-8657-5762fe146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AE843-A8AC-4079-845D-3C16DD0A8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a984-1207-4ddc-ab53-6e6e57e8cc96"/>
    <ds:schemaRef ds:uri="db34c024-daf5-4d8c-8657-5762fe14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91F76-E3A4-406E-A448-8D4AA5092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51C4A-B63E-436E-B9C2-0A4865A117CC}">
  <ds:schemaRefs>
    <ds:schemaRef ds:uri="http://schemas.microsoft.com/office/2006/documentManagement/types"/>
    <ds:schemaRef ds:uri="http://schemas.microsoft.com/office/infopath/2007/PartnerControls"/>
    <ds:schemaRef ds:uri="db34c024-daf5-4d8c-8657-5762fe14630c"/>
    <ds:schemaRef ds:uri="http://purl.org/dc/elements/1.1/"/>
    <ds:schemaRef ds:uri="http://schemas.microsoft.com/office/2006/metadata/properties"/>
    <ds:schemaRef ds:uri="fdf4a984-1207-4ddc-ab53-6e6e57e8cc9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OBADALOVA Ivana</cp:lastModifiedBy>
  <cp:revision>2</cp:revision>
  <dcterms:created xsi:type="dcterms:W3CDTF">2021-01-14T17:39:00Z</dcterms:created>
  <dcterms:modified xsi:type="dcterms:W3CDTF">2021-01-14T17:39:00Z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0x010100B52042839AF8544C94ED85FFCEEE0144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2021-01-14T17:37:57Z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51260247-b9fd-4c7d-a074-127ffce4dc4e</vt:lpwstr>
  </property>
  <property fmtid="{D5CDD505-2E9C-101B-9397-08002B2CF9AE}" pid="9" name="MSIP_Label_fd1c0902-ed92-4fed-896d-2e7725de02d4_ContentBits">
    <vt:lpwstr>2</vt:lpwstr>
  </property>
</Properties>
</file>