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6FD65" w14:textId="77777777" w:rsidR="000F2219" w:rsidRPr="007C094B" w:rsidRDefault="004F2A24" w:rsidP="005E3220">
      <w:pPr>
        <w:jc w:val="center"/>
        <w:rPr>
          <w:b/>
          <w:bCs/>
          <w:color w:val="FFC000"/>
          <w:sz w:val="70"/>
          <w:szCs w:val="70"/>
        </w:rPr>
      </w:pPr>
      <w:r w:rsidRPr="007C094B">
        <w:rPr>
          <w:b/>
          <w:bCs/>
          <w:color w:val="FFC000"/>
          <w:sz w:val="70"/>
          <w:szCs w:val="70"/>
        </w:rPr>
        <w:t>Koncept Renault</w:t>
      </w:r>
    </w:p>
    <w:p w14:paraId="20A402D4" w14:textId="77777777" w:rsidR="004F2A24" w:rsidRPr="007C094B" w:rsidRDefault="004F2A24" w:rsidP="005E3220">
      <w:pPr>
        <w:jc w:val="center"/>
        <w:rPr>
          <w:b/>
          <w:bCs/>
          <w:color w:val="FFC000"/>
          <w:sz w:val="70"/>
          <w:szCs w:val="70"/>
        </w:rPr>
      </w:pPr>
      <w:r w:rsidRPr="007C094B">
        <w:rPr>
          <w:b/>
          <w:bCs/>
          <w:color w:val="FFC000"/>
          <w:sz w:val="70"/>
          <w:szCs w:val="70"/>
        </w:rPr>
        <w:t>MEGANE eVISION</w:t>
      </w:r>
    </w:p>
    <w:p w14:paraId="4F0D5183" w14:textId="77777777" w:rsidR="004F2A24" w:rsidRPr="004F2A24" w:rsidRDefault="004F2A24" w:rsidP="005E3220">
      <w:pPr>
        <w:jc w:val="both"/>
        <w:rPr>
          <w:b/>
          <w:bCs/>
          <w:color w:val="FFC000"/>
          <w:sz w:val="26"/>
          <w:szCs w:val="26"/>
        </w:rPr>
      </w:pPr>
      <w:r w:rsidRPr="004F2A24">
        <w:rPr>
          <w:b/>
          <w:bCs/>
          <w:color w:val="FFC000"/>
          <w:sz w:val="26"/>
          <w:szCs w:val="26"/>
        </w:rPr>
        <w:t>ÚVOD</w:t>
      </w:r>
    </w:p>
    <w:p w14:paraId="4CFCE7E7" w14:textId="77777777" w:rsidR="004F2A24" w:rsidRDefault="004F2A24" w:rsidP="005E3220">
      <w:pPr>
        <w:jc w:val="both"/>
        <w:rPr>
          <w:b/>
          <w:bCs/>
        </w:rPr>
      </w:pPr>
      <w:r>
        <w:rPr>
          <w:b/>
          <w:bCs/>
        </w:rPr>
        <w:t>MEGANE eVISION, budúcnosť elektromobility</w:t>
      </w:r>
    </w:p>
    <w:p w14:paraId="1D59768A" w14:textId="7527D5A8" w:rsidR="004F2A24" w:rsidRPr="004F2A24" w:rsidRDefault="004F2A24" w:rsidP="005E3220">
      <w:pPr>
        <w:jc w:val="both"/>
      </w:pPr>
      <w:r w:rsidRPr="004F2A24">
        <w:t>Renault ako prvý francúzsky výrobca na svete inovuje nepretržite už viac ako 120 rokov. Technologické, spoločenské</w:t>
      </w:r>
      <w:r w:rsidR="002D0E2B">
        <w:t>,</w:t>
      </w:r>
      <w:r w:rsidRPr="004F2A24">
        <w:t xml:space="preserve"> a tiež environmentálne požiadavky</w:t>
      </w:r>
      <w:r w:rsidR="002D0E2B">
        <w:t xml:space="preserve"> </w:t>
      </w:r>
      <w:r w:rsidRPr="004F2A24">
        <w:t>vytvárajú výzvy pre automobilový priemysel. Vyvíjajú s</w:t>
      </w:r>
      <w:r w:rsidR="00BA4978">
        <w:t>a</w:t>
      </w:r>
      <w:r w:rsidRPr="004F2A24">
        <w:t> </w:t>
      </w:r>
      <w:r w:rsidR="00BA4978">
        <w:t xml:space="preserve">a </w:t>
      </w:r>
      <w:r w:rsidRPr="004F2A24">
        <w:t>tvor</w:t>
      </w:r>
      <w:r w:rsidR="00BA4978">
        <w:t>ia</w:t>
      </w:r>
      <w:r w:rsidRPr="004F2A24">
        <w:t xml:space="preserve"> motor rozvoja značky Renault. </w:t>
      </w:r>
    </w:p>
    <w:p w14:paraId="0C255C03" w14:textId="022542AF" w:rsidR="004F2A24" w:rsidRPr="004F2A24" w:rsidRDefault="004F2A24" w:rsidP="005E3220">
      <w:pPr>
        <w:jc w:val="both"/>
      </w:pPr>
      <w:r w:rsidRPr="004F2A24">
        <w:t xml:space="preserve">Už niekoľko rokov nie je osobný automobil iba prostriedok osobnej </w:t>
      </w:r>
      <w:r w:rsidR="00FE3192" w:rsidRPr="004F2A24">
        <w:t>dopravy</w:t>
      </w:r>
      <w:r w:rsidRPr="004F2A24">
        <w:t>. Získal novú dimenziu. V súčasnosti je priestorom pre mobilitu a zdieľanie a prostriedok so stále silnejším prepojením. Renault si túto zmenu uvedomil veľmi skoro. Začiatkom roka značka predstavila obrysy snov s názvom MORPHOZ. Univerzálny, modulárny, autonómny a </w:t>
      </w:r>
      <w:r w:rsidR="00F402A3">
        <w:t>konektívny</w:t>
      </w:r>
      <w:r w:rsidRPr="004F2A24">
        <w:t xml:space="preserve"> elektrický koncept posilňuje nové využívanie mobility.</w:t>
      </w:r>
    </w:p>
    <w:p w14:paraId="22AC6EEC" w14:textId="21AFF6E7" w:rsidR="004F2A24" w:rsidRPr="004F2A24" w:rsidRDefault="004F2A24" w:rsidP="005E3220">
      <w:pPr>
        <w:jc w:val="both"/>
      </w:pPr>
      <w:r w:rsidRPr="004F2A24">
        <w:t>Renault dnes píše novú kapitolu svojej histórie, keď predstavuje inovatívne, priekopnícke a ambiciózne vozidlo: Megane eVision. Je predobrazom novej generácie elektromobilov založených na celkom novej modulárnej platforme: CMF-EV</w:t>
      </w:r>
      <w:r w:rsidR="00FC3C8D">
        <w:t>.</w:t>
      </w:r>
      <w:r w:rsidR="00F33B8D">
        <w:t xml:space="preserve"> </w:t>
      </w:r>
      <w:r w:rsidRPr="004F2A24">
        <w:t xml:space="preserve">Megane eVision maximálne využíva možnosti, ktoré táto nová platforma </w:t>
      </w:r>
      <w:r w:rsidR="009C6F84">
        <w:t>A</w:t>
      </w:r>
      <w:r w:rsidRPr="004F2A24">
        <w:t xml:space="preserve">liancie ponúka. Tento dynamický sedan disponuje napríklad jednou z najtenších </w:t>
      </w:r>
      <w:r w:rsidR="009C6F84">
        <w:t xml:space="preserve">platforiem </w:t>
      </w:r>
      <w:r w:rsidRPr="004F2A24">
        <w:t xml:space="preserve">na trhu a novou veľmi malou pohonnou jednotkou, ktoré zvyšujú jeho priestrannosť. Vysoká technická úroveň jeho určitých stránok a svetelný podpis </w:t>
      </w:r>
      <w:r w:rsidR="00987942">
        <w:t>podčiarkujú</w:t>
      </w:r>
      <w:r w:rsidRPr="004F2A24">
        <w:t xml:space="preserve"> túto modernosť. Ruší z</w:t>
      </w:r>
      <w:r w:rsidR="00987942">
        <w:t>ave</w:t>
      </w:r>
      <w:r w:rsidRPr="004F2A24">
        <w:t>dené pravidlá, ktoré sa týkajú využívania</w:t>
      </w:r>
      <w:r w:rsidR="00987942">
        <w:t xml:space="preserve"> </w:t>
      </w:r>
      <w:r w:rsidRPr="004F2A24">
        <w:t>proporcie, dizajnu</w:t>
      </w:r>
      <w:r w:rsidR="00987942">
        <w:t>,</w:t>
      </w:r>
      <w:r w:rsidRPr="004F2A24">
        <w:t xml:space="preserve"> a tiež energetickej účinnosti. </w:t>
      </w:r>
    </w:p>
    <w:p w14:paraId="4C28167F" w14:textId="32CE4970" w:rsidR="004F2A24" w:rsidRPr="004F2A24" w:rsidRDefault="004F2A24" w:rsidP="005E3220">
      <w:pPr>
        <w:jc w:val="both"/>
      </w:pPr>
      <w:r w:rsidRPr="004F2A24">
        <w:t xml:space="preserve">Toto vozidlo budúcnosti sa už čoskoro stane skutočnosťou. Sériový model, ktorý vychádza z tohto konceptu </w:t>
      </w:r>
      <w:r w:rsidR="00246EF5">
        <w:t>bude predstavený už</w:t>
      </w:r>
      <w:r w:rsidRPr="004F2A24">
        <w:t xml:space="preserve"> v roku 2021.</w:t>
      </w:r>
    </w:p>
    <w:p w14:paraId="38F3D9E8" w14:textId="2EE41E63" w:rsidR="004F2A24" w:rsidRPr="00246EF5" w:rsidRDefault="004F2A24" w:rsidP="005E3220">
      <w:pPr>
        <w:jc w:val="both"/>
        <w:rPr>
          <w:b/>
          <w:bCs/>
        </w:rPr>
      </w:pPr>
      <w:r w:rsidRPr="00246EF5">
        <w:rPr>
          <w:b/>
          <w:bCs/>
        </w:rPr>
        <w:t>VIAC NEŽ NÁZOV – VÍZIA</w:t>
      </w:r>
    </w:p>
    <w:p w14:paraId="7DFB75F7" w14:textId="1ACA7E74" w:rsidR="004F2A24" w:rsidRDefault="004F2A24" w:rsidP="005E3220">
      <w:pPr>
        <w:jc w:val="both"/>
      </w:pPr>
      <w:r>
        <w:t>Megane eVision</w:t>
      </w:r>
      <w:r w:rsidR="001F381E">
        <w:t xml:space="preserve"> </w:t>
      </w:r>
      <w:r w:rsidR="001F381E" w:rsidRPr="00246EF5">
        <w:rPr>
          <w:i/>
          <w:iCs/>
        </w:rPr>
        <w:t>[Megan i Vision]</w:t>
      </w:r>
      <w:r w:rsidR="001F381E">
        <w:t xml:space="preserve"> symbolizuje návrat značky Renault do samotného jadra trhu. Predstavuje budúcnosť kategórie kompaktu, kam jednoznačne patrí svojou priestrannosťou a svojimi vnútornými rozmermi. Megane eVision pokračuje v histórií vozidiel Megane, vlajkovej lodi </w:t>
      </w:r>
      <w:r w:rsidR="00F402A3">
        <w:t>ponuky</w:t>
      </w:r>
      <w:r w:rsidR="001F381E">
        <w:t xml:space="preserve"> vozidiel Renault už 25 rokov. Zároveň jednoznačne potvrdzuje svoj súlad so všetkými trendami modernej doby.</w:t>
      </w:r>
    </w:p>
    <w:p w14:paraId="41D48B0F" w14:textId="0151721F" w:rsidR="00C048E6" w:rsidRDefault="00C048E6" w:rsidP="005E3220">
      <w:pPr>
        <w:jc w:val="both"/>
      </w:pPr>
      <w:r>
        <w:t>Renault tak na</w:t>
      </w:r>
      <w:r w:rsidR="00705D05">
        <w:t>d</w:t>
      </w:r>
      <w:r>
        <w:t>väzuje na svoju históriu a úspechy, ktoré mala značky v spojitosti s vozidlami Megane. Ponúka svoju víziu budúcnosti, ktorých sa už môžeme dotknúť a ktorá bude dostupná pre všetkých.</w:t>
      </w:r>
    </w:p>
    <w:p w14:paraId="2060E408" w14:textId="77777777" w:rsidR="007C094B" w:rsidRDefault="00C048E6" w:rsidP="005E3220">
      <w:pPr>
        <w:jc w:val="both"/>
        <w:rPr>
          <w:i/>
          <w:iCs/>
        </w:rPr>
      </w:pPr>
      <w:r w:rsidRPr="00856214">
        <w:rPr>
          <w:i/>
          <w:iCs/>
        </w:rPr>
        <w:t xml:space="preserve">„Vďaka našej novej platforme CMF-EV, ktorú vyvinula </w:t>
      </w:r>
      <w:r w:rsidR="00E74F77" w:rsidRPr="00856214">
        <w:rPr>
          <w:i/>
          <w:iCs/>
        </w:rPr>
        <w:t>A</w:t>
      </w:r>
      <w:r w:rsidRPr="00856214">
        <w:rPr>
          <w:i/>
          <w:iCs/>
        </w:rPr>
        <w:t>liancia, sme zrušili obmedzeni</w:t>
      </w:r>
      <w:r w:rsidR="00FD20B7" w:rsidRPr="00856214">
        <w:rPr>
          <w:i/>
          <w:iCs/>
        </w:rPr>
        <w:t>a</w:t>
      </w:r>
      <w:r w:rsidRPr="00856214">
        <w:rPr>
          <w:i/>
          <w:iCs/>
        </w:rPr>
        <w:t xml:space="preserve">, ktoré sa týkajú dizajnu, tvaru, energetickej účinnosti a využívania, aby sme mohli predstaviť </w:t>
      </w:r>
      <w:r w:rsidR="00BE0CAB">
        <w:rPr>
          <w:i/>
          <w:iCs/>
        </w:rPr>
        <w:t xml:space="preserve">koncept nášho </w:t>
      </w:r>
      <w:r w:rsidR="00E74F77" w:rsidRPr="00856214">
        <w:rPr>
          <w:i/>
          <w:iCs/>
        </w:rPr>
        <w:t>vozidl</w:t>
      </w:r>
      <w:r w:rsidR="00BE0CAB">
        <w:rPr>
          <w:i/>
          <w:iCs/>
        </w:rPr>
        <w:t>a</w:t>
      </w:r>
      <w:r w:rsidRPr="00856214">
        <w:rPr>
          <w:i/>
          <w:iCs/>
        </w:rPr>
        <w:t xml:space="preserve"> Megane eVision. S najtenšou batériou na trhu, veľmi kompaktnou 4,21 </w:t>
      </w:r>
      <w:r w:rsidR="00217088" w:rsidRPr="00856214">
        <w:rPr>
          <w:i/>
          <w:iCs/>
        </w:rPr>
        <w:t xml:space="preserve">m </w:t>
      </w:r>
      <w:r w:rsidRPr="00856214">
        <w:rPr>
          <w:i/>
          <w:iCs/>
        </w:rPr>
        <w:t>dlhou karosériou a s priestrannosťou vozidla segmentu C je Megane eVision vrcholným dielom vynaliezavosti. Vzali sme jeden z našich najikonickejších modelov a spojili sme ho s budúcnosťou. Megane eVision redefinuje Megane a Renault. Je to len začiatok, ktorý predznamenáva príchod novej generácie elektromobilov, ktoré sú prešpikované inováciami.“</w:t>
      </w:r>
      <w:r w:rsidR="005C2746">
        <w:rPr>
          <w:i/>
          <w:iCs/>
        </w:rPr>
        <w:t xml:space="preserve"> </w:t>
      </w:r>
    </w:p>
    <w:p w14:paraId="04F03B27" w14:textId="56E16808" w:rsidR="00C048E6" w:rsidRPr="007C094B" w:rsidRDefault="00C048E6" w:rsidP="007C094B">
      <w:pPr>
        <w:jc w:val="right"/>
        <w:rPr>
          <w:i/>
          <w:iCs/>
        </w:rPr>
      </w:pPr>
      <w:r w:rsidRPr="00C048E6">
        <w:rPr>
          <w:b/>
          <w:bCs/>
        </w:rPr>
        <w:t>Luca De Meo, generálny riaditeľ Skupiny Renault</w:t>
      </w:r>
    </w:p>
    <w:p w14:paraId="72EADB06" w14:textId="089B3FE2" w:rsidR="00C048E6" w:rsidRPr="00856214" w:rsidRDefault="00C048E6" w:rsidP="00856214">
      <w:pPr>
        <w:keepNext/>
        <w:keepLines/>
        <w:pBdr>
          <w:top w:val="single" w:sz="18" w:space="1" w:color="FFC000"/>
          <w:left w:val="single" w:sz="18" w:space="4" w:color="FFC000"/>
          <w:bottom w:val="single" w:sz="18" w:space="1" w:color="FFC000"/>
          <w:right w:val="single" w:sz="18" w:space="4" w:color="FFC000"/>
        </w:pBdr>
        <w:spacing w:before="400" w:after="40" w:line="240" w:lineRule="auto"/>
        <w:jc w:val="center"/>
        <w:outlineLvl w:val="0"/>
        <w:rPr>
          <w:rFonts w:cstheme="minorHAnsi"/>
          <w:b/>
          <w:color w:val="FFC000" w:themeColor="accent4"/>
          <w:sz w:val="48"/>
          <w:szCs w:val="48"/>
        </w:rPr>
      </w:pPr>
      <w:bookmarkStart w:id="0" w:name="_Toc53671520"/>
      <w:r w:rsidRPr="00BF1CA7">
        <w:rPr>
          <w:rFonts w:cstheme="minorHAnsi"/>
          <w:b/>
          <w:color w:val="FFC000" w:themeColor="accent4"/>
          <w:sz w:val="48"/>
          <w:szCs w:val="48"/>
        </w:rPr>
        <w:lastRenderedPageBreak/>
        <w:t>V</w:t>
      </w:r>
      <w:bookmarkEnd w:id="0"/>
      <w:r>
        <w:rPr>
          <w:rFonts w:cstheme="minorHAnsi"/>
          <w:b/>
          <w:color w:val="FFC000" w:themeColor="accent4"/>
          <w:sz w:val="48"/>
          <w:szCs w:val="48"/>
        </w:rPr>
        <w:t>ÍZIA</w:t>
      </w:r>
    </w:p>
    <w:p w14:paraId="07C9A3C7" w14:textId="77777777" w:rsidR="00E400C1" w:rsidRPr="00E400C1" w:rsidRDefault="00E400C1" w:rsidP="005E3220">
      <w:pPr>
        <w:jc w:val="both"/>
        <w:rPr>
          <w:b/>
          <w:bCs/>
          <w:color w:val="FFC000"/>
        </w:rPr>
      </w:pPr>
    </w:p>
    <w:p w14:paraId="36E16F3D" w14:textId="1DD176DC" w:rsidR="00C048E6" w:rsidRPr="00C048E6" w:rsidRDefault="00C048E6" w:rsidP="005E3220">
      <w:pPr>
        <w:jc w:val="both"/>
        <w:rPr>
          <w:b/>
          <w:bCs/>
          <w:color w:val="FFC000"/>
          <w:sz w:val="40"/>
          <w:szCs w:val="40"/>
        </w:rPr>
      </w:pPr>
      <w:r w:rsidRPr="00C048E6">
        <w:rPr>
          <w:b/>
          <w:bCs/>
          <w:color w:val="FFC000"/>
          <w:sz w:val="40"/>
          <w:szCs w:val="40"/>
        </w:rPr>
        <w:t>Nová generácia elektromobilov</w:t>
      </w:r>
    </w:p>
    <w:p w14:paraId="01754CF5" w14:textId="77777777" w:rsidR="00C048E6" w:rsidRPr="00C048E6" w:rsidRDefault="00C048E6" w:rsidP="005E3220">
      <w:pPr>
        <w:jc w:val="both"/>
        <w:rPr>
          <w:b/>
          <w:bCs/>
        </w:rPr>
      </w:pPr>
      <w:r w:rsidRPr="00C048E6">
        <w:rPr>
          <w:b/>
          <w:bCs/>
        </w:rPr>
        <w:t>Renault, uznávaný výrobca elektromobilov</w:t>
      </w:r>
    </w:p>
    <w:p w14:paraId="0C1605A9" w14:textId="0ABB48BB" w:rsidR="00C048E6" w:rsidRPr="00313D34" w:rsidRDefault="00C048E6" w:rsidP="005E3220">
      <w:pPr>
        <w:jc w:val="both"/>
      </w:pPr>
      <w:r w:rsidRPr="00313D34">
        <w:t>Renault vychádza z desaťročnej skúsenosti s konštrukciou, výrobou a predajom elektromobilov, aby mohol ponúknuť svojím zákazníkom nové modely s radou výhod: menej znečistenia</w:t>
      </w:r>
      <w:r w:rsidR="009E5496">
        <w:t>, ú</w:t>
      </w:r>
      <w:r w:rsidRPr="00313D34">
        <w:t>spory pri využívaní, málo plánované údržby</w:t>
      </w:r>
      <w:r w:rsidR="009E5496">
        <w:t>,</w:t>
      </w:r>
      <w:r w:rsidRPr="00313D34">
        <w:t xml:space="preserve"> tichý motor a</w:t>
      </w:r>
      <w:r w:rsidR="009E5496">
        <w:t>t</w:t>
      </w:r>
      <w:r w:rsidR="00D06885">
        <w:t>ď</w:t>
      </w:r>
      <w:r w:rsidRPr="00313D34">
        <w:t xml:space="preserve">. Viac ako 30 000 zamestnancov v celej európskej sieti prešlo školením, ktoré bolo zamerané na špecifické aspekty </w:t>
      </w:r>
      <w:r w:rsidR="00313D34" w:rsidRPr="00313D34">
        <w:t>elektromobility</w:t>
      </w:r>
      <w:r w:rsidRPr="00313D34">
        <w:t xml:space="preserve">. </w:t>
      </w:r>
    </w:p>
    <w:p w14:paraId="43E3CFC7" w14:textId="77777777" w:rsidR="00C048E6" w:rsidRPr="00313D34" w:rsidRDefault="00C048E6" w:rsidP="005E3220">
      <w:pPr>
        <w:jc w:val="both"/>
      </w:pPr>
      <w:r w:rsidRPr="00313D34">
        <w:t>Práve v Európe je Renault v tomto s</w:t>
      </w:r>
      <w:r w:rsidR="00313D34" w:rsidRPr="00313D34">
        <w:t>ektore jednotkou a užíva si to, že mu čoraz viac zákazníkov dôveruje. Od zahájenia predaja elektromobilov tak Renault predal na starom kontinente viac než 300 000 elektromobilov. Od roku 2010 to prestavuje dohromady každý piaty predaný elektromobil.</w:t>
      </w:r>
    </w:p>
    <w:p w14:paraId="15A6F128" w14:textId="3CF65D72" w:rsidR="00313D34" w:rsidRPr="00313D34" w:rsidRDefault="00313D34" w:rsidP="005E3220">
      <w:pPr>
        <w:jc w:val="both"/>
      </w:pPr>
      <w:r w:rsidRPr="00313D34">
        <w:t xml:space="preserve">Aby to mohol Renault dosiahnuť, musel vytvoriť rozmanitú ponuku, ktorá pokrýva rôznorodé potreby zákazníkov: </w:t>
      </w:r>
      <w:r w:rsidR="00961F6B">
        <w:t>viacúčelovosť</w:t>
      </w:r>
      <w:r w:rsidRPr="00313D34">
        <w:t xml:space="preserve"> so ZOE, mikromobilitu s Twizy, dodávku až na miesto určené s Kangoo Z.E. a Master Z.E. a</w:t>
      </w:r>
      <w:r w:rsidR="00E575CD">
        <w:t> nedávno aj obratnosť s</w:t>
      </w:r>
      <w:r w:rsidRPr="00313D34">
        <w:t xml:space="preserve"> Twingo Electric. </w:t>
      </w:r>
    </w:p>
    <w:p w14:paraId="407E3DE2" w14:textId="680C25BC" w:rsidR="00313D34" w:rsidRPr="00313D34" w:rsidRDefault="00313D34" w:rsidP="005E3220">
      <w:pPr>
        <w:jc w:val="both"/>
      </w:pPr>
      <w:r w:rsidRPr="00313D34">
        <w:t xml:space="preserve">Táto ponuka elektromobilov sa bude ďalej rozširovať, aby mohla ponúkať viac možností výberu a uspokojovať stále rastúce </w:t>
      </w:r>
      <w:r w:rsidR="00B10952" w:rsidRPr="00313D34">
        <w:t>spôsoby</w:t>
      </w:r>
      <w:r w:rsidRPr="00313D34">
        <w:t xml:space="preserve"> využívania. Začneme sériovým modelom, ktorý vychádza </w:t>
      </w:r>
      <w:r w:rsidR="00B10952">
        <w:t xml:space="preserve">z </w:t>
      </w:r>
      <w:r w:rsidRPr="00313D34">
        <w:t xml:space="preserve">vozidla Megane eVision, ktorý </w:t>
      </w:r>
      <w:r w:rsidR="00B10952">
        <w:t>bude predstavený už</w:t>
      </w:r>
      <w:r w:rsidRPr="00313D34">
        <w:t xml:space="preserve"> na budúci rok.</w:t>
      </w:r>
    </w:p>
    <w:p w14:paraId="4618E357" w14:textId="77777777" w:rsidR="00313D34" w:rsidRDefault="00313D34" w:rsidP="005E3220">
      <w:pPr>
        <w:jc w:val="both"/>
        <w:rPr>
          <w:b/>
          <w:bCs/>
        </w:rPr>
      </w:pPr>
      <w:r>
        <w:rPr>
          <w:b/>
          <w:bCs/>
        </w:rPr>
        <w:t>Nová škála výrobkov a služieb už čoskoro</w:t>
      </w:r>
    </w:p>
    <w:p w14:paraId="43D64B16" w14:textId="55CBE6A0" w:rsidR="00313D34" w:rsidRDefault="00313D34" w:rsidP="005E3220">
      <w:pPr>
        <w:jc w:val="both"/>
      </w:pPr>
      <w:r w:rsidRPr="00313D34">
        <w:t>Koncept Megane eVision umožní vznik v</w:t>
      </w:r>
      <w:r>
        <w:t>ozidla, ktorý bude čoskoro k dispozícii výhradne s elektrickým motorom. Prvé z novej rodiny dynamických a</w:t>
      </w:r>
      <w:r w:rsidR="00F76049">
        <w:t> </w:t>
      </w:r>
      <w:r w:rsidR="00A252F0">
        <w:t>viacúčelových</w:t>
      </w:r>
      <w:r w:rsidR="00F76049">
        <w:t xml:space="preserve"> </w:t>
      </w:r>
      <w:r>
        <w:t>elektromobilov Renault, ktoré budú v stále väčšom súlade s rôznymi spôsobmi života a využívaním. Táto budúca škála výrobkov bude vybavená najnovšími technológiami a inováciami v oblasti batérií a</w:t>
      </w:r>
      <w:r w:rsidR="006C378E">
        <w:t> </w:t>
      </w:r>
      <w:r>
        <w:t>nabíjania</w:t>
      </w:r>
      <w:r w:rsidR="006C378E">
        <w:t xml:space="preserve">. Mala by tak </w:t>
      </w:r>
      <w:r>
        <w:t>zaujať stále širší okruh verejnosti v tejto dobe, keď si začíname uvedomovať význam ekológie.</w:t>
      </w:r>
    </w:p>
    <w:p w14:paraId="0F0B539A" w14:textId="77777777" w:rsidR="00313D34" w:rsidRDefault="00313D34" w:rsidP="005E3220">
      <w:pPr>
        <w:jc w:val="both"/>
      </w:pPr>
      <w:r>
        <w:t xml:space="preserve">Táto nová generácia vozidiel bude mať špičkové služby pripojenia. Budú súčasťou rozvíjajúceho sa elektrického ekosystému a bude </w:t>
      </w:r>
      <w:r w:rsidR="00FA33E9">
        <w:t>doprevádzať</w:t>
      </w:r>
      <w:r>
        <w:t xml:space="preserve"> nie len užívateľov a ich potreby, ale tiež celú spoločnosť v procese energetickej transformácie.</w:t>
      </w:r>
    </w:p>
    <w:p w14:paraId="4092EECC" w14:textId="05665E4C" w:rsidR="00FA33E9" w:rsidRDefault="00680FE9" w:rsidP="005E3220">
      <w:pPr>
        <w:jc w:val="both"/>
      </w:pPr>
      <w:r>
        <w:t>Renault sa bude</w:t>
      </w:r>
      <w:r w:rsidR="00313D34">
        <w:t xml:space="preserve"> podieľať na rozvoji „smart charging“, aby tu bola zaistená rovnováha elektrickej siete</w:t>
      </w:r>
      <w:r w:rsidR="00FA33E9">
        <w:t xml:space="preserve"> a</w:t>
      </w:r>
      <w:r w:rsidR="00063A84">
        <w:t> </w:t>
      </w:r>
      <w:r w:rsidR="00FA33E9">
        <w:t>aby</w:t>
      </w:r>
      <w:r w:rsidR="00063A84">
        <w:t xml:space="preserve"> si mohli užívatelia aj niečo usporiť.</w:t>
      </w:r>
      <w:r w:rsidR="00FA33E9">
        <w:t xml:space="preserve"> </w:t>
      </w:r>
      <w:r w:rsidR="00AE5FC7">
        <w:t>Nabíjať batériu bude možné</w:t>
      </w:r>
      <w:r w:rsidR="00FA33E9">
        <w:t xml:space="preserve"> v správnej chvíli vďaka </w:t>
      </w:r>
      <w:r w:rsidR="00AA7CCE">
        <w:t>konektivite</w:t>
      </w:r>
      <w:r w:rsidR="00FA33E9">
        <w:t xml:space="preserve"> automobilu, čím nedôjde k preťaž</w:t>
      </w:r>
      <w:r w:rsidR="00EF56B8">
        <w:t>eniu</w:t>
      </w:r>
      <w:r w:rsidR="00FA33E9">
        <w:t xml:space="preserve"> elektrickej siete a</w:t>
      </w:r>
      <w:r w:rsidR="00BA0E1D">
        <w:t> </w:t>
      </w:r>
      <w:r w:rsidR="00FA33E9">
        <w:t>bud</w:t>
      </w:r>
      <w:r w:rsidR="00BA0E1D">
        <w:t>ú sa uprednostňovať</w:t>
      </w:r>
      <w:r w:rsidR="00FA33E9">
        <w:t xml:space="preserve"> obnoviteľn</w:t>
      </w:r>
      <w:r w:rsidR="00BA0E1D">
        <w:t>é</w:t>
      </w:r>
      <w:r w:rsidR="00FA33E9">
        <w:t xml:space="preserve"> zdroj</w:t>
      </w:r>
      <w:r w:rsidR="00BA0E1D">
        <w:t>e</w:t>
      </w:r>
      <w:r w:rsidR="00FA33E9">
        <w:t>. Ďalšia technológia, ktorá sa rozvíja je V2G (Vehicule-to-grid). Tá umožní každému zaparkovanému a nabitému automobilu previesť časť elektriny obsiahnuté v jeho batérií do elektrickej siete.</w:t>
      </w:r>
    </w:p>
    <w:p w14:paraId="5FDFD642" w14:textId="77777777" w:rsidR="00FA33E9" w:rsidRPr="00D463BC" w:rsidRDefault="00FA33E9" w:rsidP="005E3220">
      <w:pPr>
        <w:jc w:val="both"/>
        <w:rPr>
          <w:b/>
          <w:bCs/>
        </w:rPr>
      </w:pPr>
      <w:r w:rsidRPr="00D463BC">
        <w:rPr>
          <w:b/>
          <w:bCs/>
        </w:rPr>
        <w:t>CMF-EV: modulárna elektrická platforma</w:t>
      </w:r>
    </w:p>
    <w:p w14:paraId="292B8D20" w14:textId="611718E1" w:rsidR="00FA33E9" w:rsidRDefault="00FA33E9" w:rsidP="005E3220">
      <w:pPr>
        <w:jc w:val="both"/>
      </w:pPr>
      <w:r>
        <w:t>Nová modulárna platforma CMF-EV, ktorú vyvinuli Renault-Nissan-Mitsubishi</w:t>
      </w:r>
      <w:r w:rsidR="00AA7CCE">
        <w:t>,</w:t>
      </w:r>
      <w:r>
        <w:t xml:space="preserve"> bude tvoriť základ pre budúce 100 % </w:t>
      </w:r>
      <w:r w:rsidR="00D463BC">
        <w:t>elektrické</w:t>
      </w:r>
      <w:r>
        <w:t xml:space="preserve"> vozidlá Renault. Umožní tak výrobu, vývoj a optimalizáciu efektívnosti elektrického pohonu každého nového modelu.</w:t>
      </w:r>
    </w:p>
    <w:p w14:paraId="06D1D4BA" w14:textId="40E62F13" w:rsidR="00FA33E9" w:rsidRDefault="00FA33E9" w:rsidP="005E3220">
      <w:pPr>
        <w:jc w:val="both"/>
      </w:pPr>
      <w:r>
        <w:t>Platforma CMF-E</w:t>
      </w:r>
      <w:r w:rsidR="00AA7CCE">
        <w:t>V</w:t>
      </w:r>
      <w:r>
        <w:t xml:space="preserve"> má oproti tradičnej platforme, ktorá sa používa pre vozidlá so spaľovacím motorom alebo pre vozidlá so zmiešaným spaľovacím/elektrickým motorom</w:t>
      </w:r>
      <w:r w:rsidR="00AA7CCE">
        <w:t>,</w:t>
      </w:r>
      <w:r>
        <w:t xml:space="preserve"> radu výhod. Má napríklad menší motor. Veľkosť častí elektromotora je menšia než </w:t>
      </w:r>
      <w:r w:rsidR="00EB2722">
        <w:t>vo</w:t>
      </w:r>
      <w:r>
        <w:t> vozid</w:t>
      </w:r>
      <w:r w:rsidR="00EB2722">
        <w:t>lách</w:t>
      </w:r>
      <w:r>
        <w:t xml:space="preserve"> s</w:t>
      </w:r>
      <w:r w:rsidR="003C4AAE">
        <w:t xml:space="preserve"> dieselovým </w:t>
      </w:r>
      <w:r>
        <w:t>alebo benzínovým motorom. V </w:t>
      </w:r>
      <w:r w:rsidR="00C56814">
        <w:t>spojení</w:t>
      </w:r>
      <w:r>
        <w:t xml:space="preserve"> s </w:t>
      </w:r>
      <w:r w:rsidR="00C56814">
        <w:t>pred</w:t>
      </w:r>
      <w:r w:rsidR="00EB2722">
        <w:t>ĺ</w:t>
      </w:r>
      <w:r w:rsidR="00C56814">
        <w:t>ženým</w:t>
      </w:r>
      <w:r>
        <w:t xml:space="preserve"> rázvorom je možné využiť objem pre účely priestrannosti a dizajnu.</w:t>
      </w:r>
    </w:p>
    <w:p w14:paraId="3ADA9DB7" w14:textId="4C111340" w:rsidR="00FA33E9" w:rsidRDefault="00FA33E9" w:rsidP="005E3220">
      <w:pPr>
        <w:jc w:val="both"/>
      </w:pPr>
      <w:r>
        <w:t xml:space="preserve">Vďaka prelomovým </w:t>
      </w:r>
      <w:r w:rsidR="00C56814">
        <w:t>technológiám</w:t>
      </w:r>
      <w:r>
        <w:t xml:space="preserve"> a </w:t>
      </w:r>
      <w:r w:rsidR="00C56814">
        <w:t>batériám</w:t>
      </w:r>
      <w:r>
        <w:t xml:space="preserve"> s vyššou kapacitou prináša platforma CMF-EV zákazníkom ta</w:t>
      </w:r>
      <w:r w:rsidR="00C56814">
        <w:t>ktiež možnosť zvýšiť dojazd ich budúceho elektromobilu a zníž</w:t>
      </w:r>
      <w:r w:rsidR="00892154">
        <w:t>iť</w:t>
      </w:r>
      <w:r w:rsidR="00C56814">
        <w:t xml:space="preserve"> čas potrebn</w:t>
      </w:r>
      <w:r w:rsidR="00892154">
        <w:t>ý</w:t>
      </w:r>
      <w:r w:rsidR="00C56814">
        <w:t xml:space="preserve"> pre nabitie. Dochádza tak k zlepšeniu dynamiky a radosti zo šoférovania vďaka upravenému podvozku a zníženému ťažisku s inštaláciou batérie pod podlahou.</w:t>
      </w:r>
    </w:p>
    <w:p w14:paraId="6FE14D85" w14:textId="45B1925A" w:rsidR="00C56814" w:rsidRDefault="00C56814" w:rsidP="005E3220">
      <w:pPr>
        <w:jc w:val="both"/>
      </w:pPr>
      <w:r>
        <w:t>Pre Skupinu Renault bude táto nová etapa v rozvoji ich skúseností v oblasti elektromobilov vyjadrená novou synergiou s ich partnermi z </w:t>
      </w:r>
      <w:r w:rsidR="00390004">
        <w:t>A</w:t>
      </w:r>
      <w:r>
        <w:t>liancie a výraznými úsporami.</w:t>
      </w:r>
    </w:p>
    <w:p w14:paraId="3167D191" w14:textId="77777777" w:rsidR="00C56814" w:rsidRDefault="00C56814" w:rsidP="005E3220">
      <w:pPr>
        <w:jc w:val="both"/>
      </w:pPr>
      <w:r>
        <w:br w:type="page"/>
      </w:r>
    </w:p>
    <w:p w14:paraId="76DF7107" w14:textId="77777777" w:rsidR="00C56814" w:rsidRPr="00C56814" w:rsidRDefault="00C56814" w:rsidP="005E3220">
      <w:pPr>
        <w:jc w:val="both"/>
        <w:rPr>
          <w:b/>
          <w:bCs/>
          <w:color w:val="FFC000"/>
          <w:sz w:val="40"/>
          <w:szCs w:val="40"/>
        </w:rPr>
      </w:pPr>
      <w:r w:rsidRPr="00C56814">
        <w:rPr>
          <w:b/>
          <w:bCs/>
          <w:color w:val="FFC000"/>
          <w:sz w:val="40"/>
          <w:szCs w:val="40"/>
        </w:rPr>
        <w:t>Zbaviť sa obmedzení</w:t>
      </w:r>
    </w:p>
    <w:p w14:paraId="75001313" w14:textId="75881A2A" w:rsidR="00C56814" w:rsidRDefault="00C56814" w:rsidP="005E3220">
      <w:pPr>
        <w:jc w:val="both"/>
      </w:pPr>
      <w:r>
        <w:t>Predstavte si vozidlo, ktoré ruší zavedené pravidlá. Futuristický objekt, ktorý a priori nepatrí do žiadnej kategórie. Čím viac sa k nemu priblížite, tím viac si t</w:t>
      </w:r>
      <w:r w:rsidR="002D2FEE">
        <w:t>o</w:t>
      </w:r>
      <w:r>
        <w:t xml:space="preserve"> všimnete. Kompaktná a dynamická silueta konceptu pripomína v prvom rad</w:t>
      </w:r>
      <w:r w:rsidR="007F6475">
        <w:t>e</w:t>
      </w:r>
      <w:r>
        <w:t xml:space="preserve"> štýlový a aerodynamický hatchback. Jeho predná časť</w:t>
      </w:r>
      <w:r w:rsidR="002D2FEE">
        <w:t>,</w:t>
      </w:r>
      <w:r>
        <w:t> jeho svalnatá kapota a veľké kolesá vyvolávajú okamžite dojem mohutnosti. Podrobnosti prezrádzajú, že sa jedná o elektromobil a vy máte iba jednu túžbu: odísť s ním ďaleko.</w:t>
      </w:r>
    </w:p>
    <w:p w14:paraId="1EE8B1B9" w14:textId="6CB2723F" w:rsidR="00C56814" w:rsidRDefault="00C56814" w:rsidP="005E3220">
      <w:pPr>
        <w:jc w:val="both"/>
      </w:pPr>
      <w:r>
        <w:t>Koncept je inšpiratívne vozidlo, prenáša emócie</w:t>
      </w:r>
      <w:r w:rsidR="007F6475">
        <w:t xml:space="preserve">. Megane eVision </w:t>
      </w:r>
      <w:r>
        <w:t>vás v prvom rade okamžite uchváti svojím jedinečným dizajnom a svojimi neobvyklými rozmermi. Vozidlo vyvoláva pocit radosti</w:t>
      </w:r>
      <w:r w:rsidR="00DF7021">
        <w:t>, modernost</w:t>
      </w:r>
      <w:r w:rsidR="001E5949">
        <w:t>i,</w:t>
      </w:r>
      <w:r w:rsidR="00DF7021">
        <w:t> vysokej technickej úrovne a vytyčuje nové hranice v oblasti priestrannosti. Ukazuje, že budúce generácie elektromobilov Renault budú zbavené všetkých obmedzení</w:t>
      </w:r>
      <w:r w:rsidR="007F6475">
        <w:t>. Megane eVision</w:t>
      </w:r>
      <w:r w:rsidR="00DF7021">
        <w:t xml:space="preserve"> prekročí tradičné segmenty a znova objaví to, čo musí vozidlo z kategórie kompaktných hatchbackov spĺňať.</w:t>
      </w:r>
    </w:p>
    <w:p w14:paraId="5FF6B662" w14:textId="77777777" w:rsidR="00DF7021" w:rsidRPr="00DF7021" w:rsidRDefault="00DF7021" w:rsidP="005E3220">
      <w:pPr>
        <w:jc w:val="both"/>
        <w:rPr>
          <w:b/>
          <w:bCs/>
        </w:rPr>
      </w:pPr>
      <w:r w:rsidRPr="00DF7021">
        <w:rPr>
          <w:b/>
          <w:bCs/>
        </w:rPr>
        <w:t>Minimalizovať formu, maximalizovať priestrannosť</w:t>
      </w:r>
    </w:p>
    <w:p w14:paraId="16BFC5F0" w14:textId="77777777" w:rsidR="00DF7021" w:rsidRDefault="00DF7021" w:rsidP="005E3220">
      <w:pPr>
        <w:jc w:val="both"/>
      </w:pPr>
      <w:r>
        <w:t xml:space="preserve">Vďaka platforme CMF-EV ponúknu budúce elektromobily Renault väčšiu modularitu, priestrannosť a pritom nemusia byť väčšie alebo dlhšie. To je to, čo ukazuje koncept Megane eVision. Jeho štandardná dĺžka (4,21 m) každopádne umožňuje ponúknuť pasažierom priestrannosť a užívateľské možnosti, ktoré sú hodné vozidiel zo segmentu C, ktoré sú tradične o 15 až 30 cm dlhšie a súčasne uľahčuje prevádzku v mestskom prostredí. Megane eVision je celkovo vozidlo, ktoré vybočuje z pravidiel tradičných segmentov. </w:t>
      </w:r>
    </w:p>
    <w:p w14:paraId="56195716" w14:textId="77777777" w:rsidR="00DF7021" w:rsidRPr="00DF7021" w:rsidRDefault="00DF7021" w:rsidP="005E3220">
      <w:pPr>
        <w:jc w:val="both"/>
        <w:rPr>
          <w:b/>
          <w:bCs/>
        </w:rPr>
      </w:pPr>
      <w:r w:rsidRPr="00DF7021">
        <w:rPr>
          <w:b/>
          <w:bCs/>
        </w:rPr>
        <w:t>Optimalizovaný dojazd a rýchlosť nabíjania</w:t>
      </w:r>
    </w:p>
    <w:p w14:paraId="252ECB19" w14:textId="77777777" w:rsidR="00DF7021" w:rsidRDefault="00DF7021" w:rsidP="005E3220">
      <w:pPr>
        <w:jc w:val="both"/>
      </w:pPr>
      <w:r>
        <w:t xml:space="preserve">Dojazd elektromobilov závisí zvyčajne na jeho veľkosti a na jeho schopnosti prijať viac či menej objemné batérie. </w:t>
      </w:r>
    </w:p>
    <w:p w14:paraId="0F324B56" w14:textId="0CD86C55" w:rsidR="00DF7021" w:rsidRDefault="00A313A1" w:rsidP="005E3220">
      <w:pPr>
        <w:jc w:val="both"/>
      </w:pPr>
      <w:r>
        <w:t>Obmedzenie,</w:t>
      </w:r>
      <w:r w:rsidR="00DF7021">
        <w:t xml:space="preserve"> ktorého sa Megane eVision zbavuje. </w:t>
      </w:r>
      <w:r w:rsidR="00790BE6">
        <w:t>Obsahuje</w:t>
      </w:r>
      <w:r w:rsidR="00DF7021">
        <w:t xml:space="preserve"> </w:t>
      </w:r>
      <w:r w:rsidR="00916252">
        <w:t>u</w:t>
      </w:r>
      <w:r w:rsidR="00DF7021">
        <w:t xml:space="preserve">ltra tenkú 60 kWh batériu, ktorá umožňuje </w:t>
      </w:r>
      <w:r w:rsidR="00790BE6">
        <w:t>vozid</w:t>
      </w:r>
      <w:r w:rsidR="00CF5C7C">
        <w:t xml:space="preserve">lu </w:t>
      </w:r>
      <w:r w:rsidR="00DF7021">
        <w:t xml:space="preserve">byť nižšie a mať preto lepšiu </w:t>
      </w:r>
      <w:r w:rsidR="00E8117E">
        <w:t>aerodynamiku</w:t>
      </w:r>
      <w:r w:rsidR="00DF7021">
        <w:t>. To výrazne znižuje spotrebu elektrickej energie. Jeho nabíjačka DC (až 130 kW) umožňuje veľmi rýchle nabíjanie.</w:t>
      </w:r>
    </w:p>
    <w:p w14:paraId="1780E023" w14:textId="77777777" w:rsidR="00DF7021" w:rsidRDefault="00DF7021" w:rsidP="005E3220">
      <w:pPr>
        <w:jc w:val="both"/>
      </w:pPr>
      <w:r>
        <w:t xml:space="preserve">Vďaka tomu má koncept aj menšie vnútorné </w:t>
      </w:r>
      <w:r w:rsidR="00E8117E">
        <w:t>rozmery</w:t>
      </w:r>
      <w:r>
        <w:t xml:space="preserve"> a dojazd na cestách a diaľniciach, ktoré sú zvyčajne vyhradené len väčším </w:t>
      </w:r>
      <w:r w:rsidR="00E8117E">
        <w:t>vozidlám</w:t>
      </w:r>
      <w:r>
        <w:t xml:space="preserve">. Vymyká sa tak tradičným </w:t>
      </w:r>
      <w:r w:rsidR="00E8117E">
        <w:t>kategóriám</w:t>
      </w:r>
      <w:r>
        <w:t xml:space="preserve">. </w:t>
      </w:r>
    </w:p>
    <w:p w14:paraId="4623538A" w14:textId="77777777" w:rsidR="00DF7021" w:rsidRPr="00E8117E" w:rsidRDefault="00DF7021" w:rsidP="005E3220">
      <w:pPr>
        <w:jc w:val="both"/>
        <w:rPr>
          <w:b/>
          <w:bCs/>
        </w:rPr>
      </w:pPr>
      <w:r w:rsidRPr="00E8117E">
        <w:rPr>
          <w:b/>
          <w:bCs/>
        </w:rPr>
        <w:t>Jedinečný dizajn</w:t>
      </w:r>
    </w:p>
    <w:p w14:paraId="5448B125" w14:textId="650ABD9E" w:rsidR="00E8117E" w:rsidRDefault="00DF7021" w:rsidP="005E3220">
      <w:pPr>
        <w:jc w:val="both"/>
      </w:pPr>
      <w:r>
        <w:t>Megane eVison spája štýlové prvky mestského vozidla, SUV a dokonca aj kupé</w:t>
      </w:r>
      <w:r w:rsidR="00CF5C7C">
        <w:t>. Naďalej</w:t>
      </w:r>
      <w:r>
        <w:t xml:space="preserve"> však zostáva dynamickým hatchba</w:t>
      </w:r>
      <w:r w:rsidR="00E8117E">
        <w:t>ckom s novými proporciami a odvážnymi rysmi. Je svalnatý, ale relatívne nízky, veľmi aerodynamický</w:t>
      </w:r>
      <w:r w:rsidR="00216337">
        <w:t xml:space="preserve"> </w:t>
      </w:r>
      <w:r w:rsidR="00E8117E">
        <w:t>s veľkými kolesami, ktoré sú však tenšie, než je pre vozidla z tejto triedy obvyklé. Nová rodina elektromobilov Renault bude mať tento novátorský štýl, ktorý zvýši ich osobitý charakter, ale tiež pohodlie pasažierov.</w:t>
      </w:r>
    </w:p>
    <w:p w14:paraId="03C0B462" w14:textId="77777777" w:rsidR="00E8117E" w:rsidRDefault="00E8117E" w:rsidP="005E3220">
      <w:pPr>
        <w:jc w:val="both"/>
      </w:pPr>
      <w:r>
        <w:br w:type="page"/>
      </w:r>
    </w:p>
    <w:p w14:paraId="12D4C236" w14:textId="77777777" w:rsidR="00E8117E" w:rsidRPr="00BF1CA7" w:rsidRDefault="00E8117E" w:rsidP="00216337">
      <w:pPr>
        <w:keepNext/>
        <w:keepLines/>
        <w:pBdr>
          <w:top w:val="single" w:sz="18" w:space="1" w:color="FFC000"/>
          <w:left w:val="single" w:sz="18" w:space="4" w:color="FFC000"/>
          <w:bottom w:val="single" w:sz="18" w:space="1" w:color="FFC000"/>
          <w:right w:val="single" w:sz="18" w:space="4" w:color="FFC000"/>
        </w:pBdr>
        <w:spacing w:before="400" w:after="40" w:line="240" w:lineRule="auto"/>
        <w:jc w:val="center"/>
        <w:outlineLvl w:val="0"/>
        <w:rPr>
          <w:rFonts w:cstheme="minorHAnsi"/>
          <w:b/>
          <w:color w:val="FFC000" w:themeColor="accent4"/>
          <w:sz w:val="48"/>
          <w:szCs w:val="48"/>
        </w:rPr>
      </w:pPr>
      <w:r>
        <w:rPr>
          <w:rFonts w:cstheme="minorHAnsi"/>
          <w:b/>
          <w:color w:val="FFC000" w:themeColor="accent4"/>
          <w:sz w:val="48"/>
          <w:szCs w:val="48"/>
        </w:rPr>
        <w:t>VOZIDLO</w:t>
      </w:r>
    </w:p>
    <w:p w14:paraId="072B4459" w14:textId="77777777" w:rsidR="00E8117E" w:rsidRDefault="00E8117E" w:rsidP="005E3220">
      <w:pPr>
        <w:jc w:val="both"/>
      </w:pPr>
    </w:p>
    <w:p w14:paraId="21E9BCB0" w14:textId="6819431E" w:rsidR="00DF7021" w:rsidRPr="00E8117E" w:rsidRDefault="00E8117E" w:rsidP="005E3220">
      <w:pPr>
        <w:jc w:val="both"/>
        <w:rPr>
          <w:b/>
          <w:bCs/>
          <w:sz w:val="40"/>
          <w:szCs w:val="40"/>
        </w:rPr>
      </w:pPr>
      <w:r w:rsidRPr="00E8117E">
        <w:rPr>
          <w:b/>
          <w:bCs/>
          <w:color w:val="FFC000"/>
          <w:sz w:val="40"/>
          <w:szCs w:val="40"/>
        </w:rPr>
        <w:t>Dizajn, ktorý ťa hneď dostane</w:t>
      </w:r>
    </w:p>
    <w:p w14:paraId="1EF861D0" w14:textId="77777777" w:rsidR="00E8117E" w:rsidRPr="00E8117E" w:rsidRDefault="00E8117E" w:rsidP="005E3220">
      <w:pPr>
        <w:jc w:val="both"/>
        <w:rPr>
          <w:b/>
          <w:bCs/>
        </w:rPr>
      </w:pPr>
      <w:r w:rsidRPr="00E8117E">
        <w:rPr>
          <w:b/>
          <w:bCs/>
        </w:rPr>
        <w:t>V srdci dizajnovej stratégie značky Renault</w:t>
      </w:r>
    </w:p>
    <w:p w14:paraId="39CD330B" w14:textId="66727CBC" w:rsidR="00E8117E" w:rsidRDefault="00E8117E" w:rsidP="005E3220">
      <w:pPr>
        <w:jc w:val="both"/>
      </w:pPr>
      <w:r>
        <w:t>Megane eVision sa kompletne zaraďuje do dizajnovej</w:t>
      </w:r>
      <w:r w:rsidR="001631BD">
        <w:t xml:space="preserve"> stratégie značky Renault</w:t>
      </w:r>
      <w:r w:rsidR="008C20E4">
        <w:t xml:space="preserve">. Dizajn </w:t>
      </w:r>
      <w:r w:rsidR="001631BD">
        <w:t>spája jemné a fluidné tvary s veľmi presnými prvkami. Stelesňuje tiež</w:t>
      </w:r>
      <w:r w:rsidR="0053306E">
        <w:t xml:space="preserve"> vývoj na základe spojenia </w:t>
      </w:r>
      <w:r w:rsidR="00C37BB5">
        <w:t>zmyselnosti</w:t>
      </w:r>
      <w:r w:rsidR="0053306E">
        <w:t>, vysok</w:t>
      </w:r>
      <w:r w:rsidR="00C37BB5">
        <w:t>ej</w:t>
      </w:r>
      <w:r w:rsidR="0053306E">
        <w:t xml:space="preserve"> technick</w:t>
      </w:r>
      <w:r w:rsidR="00C37BB5">
        <w:t>ej</w:t>
      </w:r>
      <w:r w:rsidR="0053306E">
        <w:t xml:space="preserve"> úrovne a aerodynamiky. Vývoj, ktorý </w:t>
      </w:r>
      <w:r w:rsidR="00746AC5">
        <w:t xml:space="preserve">už vyjadril MORPHOZ sa už </w:t>
      </w:r>
      <w:r w:rsidR="00280D4E">
        <w:t>inšpiroval</w:t>
      </w:r>
      <w:r w:rsidR="00746AC5">
        <w:t xml:space="preserve"> Megane eVision.</w:t>
      </w:r>
      <w:r w:rsidR="000370CA">
        <w:t xml:space="preserve"> Presnosť a vysoká technická úroveň </w:t>
      </w:r>
      <w:r w:rsidR="00AE4FA3">
        <w:t>detailov konceptu vozidla, ktoré odrážajú elektrický a technologický obsah vozidla, nechávaj</w:t>
      </w:r>
      <w:r w:rsidR="00D84BBA">
        <w:t xml:space="preserve">ú </w:t>
      </w:r>
      <w:r w:rsidR="00292337">
        <w:t>vyrásť</w:t>
      </w:r>
      <w:r w:rsidR="00D84BBA">
        <w:t xml:space="preserve"> ducha novej generácie elektromobilov Renault.</w:t>
      </w:r>
    </w:p>
    <w:p w14:paraId="3FE932CC" w14:textId="22D12573" w:rsidR="00D84BBA" w:rsidRPr="00710100" w:rsidRDefault="00D84BBA" w:rsidP="005E3220">
      <w:pPr>
        <w:jc w:val="both"/>
        <w:rPr>
          <w:b/>
          <w:bCs/>
        </w:rPr>
      </w:pPr>
      <w:r w:rsidRPr="00710100">
        <w:rPr>
          <w:b/>
          <w:bCs/>
        </w:rPr>
        <w:t>Rozmery dynamického hatchbacku</w:t>
      </w:r>
    </w:p>
    <w:p w14:paraId="4F309D7F" w14:textId="59396F52" w:rsidR="00D84BBA" w:rsidRDefault="00D84BBA" w:rsidP="005E3220">
      <w:pPr>
        <w:jc w:val="both"/>
      </w:pPr>
      <w:r>
        <w:t xml:space="preserve">Megane eVision je nový, </w:t>
      </w:r>
      <w:r w:rsidR="00D723BF">
        <w:t>pokiaľ ide o jeho rozmery a výrazne moderný. S</w:t>
      </w:r>
      <w:r w:rsidR="008F6A6E">
        <w:t>o svojimi</w:t>
      </w:r>
      <w:r w:rsidR="00D723BF">
        <w:t xml:space="preserve"> veľkými </w:t>
      </w:r>
      <w:r w:rsidR="008F6A6E">
        <w:t>kolesami</w:t>
      </w:r>
      <w:r w:rsidR="00D723BF">
        <w:t>, vysokou karosériou a pocitom mohutnosti preberá napríklad určité vizuálne atribúty SUV. Jeho kompaktnosť, veľmi krátke previsy a veľký rázvor</w:t>
      </w:r>
      <w:r w:rsidR="00345E04">
        <w:t xml:space="preserve"> ho približujú viac k mestským hatchbackom. Jeho dizajn evokuje vozidl</w:t>
      </w:r>
      <w:r w:rsidR="004A152E">
        <w:t>o</w:t>
      </w:r>
      <w:r w:rsidR="00345E04">
        <w:t xml:space="preserve"> kupé s integrovaným stre</w:t>
      </w:r>
      <w:r w:rsidR="0031535A">
        <w:t xml:space="preserve">šným spojlerom a hliníkovým </w:t>
      </w:r>
      <w:r w:rsidR="008F6A6E">
        <w:t>difuzérom</w:t>
      </w:r>
      <w:r w:rsidR="0031535A">
        <w:t>.</w:t>
      </w:r>
    </w:p>
    <w:p w14:paraId="46A8796C" w14:textId="6C57BA58" w:rsidR="0031535A" w:rsidRPr="00710100" w:rsidRDefault="0031535A" w:rsidP="005E3220">
      <w:pPr>
        <w:jc w:val="both"/>
        <w:rPr>
          <w:b/>
          <w:bCs/>
        </w:rPr>
      </w:pPr>
      <w:r w:rsidRPr="00710100">
        <w:rPr>
          <w:b/>
          <w:bCs/>
        </w:rPr>
        <w:t>Plávajúca strecha</w:t>
      </w:r>
    </w:p>
    <w:p w14:paraId="7C94B8E0" w14:textId="79C2DAB2" w:rsidR="0031535A" w:rsidRDefault="0031535A" w:rsidP="005E3220">
      <w:pPr>
        <w:jc w:val="both"/>
      </w:pPr>
      <w:r>
        <w:t>Strech</w:t>
      </w:r>
      <w:r w:rsidR="008C20E4">
        <w:t>a</w:t>
      </w:r>
      <w:r>
        <w:t xml:space="preserve"> vozidla Megane eVision sa vyznačuje </w:t>
      </w:r>
      <w:r w:rsidR="00D35AB9">
        <w:t>zlatistým</w:t>
      </w:r>
      <w:r>
        <w:t xml:space="preserve"> odtieňom Gold, ktorý od </w:t>
      </w:r>
      <w:r w:rsidR="004E5C99">
        <w:t>stĺpika čelného skla postupne slabne a vyvoláva dojem ľahkosti a vlnenia. Po</w:t>
      </w:r>
      <w:r w:rsidR="00710100">
        <w:t>dčiarkuje aerodynamický dojem vozidla vytvorený profilom karosérie.</w:t>
      </w:r>
    </w:p>
    <w:p w14:paraId="34F970BB" w14:textId="0293329C" w:rsidR="00710100" w:rsidRPr="00710100" w:rsidRDefault="00710100" w:rsidP="005E3220">
      <w:pPr>
        <w:jc w:val="both"/>
        <w:rPr>
          <w:b/>
          <w:bCs/>
        </w:rPr>
      </w:pPr>
      <w:r w:rsidRPr="00710100">
        <w:rPr>
          <w:b/>
          <w:bCs/>
        </w:rPr>
        <w:t>Vypuklá kapota</w:t>
      </w:r>
    </w:p>
    <w:p w14:paraId="640947F6" w14:textId="3C82FD32" w:rsidR="00710100" w:rsidRDefault="00F965F5" w:rsidP="005E3220">
      <w:pPr>
        <w:jc w:val="both"/>
      </w:pPr>
      <w:r>
        <w:t xml:space="preserve">Kapota </w:t>
      </w:r>
      <w:r w:rsidR="008F6A6E">
        <w:t>konceptu</w:t>
      </w:r>
      <w:r>
        <w:t xml:space="preserve"> s dvoma vstupmi vzduchu je </w:t>
      </w:r>
      <w:r w:rsidR="008F6A6E">
        <w:t>súčasne</w:t>
      </w:r>
      <w:r>
        <w:t xml:space="preserve"> vypuklá a veľmi </w:t>
      </w:r>
      <w:r w:rsidR="008F6A6E">
        <w:t>výrazne</w:t>
      </w:r>
      <w:r>
        <w:t xml:space="preserve"> tvarovaná. </w:t>
      </w:r>
      <w:r w:rsidR="008F6A6E">
        <w:t>Prispieva</w:t>
      </w:r>
      <w:r w:rsidR="00D35AB9">
        <w:t xml:space="preserve">   k</w:t>
      </w:r>
      <w:r>
        <w:t xml:space="preserve"> osobitosti vozidla</w:t>
      </w:r>
      <w:r w:rsidR="00D4636E">
        <w:t>. Jej neprerušovaný obry</w:t>
      </w:r>
      <w:r w:rsidR="009D0C6C">
        <w:t>s</w:t>
      </w:r>
      <w:r w:rsidR="00D4636E">
        <w:t xml:space="preserve"> až do stredu masky zvýrazňuje identitu loga Renault a taktiež zvýrazňuje jeho hornú časť.</w:t>
      </w:r>
    </w:p>
    <w:p w14:paraId="6B84FCE9" w14:textId="41617139" w:rsidR="00D4636E" w:rsidRPr="008F6A6E" w:rsidRDefault="00D4636E" w:rsidP="005E3220">
      <w:pPr>
        <w:jc w:val="both"/>
        <w:rPr>
          <w:b/>
          <w:bCs/>
        </w:rPr>
      </w:pPr>
      <w:r w:rsidRPr="008F6A6E">
        <w:rPr>
          <w:b/>
          <w:bCs/>
        </w:rPr>
        <w:t>Aerodynamické kolesá</w:t>
      </w:r>
    </w:p>
    <w:p w14:paraId="52416841" w14:textId="3FCD561F" w:rsidR="00D4636E" w:rsidRDefault="00D4636E" w:rsidP="005E3220">
      <w:pPr>
        <w:jc w:val="both"/>
      </w:pPr>
      <w:r>
        <w:t xml:space="preserve">Podľa vzoru konceptu MORPHOZ má Megane eVision veľké kolesá, čím sa vraciame k téme aerodynamiky. To sa odráža v prvom rade v dizajne 20 </w:t>
      </w:r>
      <w:r w:rsidR="008F6A6E">
        <w:t>palcových</w:t>
      </w:r>
      <w:r>
        <w:t xml:space="preserve"> diskov v</w:t>
      </w:r>
      <w:r w:rsidR="00241D50">
        <w:t> </w:t>
      </w:r>
      <w:r>
        <w:t>tvare</w:t>
      </w:r>
      <w:r w:rsidR="00241D50">
        <w:t xml:space="preserve"> </w:t>
      </w:r>
      <w:r w:rsidR="008F6A6E">
        <w:t>vrtuľových</w:t>
      </w:r>
      <w:r w:rsidR="00241D50">
        <w:t xml:space="preserve"> lopatiek. Ich horná časť je maximálne uzavretá a zarovnaná s karosériou z dôvodu zvýšenia aerodynamiky a dosiahnutia väčšej účinnosti obmedzením vírivého </w:t>
      </w:r>
      <w:r w:rsidR="008F6A6E">
        <w:t>pohybu</w:t>
      </w:r>
      <w:r w:rsidR="00241D50">
        <w:t>. Z rovnakého dôvodu sú tieto kolesá</w:t>
      </w:r>
      <w:r w:rsidR="002E0B28">
        <w:t xml:space="preserve"> a tiež časť pneumatík 245/40 ZR 20 – zakryt</w:t>
      </w:r>
      <w:r w:rsidR="006A79E4">
        <w:t>é</w:t>
      </w:r>
      <w:r w:rsidR="002E0B28">
        <w:t xml:space="preserve"> 21 palcovými krytmi kolies. T</w:t>
      </w:r>
      <w:r w:rsidR="001B4094">
        <w:t>ie</w:t>
      </w:r>
      <w:r w:rsidR="002E0B28">
        <w:t xml:space="preserve"> sú doplnené aerodynamickými vložkami</w:t>
      </w:r>
      <w:r w:rsidR="000C7DF0">
        <w:t>.</w:t>
      </w:r>
    </w:p>
    <w:p w14:paraId="3C1CCF29" w14:textId="6365265B" w:rsidR="006A074F" w:rsidRPr="008F6A6E" w:rsidRDefault="006A074F" w:rsidP="005E3220">
      <w:pPr>
        <w:jc w:val="both"/>
        <w:rPr>
          <w:b/>
          <w:bCs/>
        </w:rPr>
      </w:pPr>
      <w:r w:rsidRPr="008F6A6E">
        <w:rPr>
          <w:b/>
          <w:bCs/>
        </w:rPr>
        <w:t>Zvýraznené podbehy kolies</w:t>
      </w:r>
    </w:p>
    <w:p w14:paraId="3A7D54DD" w14:textId="3467AFF5" w:rsidR="006A074F" w:rsidRDefault="006A074F" w:rsidP="005E3220">
      <w:pPr>
        <w:jc w:val="both"/>
      </w:pPr>
      <w:r>
        <w:t xml:space="preserve">Podbehy kolies zlepšujú vizuálny dojem vozidla. Sú </w:t>
      </w:r>
      <w:r w:rsidR="00CD61DF">
        <w:t>vyleštené a natrené lesklou čiernou farbou a dodávajú vozidlu Megane eVision rysy typick</w:t>
      </w:r>
      <w:r w:rsidR="008F6A6E">
        <w:t>y mestského automobilu.</w:t>
      </w:r>
    </w:p>
    <w:p w14:paraId="08D60DE5" w14:textId="2BACF311" w:rsidR="008F6A6E" w:rsidRDefault="008F6A6E" w:rsidP="005E3220">
      <w:pPr>
        <w:jc w:val="both"/>
        <w:rPr>
          <w:b/>
          <w:bCs/>
        </w:rPr>
      </w:pPr>
      <w:r w:rsidRPr="008F6A6E">
        <w:rPr>
          <w:b/>
          <w:bCs/>
        </w:rPr>
        <w:t>Predná časť</w:t>
      </w:r>
    </w:p>
    <w:p w14:paraId="24F58F1F" w14:textId="39DAF302" w:rsidR="008F6A6E" w:rsidRPr="00033D6B" w:rsidRDefault="008F6A6E" w:rsidP="005E3220">
      <w:pPr>
        <w:jc w:val="both"/>
      </w:pPr>
      <w:r w:rsidRPr="00033D6B">
        <w:t>Predná časť vozidla Megane eVision je výrazne vytvarovaná, čo prispieva k vyvolaniu dojmu objemnosti. V</w:t>
      </w:r>
      <w:r w:rsidR="00053A49">
        <w:t>ý</w:t>
      </w:r>
      <w:r w:rsidRPr="00033D6B">
        <w:t>s</w:t>
      </w:r>
      <w:r w:rsidR="0021714D" w:rsidRPr="00033D6B">
        <w:t>tupy vzduchu sú koncentrované v dolnej časti, zatiaľ čo prepracované</w:t>
      </w:r>
      <w:r w:rsidR="005426FF" w:rsidRPr="00033D6B">
        <w:t xml:space="preserve"> svetlá sú spojené veľmi vizuálnym spôsobom v štýle 3D</w:t>
      </w:r>
      <w:r w:rsidR="00D34E57" w:rsidRPr="00033D6B">
        <w:t xml:space="preserve">, s karosovanou </w:t>
      </w:r>
      <w:r w:rsidR="00033D6B" w:rsidRPr="00033D6B">
        <w:t>čas</w:t>
      </w:r>
      <w:r w:rsidR="00033D6B">
        <w:t>ť</w:t>
      </w:r>
      <w:r w:rsidR="00033D6B" w:rsidRPr="00033D6B">
        <w:t>ou</w:t>
      </w:r>
      <w:r w:rsidR="00D34E57" w:rsidRPr="00033D6B">
        <w:t>. V strede sa rozsvieti logo Renault, aby zvýraznilo elektrický pohon vozidla.</w:t>
      </w:r>
    </w:p>
    <w:p w14:paraId="59B3C6D8" w14:textId="0686D734" w:rsidR="00D34E57" w:rsidRDefault="00D34E57" w:rsidP="005E3220">
      <w:pPr>
        <w:jc w:val="both"/>
        <w:rPr>
          <w:b/>
          <w:bCs/>
        </w:rPr>
      </w:pPr>
      <w:r>
        <w:rPr>
          <w:b/>
          <w:bCs/>
        </w:rPr>
        <w:t>Mriežky</w:t>
      </w:r>
    </w:p>
    <w:p w14:paraId="443817A6" w14:textId="4938E5D7" w:rsidR="009C7561" w:rsidRPr="00033D6B" w:rsidRDefault="00D34E57" w:rsidP="005E3220">
      <w:pPr>
        <w:jc w:val="both"/>
      </w:pPr>
      <w:r w:rsidRPr="00033D6B">
        <w:t>Téma mriežok, ktoré sú skutočnou súčasťou identity elektromobilov a boli prítomné už pri koncepte MOR</w:t>
      </w:r>
      <w:r w:rsidR="009C7561" w:rsidRPr="00033D6B">
        <w:t xml:space="preserve">PHOZ pripomína svet </w:t>
      </w:r>
      <w:r w:rsidR="0015364F" w:rsidRPr="00033D6B">
        <w:t>hi-fi. Mriežky sú dole v prednej časti vozidla a na bokoch dverí</w:t>
      </w:r>
      <w:r w:rsidR="00053A49">
        <w:t>. S</w:t>
      </w:r>
      <w:r w:rsidR="0015364F" w:rsidRPr="00033D6B">
        <w:t>ú vyleštené</w:t>
      </w:r>
      <w:r w:rsidR="00033D6B" w:rsidRPr="00033D6B">
        <w:t xml:space="preserve"> čo umožňuje ich</w:t>
      </w:r>
      <w:r w:rsidR="00033D6B">
        <w:t xml:space="preserve"> </w:t>
      </w:r>
      <w:r w:rsidR="00033D6B" w:rsidRPr="00033D6B">
        <w:t>zarovnanie s karosériou.</w:t>
      </w:r>
    </w:p>
    <w:p w14:paraId="6004B8CB" w14:textId="78F1A490" w:rsidR="00033D6B" w:rsidRDefault="00033D6B" w:rsidP="005E3220">
      <w:pPr>
        <w:jc w:val="both"/>
        <w:rPr>
          <w:b/>
          <w:bCs/>
        </w:rPr>
      </w:pPr>
      <w:r>
        <w:rPr>
          <w:b/>
          <w:bCs/>
        </w:rPr>
        <w:t>Prepracované svetlá</w:t>
      </w:r>
    </w:p>
    <w:p w14:paraId="69431615" w14:textId="4538F117" w:rsidR="00033D6B" w:rsidRDefault="003C58C8" w:rsidP="005E3220">
      <w:pPr>
        <w:jc w:val="both"/>
      </w:pPr>
      <w:r>
        <w:t>Svetlomety vozidla Megane eVision s</w:t>
      </w:r>
      <w:r w:rsidR="00AD4962">
        <w:t>ú prepracované, založené na maticovej LED technológii a osvetľujú predn</w:t>
      </w:r>
      <w:r w:rsidR="008F1610">
        <w:t>ú</w:t>
      </w:r>
      <w:r w:rsidR="00AD4962">
        <w:t xml:space="preserve"> čas</w:t>
      </w:r>
      <w:r w:rsidR="008F1610">
        <w:t>ť</w:t>
      </w:r>
      <w:r w:rsidR="00AD4962">
        <w:t xml:space="preserve"> vozidla</w:t>
      </w:r>
      <w:r w:rsidR="00A51364">
        <w:t>. Tento veľmi elektricky pôsobivý svetelný podpis nájdeme na sériovom modely, a taktiež prispieva k vizuálnemu rozšíreniu karosérie.</w:t>
      </w:r>
    </w:p>
    <w:p w14:paraId="55ADE8CE" w14:textId="751BD9B7" w:rsidR="00A51364" w:rsidRPr="00A51364" w:rsidRDefault="00A51364" w:rsidP="005E3220">
      <w:pPr>
        <w:jc w:val="both"/>
        <w:rPr>
          <w:b/>
          <w:bCs/>
        </w:rPr>
      </w:pPr>
      <w:r w:rsidRPr="00A51364">
        <w:rPr>
          <w:b/>
          <w:bCs/>
        </w:rPr>
        <w:t>Deflektory</w:t>
      </w:r>
    </w:p>
    <w:p w14:paraId="3BF59B7F" w14:textId="73D04FDC" w:rsidR="005A3FB6" w:rsidRDefault="00A51364" w:rsidP="005E3220">
      <w:pPr>
        <w:jc w:val="both"/>
      </w:pPr>
      <w:r>
        <w:t>Deflekt</w:t>
      </w:r>
      <w:r w:rsidR="00F713BF">
        <w:t>or</w:t>
      </w:r>
      <w:r>
        <w:t xml:space="preserve">y v prednom nárazníku sa podieľajú na </w:t>
      </w:r>
      <w:r w:rsidR="00F713BF">
        <w:t>efektívnej</w:t>
      </w:r>
      <w:r>
        <w:t xml:space="preserve"> aerodynamike vozidla. Vytvárajú skutočnú vzduchovú clonu, aby sa zlepšilo prúdenie v oblasti kolies. Majú rovnak</w:t>
      </w:r>
      <w:r w:rsidR="00F713BF">
        <w:t>ý</w:t>
      </w:r>
      <w:r w:rsidR="005A3FB6">
        <w:t xml:space="preserve"> zlatistý odtieň ako strecha.</w:t>
      </w:r>
    </w:p>
    <w:p w14:paraId="40498D5F" w14:textId="53DA18BF" w:rsidR="005A3FB6" w:rsidRPr="0085775C" w:rsidRDefault="005A3FB6" w:rsidP="005E3220">
      <w:pPr>
        <w:jc w:val="both"/>
        <w:rPr>
          <w:b/>
          <w:bCs/>
        </w:rPr>
      </w:pPr>
      <w:r w:rsidRPr="0085775C">
        <w:rPr>
          <w:b/>
          <w:bCs/>
        </w:rPr>
        <w:t>Svietiaci otvor</w:t>
      </w:r>
    </w:p>
    <w:p w14:paraId="70F4321F" w14:textId="7A66834C" w:rsidR="005A3FB6" w:rsidRDefault="005A3FB6" w:rsidP="005E3220">
      <w:pPr>
        <w:jc w:val="both"/>
      </w:pPr>
      <w:r>
        <w:t xml:space="preserve">Rovnako ako v prípade konceptu MORPOZ sa </w:t>
      </w:r>
      <w:r w:rsidR="00376CE4">
        <w:t xml:space="preserve">logo Renault </w:t>
      </w:r>
      <w:r>
        <w:t xml:space="preserve">nachádza na otvore pre elektrické nabíjanie vozidla Megane eVision. Otvor je priehľadný a rozsvieti </w:t>
      </w:r>
      <w:r w:rsidR="009D04A2">
        <w:t>sa</w:t>
      </w:r>
      <w:r>
        <w:t> pomocou svetelnej kontrolky, ktorá ukazuje nabitie.</w:t>
      </w:r>
    </w:p>
    <w:p w14:paraId="40A97E5A" w14:textId="49F3FD4F" w:rsidR="005A3FB6" w:rsidRPr="0085775C" w:rsidRDefault="002B0FAF" w:rsidP="005E3220">
      <w:pPr>
        <w:jc w:val="both"/>
        <w:rPr>
          <w:b/>
          <w:bCs/>
        </w:rPr>
      </w:pPr>
      <w:r w:rsidRPr="0085775C">
        <w:rPr>
          <w:b/>
          <w:bCs/>
        </w:rPr>
        <w:t>Zadná časť</w:t>
      </w:r>
    </w:p>
    <w:p w14:paraId="304989A8" w14:textId="584008E5" w:rsidR="002B0FAF" w:rsidRDefault="002B0FAF" w:rsidP="005E3220">
      <w:pPr>
        <w:jc w:val="both"/>
      </w:pPr>
      <w:r>
        <w:t>Zadná čas vozidla Megane eVision je rozšírená pásom svetiel, ktorý sa rozbieha po celej šírke vozidla a obklopuje logo Renault. Tieto svetlá s</w:t>
      </w:r>
      <w:r w:rsidR="009D04A2">
        <w:t>ú</w:t>
      </w:r>
      <w:r>
        <w:t> zložené na princípe kríženi</w:t>
      </w:r>
      <w:r w:rsidR="00837F41">
        <w:t>a</w:t>
      </w:r>
      <w:r>
        <w:t xml:space="preserve"> LED </w:t>
      </w:r>
      <w:r w:rsidR="004409AE">
        <w:t>svetiel svetlometov, čím sa vytvára moaré efekt</w:t>
      </w:r>
      <w:r w:rsidR="00837F41">
        <w:t>, ktorý</w:t>
      </w:r>
      <w:r w:rsidR="004409AE">
        <w:t xml:space="preserve"> dodáva</w:t>
      </w:r>
      <w:r w:rsidR="003837F4">
        <w:t xml:space="preserve"> objem a technickú úroveň svetelnému podpisu.</w:t>
      </w:r>
    </w:p>
    <w:p w14:paraId="12005214" w14:textId="003AF7FB" w:rsidR="003837F4" w:rsidRPr="0085775C" w:rsidRDefault="003837F4" w:rsidP="005E3220">
      <w:pPr>
        <w:jc w:val="both"/>
        <w:rPr>
          <w:b/>
          <w:bCs/>
        </w:rPr>
      </w:pPr>
      <w:r w:rsidRPr="0085775C">
        <w:rPr>
          <w:b/>
          <w:bCs/>
        </w:rPr>
        <w:t>Historické referencie</w:t>
      </w:r>
    </w:p>
    <w:p w14:paraId="71481732" w14:textId="6F715273" w:rsidR="003837F4" w:rsidRDefault="003837F4" w:rsidP="005E3220">
      <w:pPr>
        <w:jc w:val="both"/>
      </w:pPr>
      <w:r>
        <w:t>Písmeno E uvedené na konci slova Me</w:t>
      </w:r>
      <w:r w:rsidR="002E6F77">
        <w:t>gane v prvej časti názvu vozidla stavia na obdiv odlišnú grafiku ostatných písmen. Symbolizuje elektrický pohon a značku E-TECH</w:t>
      </w:r>
      <w:r w:rsidR="00376CE4">
        <w:t>. J</w:t>
      </w:r>
      <w:r w:rsidR="002E6F77">
        <w:t xml:space="preserve">eho farba Gold sa zhoduje s farbou strechy. Svojím </w:t>
      </w:r>
      <w:r w:rsidR="0085775C">
        <w:t xml:space="preserve">tvarom a svojimi čiernymi rovnobežnými pruhmi odkazuje na logo Renault z roku 1972, ktoré </w:t>
      </w:r>
      <w:r w:rsidR="00143523">
        <w:t>vytvoril</w:t>
      </w:r>
      <w:r w:rsidR="0085775C">
        <w:t xml:space="preserve"> Victor Vasarely.</w:t>
      </w:r>
    </w:p>
    <w:p w14:paraId="7F82C249" w14:textId="03B527C5" w:rsidR="0085775C" w:rsidRDefault="0085775C" w:rsidP="005E3220">
      <w:pPr>
        <w:jc w:val="both"/>
        <w:rPr>
          <w:b/>
          <w:bCs/>
        </w:rPr>
      </w:pPr>
      <w:r w:rsidRPr="0085775C">
        <w:rPr>
          <w:b/>
          <w:bCs/>
        </w:rPr>
        <w:t>Metalické farby</w:t>
      </w:r>
    </w:p>
    <w:p w14:paraId="57C3671D" w14:textId="3F1F8208" w:rsidR="0085775C" w:rsidRPr="00143523" w:rsidRDefault="00BE44BF" w:rsidP="005E3220">
      <w:pPr>
        <w:jc w:val="both"/>
      </w:pPr>
      <w:r w:rsidRPr="00143523">
        <w:t xml:space="preserve">Karoséria má farbu šedého saténu, ktorá sa volá </w:t>
      </w:r>
      <w:r w:rsidR="00325E2F">
        <w:t>Siv</w:t>
      </w:r>
      <w:r w:rsidRPr="00143523">
        <w:t>á Schiste Mat. Strecha má naopak zlatú farbu Gold. Je inšpirovaná metalickými odtieňmi, ktoré majú po</w:t>
      </w:r>
      <w:r w:rsidR="00143523" w:rsidRPr="00143523">
        <w:t>sledné koncepty automobilov Renault</w:t>
      </w:r>
      <w:r w:rsidR="00716105">
        <w:t xml:space="preserve">. </w:t>
      </w:r>
      <w:r w:rsidR="00143523" w:rsidRPr="00143523">
        <w:t>Nájdeme ich na určitých technických detailoch vozidla, ako sú predné deflektory, tlm</w:t>
      </w:r>
      <w:r w:rsidR="00BA6400">
        <w:t>iče</w:t>
      </w:r>
      <w:r w:rsidR="00143523" w:rsidRPr="00143523">
        <w:t xml:space="preserve"> bŕzd a niektor</w:t>
      </w:r>
      <w:r w:rsidR="00BA6400">
        <w:t>é</w:t>
      </w:r>
      <w:r w:rsidR="00143523" w:rsidRPr="00143523">
        <w:t xml:space="preserve"> čast</w:t>
      </w:r>
      <w:r w:rsidR="00BA6400">
        <w:t>i</w:t>
      </w:r>
      <w:r w:rsidR="00143523" w:rsidRPr="00143523">
        <w:t xml:space="preserve"> karosérie.</w:t>
      </w:r>
    </w:p>
    <w:tbl>
      <w:tblPr>
        <w:tblW w:w="918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3"/>
      </w:tblGrid>
      <w:tr w:rsidR="00F54DC4" w14:paraId="2B00C08C" w14:textId="77777777" w:rsidTr="00F54DC4">
        <w:trPr>
          <w:trHeight w:val="2174"/>
        </w:trPr>
        <w:tc>
          <w:tcPr>
            <w:tcW w:w="9183" w:type="dxa"/>
          </w:tcPr>
          <w:p w14:paraId="238D02A1" w14:textId="77777777" w:rsidR="00F54DC4" w:rsidRDefault="00F54DC4" w:rsidP="00F54DC4">
            <w:pPr>
              <w:ind w:left="27"/>
              <w:jc w:val="both"/>
              <w:rPr>
                <w:b/>
                <w:bCs/>
              </w:rPr>
            </w:pPr>
            <w:r>
              <w:rPr>
                <w:b/>
                <w:bCs/>
              </w:rPr>
              <w:t>Všadeprítomný „flush“</w:t>
            </w:r>
          </w:p>
          <w:p w14:paraId="62C7EDF5" w14:textId="30393427" w:rsidR="00F54DC4" w:rsidRDefault="00F54DC4" w:rsidP="00F54DC4">
            <w:pPr>
              <w:ind w:left="27"/>
              <w:jc w:val="both"/>
              <w:rPr>
                <w:b/>
                <w:bCs/>
              </w:rPr>
            </w:pPr>
            <w:r w:rsidRPr="00AD18D4">
              <w:t xml:space="preserve">So svojimi jemnými líniami a efektami priehľadnosti sa koncept Megane eVision inšpiruje priamo v koncepte MORPHOZ. Idea „flush“ alebo „hladký povrch“ je posilnená výberom vystupujúcich </w:t>
            </w:r>
            <w:r w:rsidR="00982E9C">
              <w:t>kľučiek</w:t>
            </w:r>
            <w:r w:rsidRPr="00AD18D4">
              <w:t xml:space="preserve"> dverí. Sú elektrické, otvárajú sa automaticky hneď</w:t>
            </w:r>
            <w:r w:rsidR="00982E9C">
              <w:t xml:space="preserve">, </w:t>
            </w:r>
            <w:r w:rsidRPr="00AD18D4">
              <w:t>keď sa vodič  a pasažieri priblížia. Dvere sa zasunú naspäť do vozidla, keď sa nepoužívajú. Tento leitmotív dodržujú aj bočné aerodynamické deflektory alebo športová zadná časť vozidla so spojlerom.</w:t>
            </w:r>
          </w:p>
        </w:tc>
      </w:tr>
    </w:tbl>
    <w:p w14:paraId="54C5EA70" w14:textId="77777777" w:rsidR="00716105" w:rsidRDefault="00716105" w:rsidP="005E3220">
      <w:pPr>
        <w:jc w:val="both"/>
        <w:rPr>
          <w:b/>
          <w:bCs/>
          <w:color w:val="FFC000"/>
          <w:sz w:val="40"/>
          <w:szCs w:val="40"/>
        </w:rPr>
      </w:pPr>
    </w:p>
    <w:p w14:paraId="24A5D25C" w14:textId="47BFB576" w:rsidR="00AD18D4" w:rsidRPr="00AD18D4" w:rsidRDefault="00AD18D4" w:rsidP="005E3220">
      <w:pPr>
        <w:jc w:val="both"/>
        <w:rPr>
          <w:b/>
          <w:bCs/>
          <w:color w:val="FFC000"/>
          <w:sz w:val="40"/>
          <w:szCs w:val="40"/>
        </w:rPr>
      </w:pPr>
      <w:r w:rsidRPr="00AD18D4">
        <w:rPr>
          <w:b/>
          <w:bCs/>
          <w:color w:val="FFC000"/>
          <w:sz w:val="40"/>
          <w:szCs w:val="40"/>
        </w:rPr>
        <w:t>LIVINGTECH: vitajte na palube</w:t>
      </w:r>
    </w:p>
    <w:p w14:paraId="0BE72114" w14:textId="11EF3FC3" w:rsidR="00AD18D4" w:rsidRPr="001043EE" w:rsidRDefault="00F77868" w:rsidP="005E3220">
      <w:pPr>
        <w:jc w:val="both"/>
      </w:pPr>
      <w:r w:rsidRPr="001043EE">
        <w:t>Megane eVision nie je len konceptom, ktorý pozorujeme alebo obdivujeme. Je to vozidlo, ktoré nás vyzýva k cestovaniu. Jeho základom sú technologické inovácie LIVINGTECH od značky Renault a prispôsobuje sa potrebám pasažierom. Vozidlo je intuitívne, inteligentné a zamerané na interakciu so svojou posádkou.</w:t>
      </w:r>
    </w:p>
    <w:p w14:paraId="226DDAEE" w14:textId="69E3829F" w:rsidR="00F77868" w:rsidRPr="001043EE" w:rsidRDefault="00F77868" w:rsidP="005E3220">
      <w:pPr>
        <w:pStyle w:val="Odsekzoznamu"/>
        <w:numPr>
          <w:ilvl w:val="0"/>
          <w:numId w:val="1"/>
        </w:numPr>
        <w:jc w:val="both"/>
      </w:pPr>
      <w:r w:rsidRPr="001043EE">
        <w:t>Najskôr</w:t>
      </w:r>
      <w:r w:rsidR="003031C6" w:rsidRPr="001043EE">
        <w:t xml:space="preserve"> celkové proporcie: silueta vozidla je z diaľky rozpoznateľná, zatiaľ</w:t>
      </w:r>
      <w:r w:rsidR="002D04E8">
        <w:t xml:space="preserve"> </w:t>
      </w:r>
      <w:r w:rsidR="003031C6" w:rsidRPr="001043EE">
        <w:t>čo jeho osvetlenia pri príchode k vozidlu a svetelný podpis podnecuje zvedavosť.</w:t>
      </w:r>
    </w:p>
    <w:p w14:paraId="41367F82" w14:textId="381B5F07" w:rsidR="003031C6" w:rsidRPr="001043EE" w:rsidRDefault="003031C6" w:rsidP="005E3220">
      <w:pPr>
        <w:pStyle w:val="Odsekzoznamu"/>
        <w:numPr>
          <w:ilvl w:val="0"/>
          <w:numId w:val="1"/>
        </w:numPr>
        <w:jc w:val="both"/>
      </w:pPr>
      <w:r w:rsidRPr="001043EE">
        <w:t>Potom, keď sa k vozidlu priblížime, objavia sa nové svetelné rysy</w:t>
      </w:r>
      <w:r w:rsidR="00147188" w:rsidRPr="001043EE">
        <w:t xml:space="preserve">, ktoré oživujú jeho </w:t>
      </w:r>
      <w:r w:rsidR="006573C5" w:rsidRPr="001043EE">
        <w:t>obrysy. Vykresľujú sa plochy a</w:t>
      </w:r>
      <w:r w:rsidR="008117EA" w:rsidRPr="001043EE">
        <w:t> objavuje sa čistota línií.</w:t>
      </w:r>
    </w:p>
    <w:p w14:paraId="0D196843" w14:textId="64B61565" w:rsidR="008117EA" w:rsidRPr="001043EE" w:rsidRDefault="008117EA" w:rsidP="005E3220">
      <w:pPr>
        <w:pStyle w:val="Odsekzoznamu"/>
        <w:numPr>
          <w:ilvl w:val="0"/>
          <w:numId w:val="1"/>
        </w:numPr>
        <w:jc w:val="both"/>
      </w:pPr>
      <w:r w:rsidRPr="001043EE">
        <w:t>A nakoniec, na niekoľko krokov od vozidla Megane eVision, sa objaví presnosť detailo</w:t>
      </w:r>
      <w:r w:rsidR="000B1E0D" w:rsidRPr="001043EE">
        <w:t xml:space="preserve">v a vysoká technická úroveň jednotlivých častí. </w:t>
      </w:r>
      <w:r w:rsidR="006F0DF3" w:rsidRPr="001043EE">
        <w:t xml:space="preserve">Tie </w:t>
      </w:r>
      <w:r w:rsidR="001043EE" w:rsidRPr="001043EE">
        <w:t>evokujú</w:t>
      </w:r>
      <w:r w:rsidR="006F0DF3" w:rsidRPr="001043EE">
        <w:t xml:space="preserve"> elektrický pohon vozidla a posúvajú nás postupne k interiéru.</w:t>
      </w:r>
    </w:p>
    <w:p w14:paraId="55BC7C4A" w14:textId="0CA1EF20" w:rsidR="006F0DF3" w:rsidRDefault="006F0DF3" w:rsidP="005E3220">
      <w:pPr>
        <w:jc w:val="both"/>
        <w:rPr>
          <w:b/>
          <w:bCs/>
        </w:rPr>
      </w:pPr>
      <w:r>
        <w:rPr>
          <w:b/>
          <w:bCs/>
        </w:rPr>
        <w:t>LIVING</w:t>
      </w:r>
      <w:r w:rsidR="006D169E">
        <w:rPr>
          <w:b/>
          <w:bCs/>
        </w:rPr>
        <w:t xml:space="preserve">LIGHTS: živý </w:t>
      </w:r>
      <w:r w:rsidR="001043EE">
        <w:rPr>
          <w:b/>
          <w:bCs/>
        </w:rPr>
        <w:t>svet</w:t>
      </w:r>
      <w:r w:rsidR="00F10045">
        <w:rPr>
          <w:b/>
          <w:bCs/>
        </w:rPr>
        <w:t>el</w:t>
      </w:r>
      <w:r w:rsidR="001043EE">
        <w:rPr>
          <w:b/>
          <w:bCs/>
        </w:rPr>
        <w:t>ný</w:t>
      </w:r>
      <w:r w:rsidR="006D169E">
        <w:rPr>
          <w:b/>
          <w:bCs/>
        </w:rPr>
        <w:t xml:space="preserve"> podpis, ktorý vyjadruje modernosť</w:t>
      </w:r>
    </w:p>
    <w:p w14:paraId="5D4E9585" w14:textId="7D0CF09A" w:rsidR="006D169E" w:rsidRPr="001043EE" w:rsidRDefault="006D169E" w:rsidP="005E3220">
      <w:pPr>
        <w:jc w:val="both"/>
      </w:pPr>
      <w:r w:rsidRPr="001043EE">
        <w:t>Svetelný podpis vozidla Megane eVision</w:t>
      </w:r>
      <w:r w:rsidR="00E5743A" w:rsidRPr="001043EE">
        <w:t xml:space="preserve"> je viac geometrický, ostrejší, odlišný a adaptívnejší. Úplne jemne a presne </w:t>
      </w:r>
      <w:r w:rsidR="00507BE6" w:rsidRPr="001043EE">
        <w:t>vykresľuje horizontálne a vertikálne línie a </w:t>
      </w:r>
      <w:r w:rsidR="001043EE" w:rsidRPr="001043EE">
        <w:t>aktivuje</w:t>
      </w:r>
      <w:r w:rsidR="00507BE6" w:rsidRPr="001043EE">
        <w:t xml:space="preserve"> ich </w:t>
      </w:r>
      <w:r w:rsidR="001043EE" w:rsidRPr="001043EE">
        <w:t>vďaka</w:t>
      </w:r>
      <w:r w:rsidR="00507BE6" w:rsidRPr="001043EE">
        <w:t xml:space="preserve"> maticovej LED technológii.</w:t>
      </w:r>
    </w:p>
    <w:p w14:paraId="76FBD246" w14:textId="17D8A470" w:rsidR="00507BE6" w:rsidRPr="001043EE" w:rsidRDefault="00507BE6" w:rsidP="005E3220">
      <w:pPr>
        <w:jc w:val="both"/>
      </w:pPr>
      <w:r w:rsidRPr="001043EE">
        <w:t xml:space="preserve">Táto nová </w:t>
      </w:r>
      <w:r w:rsidR="001043EE" w:rsidRPr="001043EE">
        <w:t>vizuálna</w:t>
      </w:r>
      <w:r w:rsidRPr="001043EE">
        <w:t xml:space="preserve"> </w:t>
      </w:r>
      <w:r w:rsidR="001043EE" w:rsidRPr="001043EE">
        <w:t>identita</w:t>
      </w:r>
      <w:r w:rsidRPr="001043EE">
        <w:t>, ktorá sa volá LIVINGLIGHTS</w:t>
      </w:r>
      <w:r w:rsidR="009C5301" w:rsidRPr="001043EE">
        <w:t xml:space="preserve"> spočíva tiež v samotnej sade animácií v týchto líniách. Prechádza nimi </w:t>
      </w:r>
      <w:r w:rsidR="004B0100" w:rsidRPr="001043EE">
        <w:t>trblietavá</w:t>
      </w:r>
      <w:r w:rsidR="00DE0CC9" w:rsidRPr="001043EE">
        <w:t xml:space="preserve"> vlna, ktorá vychádza z centrálneho loga smerom ku koncu pred spustením svetelného podpisu. </w:t>
      </w:r>
      <w:r w:rsidR="004B0100" w:rsidRPr="001043EE">
        <w:t>Trblietavý efekt je posilnený rozdelením LED línií do pixelov. Osvetlenie sa takto povznáša.</w:t>
      </w:r>
    </w:p>
    <w:p w14:paraId="3587C37F" w14:textId="12F5C200" w:rsidR="004B0100" w:rsidRDefault="001043EE" w:rsidP="005E3220">
      <w:pPr>
        <w:jc w:val="both"/>
        <w:rPr>
          <w:b/>
          <w:bCs/>
        </w:rPr>
      </w:pPr>
      <w:r>
        <w:rPr>
          <w:b/>
          <w:bCs/>
        </w:rPr>
        <w:t>Zvýrazniť identitu vozidla</w:t>
      </w:r>
    </w:p>
    <w:p w14:paraId="6A153544" w14:textId="44371F8F" w:rsidR="004B0100" w:rsidRPr="001043EE" w:rsidRDefault="004B0100" w:rsidP="005E3220">
      <w:pPr>
        <w:jc w:val="both"/>
      </w:pPr>
      <w:r w:rsidRPr="001043EE">
        <w:t xml:space="preserve">Lišty na bočných sklách, ktorý </w:t>
      </w:r>
      <w:r w:rsidR="001043EE" w:rsidRPr="001043EE">
        <w:t>bývajú</w:t>
      </w:r>
      <w:r w:rsidRPr="001043EE">
        <w:t xml:space="preserve"> zvyčajne čierne alebo chrómované sa tu </w:t>
      </w:r>
      <w:r w:rsidR="001043EE" w:rsidRPr="001043EE">
        <w:t>rozsvecujú</w:t>
      </w:r>
      <w:r w:rsidR="007937D1">
        <w:t xml:space="preserve">. Šíria </w:t>
      </w:r>
      <w:r w:rsidR="001043EE" w:rsidRPr="001043EE">
        <w:t>nepriame osvetlenie, ktoré ide zo spätného zrkadla. Táto animácia sa podieľa na grafickom podpise vozidla. V dolnej časti na vnútornej ochrane dverí, je na kryte nápis E-TECH Electric a symbol uloženia batérii pod podlahou.</w:t>
      </w:r>
    </w:p>
    <w:p w14:paraId="2574585E" w14:textId="179A6F01" w:rsidR="001043EE" w:rsidRDefault="00B2624E" w:rsidP="005E3220">
      <w:pPr>
        <w:jc w:val="both"/>
        <w:rPr>
          <w:b/>
          <w:bCs/>
        </w:rPr>
      </w:pPr>
      <w:r>
        <w:rPr>
          <w:b/>
          <w:bCs/>
        </w:rPr>
        <w:t>Interiér, ktorý sa odhaľuje</w:t>
      </w:r>
    </w:p>
    <w:p w14:paraId="1AA128DF" w14:textId="49029455" w:rsidR="00B2624E" w:rsidRPr="00315C89" w:rsidRDefault="00C855C0" w:rsidP="005E3220">
      <w:pPr>
        <w:jc w:val="both"/>
      </w:pPr>
      <w:r w:rsidRPr="00315C89">
        <w:t>Toto osvietenie pri príchode k vozidlu nie je len obalom. Sada svetiel umožňuje odhaliť určité časti kokpitu. Rozsv</w:t>
      </w:r>
      <w:r w:rsidR="001F7202" w:rsidRPr="00315C89">
        <w:t>ecujú sa napríklad na horné okraje displej</w:t>
      </w:r>
      <w:r w:rsidR="003A035E">
        <w:t>a a</w:t>
      </w:r>
      <w:r w:rsidR="001F7202" w:rsidRPr="00315C89">
        <w:t xml:space="preserve"> prezentujú siluetu v tvare L.</w:t>
      </w:r>
      <w:r w:rsidR="00E00F4B" w:rsidRPr="00315C89">
        <w:t xml:space="preserve"> N</w:t>
      </w:r>
      <w:r w:rsidR="00AE1045" w:rsidRPr="00315C89">
        <w:t>a displeji sa objaví názov Megane eVision. Najvyspele</w:t>
      </w:r>
      <w:r w:rsidR="003E794B" w:rsidRPr="00315C89">
        <w:t>jši</w:t>
      </w:r>
      <w:r w:rsidR="006C6705" w:rsidRPr="00315C89">
        <w:t>e moderné technológie sú v službách snov a prianí.</w:t>
      </w:r>
    </w:p>
    <w:tbl>
      <w:tblPr>
        <w:tblW w:w="911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5"/>
      </w:tblGrid>
      <w:tr w:rsidR="00315C89" w14:paraId="27CB06AD" w14:textId="77777777" w:rsidTr="00315C89">
        <w:trPr>
          <w:trHeight w:val="1940"/>
        </w:trPr>
        <w:tc>
          <w:tcPr>
            <w:tcW w:w="9115" w:type="dxa"/>
          </w:tcPr>
          <w:p w14:paraId="73277843" w14:textId="77777777" w:rsidR="00315C89" w:rsidRDefault="00315C89" w:rsidP="005E3220">
            <w:pPr>
              <w:ind w:left="27"/>
              <w:jc w:val="both"/>
              <w:rPr>
                <w:b/>
                <w:bCs/>
              </w:rPr>
            </w:pPr>
            <w:r>
              <w:rPr>
                <w:b/>
                <w:bCs/>
              </w:rPr>
              <w:t>Personalizácia vozidiel na diaľku</w:t>
            </w:r>
          </w:p>
          <w:p w14:paraId="51EDB87A" w14:textId="0C161770" w:rsidR="00315C89" w:rsidRPr="00CE2C20" w:rsidRDefault="00315C89" w:rsidP="005E3220">
            <w:pPr>
              <w:jc w:val="both"/>
            </w:pPr>
            <w:r w:rsidRPr="00CE2C20">
              <w:t xml:space="preserve">Tieto osvetlenia </w:t>
            </w:r>
            <w:r w:rsidR="003A035E">
              <w:t>s</w:t>
            </w:r>
            <w:r w:rsidRPr="00CE2C20">
              <w:t>ú personalizované vďaka technológii typu FOTA (Firmware Over-The-Air). Systém aktualizácie a sťahovania obsahu na diaľku umožňuje zmeniť program vo vozidle, ale tiež pridať nové personalizované prvky pre displej LIVINGSCREEN, a nové animácie pre osvetlenie pri príchode</w:t>
            </w:r>
            <w:r w:rsidR="008879AA">
              <w:t xml:space="preserve"> k</w:t>
            </w:r>
            <w:r w:rsidRPr="00CE2C20">
              <w:t xml:space="preserve"> vozidl</w:t>
            </w:r>
            <w:r w:rsidR="008879AA">
              <w:t>u</w:t>
            </w:r>
            <w:r w:rsidRPr="00CE2C20">
              <w:t xml:space="preserve">. </w:t>
            </w:r>
          </w:p>
        </w:tc>
      </w:tr>
    </w:tbl>
    <w:p w14:paraId="0C735A38" w14:textId="693D4BFF" w:rsidR="00315C89" w:rsidRDefault="00315C89" w:rsidP="005E3220">
      <w:pPr>
        <w:jc w:val="both"/>
        <w:rPr>
          <w:b/>
          <w:bCs/>
        </w:rPr>
      </w:pPr>
    </w:p>
    <w:p w14:paraId="40E6970B" w14:textId="53E6C208" w:rsidR="00315C89" w:rsidRDefault="00315C89" w:rsidP="005E3220">
      <w:pPr>
        <w:jc w:val="both"/>
        <w:rPr>
          <w:b/>
          <w:bCs/>
        </w:rPr>
      </w:pPr>
      <w:r>
        <w:rPr>
          <w:b/>
          <w:bCs/>
        </w:rPr>
        <w:br w:type="page"/>
      </w:r>
    </w:p>
    <w:p w14:paraId="65C4F49E" w14:textId="77777777" w:rsidR="000C6EE4" w:rsidRDefault="000C6EE4" w:rsidP="004A3448">
      <w:pPr>
        <w:keepNext/>
        <w:keepLines/>
        <w:pBdr>
          <w:top w:val="single" w:sz="18" w:space="1" w:color="FFC000"/>
          <w:left w:val="single" w:sz="18" w:space="4" w:color="FFC000"/>
          <w:bottom w:val="single" w:sz="18" w:space="1" w:color="FFC000"/>
          <w:right w:val="single" w:sz="18" w:space="4" w:color="FFC000"/>
        </w:pBdr>
        <w:spacing w:before="400" w:after="40" w:line="240" w:lineRule="auto"/>
        <w:jc w:val="center"/>
        <w:outlineLvl w:val="0"/>
        <w:rPr>
          <w:rFonts w:cstheme="minorHAnsi"/>
          <w:b/>
          <w:color w:val="FFC000" w:themeColor="accent4"/>
          <w:sz w:val="48"/>
          <w:szCs w:val="48"/>
        </w:rPr>
      </w:pPr>
      <w:bookmarkStart w:id="1" w:name="_Toc53671526"/>
      <w:r>
        <w:rPr>
          <w:rFonts w:cstheme="minorHAnsi"/>
          <w:b/>
          <w:color w:val="FFC000" w:themeColor="accent4"/>
          <w:sz w:val="48"/>
          <w:szCs w:val="48"/>
        </w:rPr>
        <w:t>PLATFORMA</w:t>
      </w:r>
      <w:bookmarkEnd w:id="1"/>
    </w:p>
    <w:p w14:paraId="781074D4" w14:textId="77777777" w:rsidR="00A9237F" w:rsidRDefault="00A9237F" w:rsidP="005E3220">
      <w:pPr>
        <w:jc w:val="both"/>
        <w:rPr>
          <w:b/>
          <w:bCs/>
        </w:rPr>
      </w:pPr>
    </w:p>
    <w:p w14:paraId="6976F0EE" w14:textId="05838CD5" w:rsidR="004B0100" w:rsidRPr="00AD40FE" w:rsidRDefault="000C6EE4" w:rsidP="005E3220">
      <w:pPr>
        <w:jc w:val="both"/>
        <w:rPr>
          <w:b/>
          <w:bCs/>
          <w:color w:val="FFC000"/>
          <w:sz w:val="40"/>
          <w:szCs w:val="40"/>
        </w:rPr>
      </w:pPr>
      <w:r w:rsidRPr="00AD40FE">
        <w:rPr>
          <w:b/>
          <w:bCs/>
          <w:color w:val="FFC000"/>
          <w:sz w:val="40"/>
          <w:szCs w:val="40"/>
        </w:rPr>
        <w:t>CMF-EV: prísľub budúcej estetiky a výkonnosti</w:t>
      </w:r>
    </w:p>
    <w:p w14:paraId="27E554AD" w14:textId="4666E674" w:rsidR="000C6EE4" w:rsidRPr="00194484" w:rsidRDefault="004A3448" w:rsidP="005E3220">
      <w:pPr>
        <w:jc w:val="both"/>
        <w:rPr>
          <w:i/>
          <w:iCs/>
        </w:rPr>
      </w:pPr>
      <w:r>
        <w:rPr>
          <w:i/>
          <w:iCs/>
        </w:rPr>
        <w:t>„</w:t>
      </w:r>
      <w:r w:rsidR="000C6EE4" w:rsidRPr="00194484">
        <w:rPr>
          <w:i/>
          <w:iCs/>
        </w:rPr>
        <w:t xml:space="preserve">Vďaka technologickým </w:t>
      </w:r>
      <w:r w:rsidR="00194484" w:rsidRPr="00194484">
        <w:rPr>
          <w:i/>
          <w:iCs/>
        </w:rPr>
        <w:t>inováciám</w:t>
      </w:r>
      <w:r w:rsidR="000C6EE4" w:rsidRPr="00194484">
        <w:rPr>
          <w:i/>
          <w:iCs/>
        </w:rPr>
        <w:t>, ktoré má CMF-EV</w:t>
      </w:r>
      <w:r w:rsidR="00EB1B6A" w:rsidRPr="00194484">
        <w:rPr>
          <w:i/>
          <w:iCs/>
        </w:rPr>
        <w:t xml:space="preserve"> a možnostiam, ktoré ponúka jej modularita</w:t>
      </w:r>
      <w:r w:rsidR="00DC3AB4">
        <w:rPr>
          <w:i/>
          <w:iCs/>
        </w:rPr>
        <w:t>,</w:t>
      </w:r>
      <w:r w:rsidR="00EB1B6A" w:rsidRPr="00194484">
        <w:rPr>
          <w:i/>
          <w:iCs/>
        </w:rPr>
        <w:t xml:space="preserve"> bude</w:t>
      </w:r>
      <w:r w:rsidR="00DC3AB4">
        <w:rPr>
          <w:i/>
          <w:iCs/>
        </w:rPr>
        <w:t xml:space="preserve"> r</w:t>
      </w:r>
      <w:r w:rsidR="00EB1B6A" w:rsidRPr="00194484">
        <w:rPr>
          <w:i/>
          <w:iCs/>
        </w:rPr>
        <w:t>eferenčná platforma pr</w:t>
      </w:r>
      <w:r w:rsidR="00AD40FE" w:rsidRPr="00194484">
        <w:rPr>
          <w:i/>
          <w:iCs/>
        </w:rPr>
        <w:t>e budúce elektromobily značky Renault.“</w:t>
      </w:r>
    </w:p>
    <w:p w14:paraId="7466DA9C" w14:textId="73CB7EFD" w:rsidR="00A57E6E" w:rsidRPr="00A57E6E" w:rsidRDefault="00AD40FE" w:rsidP="00A57E6E">
      <w:pPr>
        <w:jc w:val="right"/>
        <w:rPr>
          <w:b/>
          <w:bCs/>
        </w:rPr>
      </w:pPr>
      <w:r w:rsidRPr="004A3448">
        <w:rPr>
          <w:b/>
          <w:bCs/>
        </w:rPr>
        <w:t xml:space="preserve">Jean-Paul Drai, </w:t>
      </w:r>
      <w:r w:rsidR="00A57E6E">
        <w:rPr>
          <w:b/>
          <w:bCs/>
        </w:rPr>
        <w:t>Project development director</w:t>
      </w:r>
      <w:r w:rsidR="00C531B9" w:rsidRPr="004A3448">
        <w:rPr>
          <w:b/>
          <w:bCs/>
        </w:rPr>
        <w:t>, Skupina Renault</w:t>
      </w:r>
    </w:p>
    <w:p w14:paraId="17C974BF" w14:textId="3CA5FD16" w:rsidR="00C531B9" w:rsidRDefault="00C531B9" w:rsidP="005E3220">
      <w:pPr>
        <w:jc w:val="both"/>
      </w:pPr>
      <w:r>
        <w:t>Platfroma CMF-EV (</w:t>
      </w:r>
      <w:r w:rsidR="001B10E7">
        <w:t xml:space="preserve">CMF – Common Module Family a EV – Electric Vehicles) bola </w:t>
      </w:r>
      <w:r w:rsidR="00A868E9">
        <w:t>vyvinutá v Aliancii, aby špecificky uspokojovala súčasné potreby užívateľov v oblasti mobility</w:t>
      </w:r>
      <w:r w:rsidR="000D3887">
        <w:t xml:space="preserve">. Vyvinuli ju spolu s Nissanom, </w:t>
      </w:r>
      <w:r w:rsidR="00194484">
        <w:t>partnerom</w:t>
      </w:r>
      <w:r w:rsidR="000D3887">
        <w:t xml:space="preserve"> značky Renault vďaka skupine </w:t>
      </w:r>
      <w:r w:rsidR="00194484">
        <w:t>francúzskych</w:t>
      </w:r>
      <w:r w:rsidR="000D3887">
        <w:t xml:space="preserve"> a</w:t>
      </w:r>
      <w:r w:rsidR="00561222">
        <w:t> </w:t>
      </w:r>
      <w:r w:rsidR="000D3887">
        <w:t>ja</w:t>
      </w:r>
      <w:r w:rsidR="00561222">
        <w:t>ponských inžinierov.</w:t>
      </w:r>
    </w:p>
    <w:p w14:paraId="48E6552D" w14:textId="366E655F" w:rsidR="00561222" w:rsidRDefault="00561222" w:rsidP="005E3220">
      <w:pPr>
        <w:jc w:val="both"/>
      </w:pPr>
      <w:r>
        <w:t xml:space="preserve">Platforma CMF-EV posúva limity </w:t>
      </w:r>
      <w:r w:rsidR="001E2244">
        <w:t>t</w:t>
      </w:r>
      <w:r w:rsidR="00C0014E">
        <w:t>ý</w:t>
      </w:r>
      <w:r w:rsidR="001E2244">
        <w:t xml:space="preserve">m, že umožňuje umiestnenie batérií s rôznorodými modularitami na </w:t>
      </w:r>
      <w:r w:rsidR="00786E84">
        <w:t>dĺžku</w:t>
      </w:r>
      <w:r w:rsidR="001E2244">
        <w:t xml:space="preserve"> a výšku. Na základe tejto platformy</w:t>
      </w:r>
      <w:r w:rsidR="00C53AF2">
        <w:t xml:space="preserve"> je </w:t>
      </w:r>
      <w:r w:rsidR="00896AC2">
        <w:t xml:space="preserve">tiež možné </w:t>
      </w:r>
      <w:r w:rsidR="00194484">
        <w:t>vyvíjať</w:t>
      </w:r>
      <w:r w:rsidR="00896AC2">
        <w:t xml:space="preserve"> nízke hatchbacky </w:t>
      </w:r>
      <w:r w:rsidR="00280E54">
        <w:t xml:space="preserve">rovnako ako väčšie SUV, kde je možné umiestniť batérie s väčšou kapacitou. Táto platforma je prirodzene </w:t>
      </w:r>
      <w:r w:rsidR="00A634CB">
        <w:t>viac modulárna pokiaľ ide o </w:t>
      </w:r>
      <w:r w:rsidR="00194484">
        <w:t>d</w:t>
      </w:r>
      <w:r w:rsidR="00A634CB">
        <w:t>ĺžku, aby ešte lepšie prispôsobovali</w:t>
      </w:r>
      <w:r w:rsidR="00641E55">
        <w:t xml:space="preserve"> batériu typu vozidla a požadovaného dojazdu. CMF-EV preto môže vzniknúť elektromobilom pl</w:t>
      </w:r>
      <w:r w:rsidR="00B34C51">
        <w:t xml:space="preserve">ánovaným skôr pre cesty v meste, ale tiež modelom, ktoré sú schopné </w:t>
      </w:r>
      <w:r w:rsidR="003E235B">
        <w:t>prejsť bez ďalšieho nabíjani</w:t>
      </w:r>
      <w:r w:rsidR="00786E84">
        <w:t>a</w:t>
      </w:r>
      <w:r w:rsidR="003E235B">
        <w:t xml:space="preserve"> dlhšie trasy.</w:t>
      </w:r>
    </w:p>
    <w:p w14:paraId="10EB475B" w14:textId="7D3FC763" w:rsidR="003E235B" w:rsidRPr="006F7321" w:rsidRDefault="003E235B" w:rsidP="005E3220">
      <w:pPr>
        <w:jc w:val="both"/>
        <w:rPr>
          <w:b/>
          <w:bCs/>
        </w:rPr>
      </w:pPr>
      <w:r w:rsidRPr="006F7321">
        <w:rPr>
          <w:b/>
          <w:bCs/>
        </w:rPr>
        <w:t>Sériové vozidlo, ktoré vychádza z konceptu Megane eVis</w:t>
      </w:r>
      <w:r w:rsidR="00432053" w:rsidRPr="006F7321">
        <w:rPr>
          <w:b/>
          <w:bCs/>
        </w:rPr>
        <w:t>ion bude prvým sériovým modelom značky Renault vyvinutým na tejto platforme.</w:t>
      </w:r>
    </w:p>
    <w:p w14:paraId="12D11F5F" w14:textId="0AADB027" w:rsidR="00432053" w:rsidRPr="00432053" w:rsidRDefault="00432053" w:rsidP="00C0014E">
      <w:pPr>
        <w:rPr>
          <w:b/>
          <w:bCs/>
          <w:color w:val="FFC000"/>
          <w:sz w:val="40"/>
          <w:szCs w:val="40"/>
        </w:rPr>
      </w:pPr>
      <w:r w:rsidRPr="00432053">
        <w:rPr>
          <w:b/>
          <w:bCs/>
          <w:color w:val="FFC000"/>
          <w:sz w:val="40"/>
          <w:szCs w:val="40"/>
        </w:rPr>
        <w:t>Jedinečná pohonná jednotka, optimalizované technológie batérie a dynamické proporcie</w:t>
      </w:r>
    </w:p>
    <w:p w14:paraId="444B7DF7" w14:textId="35541741" w:rsidR="00432053" w:rsidRPr="00432053" w:rsidRDefault="00432053" w:rsidP="005E3220">
      <w:pPr>
        <w:jc w:val="both"/>
        <w:rPr>
          <w:b/>
          <w:bCs/>
        </w:rPr>
      </w:pPr>
      <w:r w:rsidRPr="00432053">
        <w:rPr>
          <w:b/>
          <w:bCs/>
        </w:rPr>
        <w:t>Menší elektromotor</w:t>
      </w:r>
    </w:p>
    <w:p w14:paraId="760CD6E0" w14:textId="54C98FC6" w:rsidR="00432053" w:rsidRDefault="00432053" w:rsidP="005E3220">
      <w:pPr>
        <w:jc w:val="both"/>
      </w:pPr>
      <w:r>
        <w:t>M</w:t>
      </w:r>
      <w:r w:rsidR="00925B15">
        <w:t xml:space="preserve">enší motor a súbor technických prvkov spojených s týmto motorom a ďalšími </w:t>
      </w:r>
      <w:r w:rsidR="000D19AF">
        <w:t>funkciami</w:t>
      </w:r>
      <w:r w:rsidR="00925B15">
        <w:t xml:space="preserve"> vozidla svedčí o jedinečnej </w:t>
      </w:r>
      <w:r w:rsidR="000D19AF">
        <w:t>architektúre</w:t>
      </w:r>
      <w:r w:rsidR="00C864C1">
        <w:t xml:space="preserve">. Sú </w:t>
      </w:r>
      <w:r w:rsidR="000D19AF">
        <w:t>umiestnené</w:t>
      </w:r>
      <w:r w:rsidR="008A0A30">
        <w:t xml:space="preserve"> </w:t>
      </w:r>
      <w:r w:rsidR="00C864C1">
        <w:t>v prednej časti</w:t>
      </w:r>
      <w:r w:rsidR="008A0A30">
        <w:t xml:space="preserve"> motorového vozidla. To umožňuje uvoľniť miesto v priestore pre posádku a </w:t>
      </w:r>
      <w:r w:rsidR="000D19AF">
        <w:t>zlepšiť</w:t>
      </w:r>
      <w:r w:rsidR="008A0A30">
        <w:t xml:space="preserve"> pohodlie pasažiero</w:t>
      </w:r>
      <w:r w:rsidR="00B07CFD">
        <w:t>m</w:t>
      </w:r>
      <w:r w:rsidR="001D373E">
        <w:t xml:space="preserve">. Je to príklad </w:t>
      </w:r>
      <w:r w:rsidR="00037286">
        <w:t xml:space="preserve">klimatizačnej jednotky. </w:t>
      </w:r>
      <w:r w:rsidR="00B07CFD">
        <w:t>Výsledkom je nová odhaliteľná podlaha a vyššia priestrannosť vozidla.</w:t>
      </w:r>
    </w:p>
    <w:p w14:paraId="7D96FCC3" w14:textId="19CA6024" w:rsidR="00037286" w:rsidRPr="00356ECC" w:rsidRDefault="00037286" w:rsidP="005E3220">
      <w:pPr>
        <w:jc w:val="both"/>
        <w:rPr>
          <w:b/>
          <w:bCs/>
        </w:rPr>
      </w:pPr>
      <w:r w:rsidRPr="00356ECC">
        <w:rPr>
          <w:b/>
          <w:bCs/>
        </w:rPr>
        <w:t>Prepracovaná batéria</w:t>
      </w:r>
    </w:p>
    <w:p w14:paraId="03D70765" w14:textId="653BAA87" w:rsidR="00037286" w:rsidRDefault="00D44FCD" w:rsidP="005E3220">
      <w:pPr>
        <w:jc w:val="both"/>
      </w:pPr>
      <w:r>
        <w:t xml:space="preserve">Batérie, ktoré sa vyvinuli na platforme CMF-EV majú </w:t>
      </w:r>
      <w:r w:rsidR="009D011A">
        <w:t xml:space="preserve">úplne novú vlastnosť: sú štrukturálne. To znamená, že sú </w:t>
      </w:r>
      <w:r w:rsidR="00106192">
        <w:t xml:space="preserve">nevyhnutnou súčasťou štruktúry vozidla. Podieľajú sa hlavne na </w:t>
      </w:r>
      <w:r w:rsidR="00356ECC">
        <w:t>absorpcii</w:t>
      </w:r>
      <w:r w:rsidR="00106192">
        <w:t xml:space="preserve"> energie v prípade bočného nárazu. </w:t>
      </w:r>
    </w:p>
    <w:p w14:paraId="37C03014" w14:textId="6C7E3010" w:rsidR="002322D8" w:rsidRPr="0005710C" w:rsidRDefault="00106192" w:rsidP="005E3220">
      <w:pPr>
        <w:jc w:val="both"/>
      </w:pPr>
      <w:r>
        <w:t xml:space="preserve">Tieto batérie môžu byť umiestnené rôznym spôsobom s väčšou či </w:t>
      </w:r>
      <w:r w:rsidR="0057080E">
        <w:t xml:space="preserve">menšou hrúbkou až </w:t>
      </w:r>
      <w:r w:rsidR="002322D8">
        <w:t>kým nie sú najtenšie</w:t>
      </w:r>
      <w:r w:rsidR="0057080E">
        <w:t xml:space="preserve"> na tr</w:t>
      </w:r>
      <w:r w:rsidR="00356ECC">
        <w:t>h</w:t>
      </w:r>
      <w:r w:rsidR="0057080E">
        <w:t>u. Táto mal</w:t>
      </w:r>
      <w:r w:rsidR="00D17398">
        <w:t xml:space="preserve">á hrúbka umožňuje navrhovať nižšie vozidlá, ktoré majú taktiež lepšiu aerodynamiku. </w:t>
      </w:r>
      <w:r w:rsidR="00876772">
        <w:t>To podstatne znižuje spotrebu elektrickej energie, čo má pozitívny vplyv pretože dochádza k zlepšeniu dojazdu a energetickej účinnosti.</w:t>
      </w:r>
    </w:p>
    <w:p w14:paraId="1CF24972" w14:textId="7AE17E88" w:rsidR="00876772" w:rsidRPr="00E66559" w:rsidRDefault="00876772" w:rsidP="005E3220">
      <w:pPr>
        <w:jc w:val="both"/>
        <w:rPr>
          <w:b/>
          <w:bCs/>
        </w:rPr>
      </w:pPr>
      <w:r w:rsidRPr="00E66559">
        <w:rPr>
          <w:b/>
          <w:bCs/>
        </w:rPr>
        <w:t>Rovná podlaha</w:t>
      </w:r>
    </w:p>
    <w:p w14:paraId="327529B7" w14:textId="5D4257C1" w:rsidR="00876772" w:rsidRDefault="00876772" w:rsidP="005E3220">
      <w:pPr>
        <w:jc w:val="both"/>
      </w:pPr>
      <w:r>
        <w:t>Absencie výfuku a </w:t>
      </w:r>
      <w:r w:rsidR="00BD492F">
        <w:t>klasického</w:t>
      </w:r>
      <w:r>
        <w:t xml:space="preserve"> hriadeľa umožnil</w:t>
      </w:r>
      <w:r w:rsidR="0005710C">
        <w:t>o</w:t>
      </w:r>
      <w:r>
        <w:t xml:space="preserve"> zr</w:t>
      </w:r>
      <w:r w:rsidR="00E66559">
        <w:t xml:space="preserve">ušiť tradičný tunel, ktorý majú zvyčajne vozidlá so spaľovacím motorom. Preto je podlaha budúcich vozidiel založených na platforme CMF-EV celkom rovná, čím </w:t>
      </w:r>
      <w:r w:rsidR="009F5862">
        <w:t>prichádza k zvýšeniu priestrannosti a vnútornej modularite.</w:t>
      </w:r>
    </w:p>
    <w:p w14:paraId="7C0FD157" w14:textId="181541AB" w:rsidR="009F5862" w:rsidRPr="00356ECC" w:rsidRDefault="009F5862" w:rsidP="005E3220">
      <w:pPr>
        <w:jc w:val="both"/>
        <w:rPr>
          <w:b/>
          <w:bCs/>
        </w:rPr>
      </w:pPr>
      <w:r w:rsidRPr="00356ECC">
        <w:rPr>
          <w:b/>
          <w:bCs/>
        </w:rPr>
        <w:t>Skrátené previsy</w:t>
      </w:r>
    </w:p>
    <w:p w14:paraId="02850222" w14:textId="578CF27F" w:rsidR="009F5862" w:rsidRDefault="009F5862" w:rsidP="005E3220">
      <w:pPr>
        <w:jc w:val="both"/>
      </w:pPr>
      <w:r>
        <w:t xml:space="preserve">Menšia veľkosť </w:t>
      </w:r>
      <w:r w:rsidR="00356ECC">
        <w:t>elektromotorov</w:t>
      </w:r>
      <w:r>
        <w:t xml:space="preserve">, ktoré sa vyvíjajú na platforme CMF-EV umožňuje skrátiť dĺžku previsu, a to ako vpredu tak aj vzadu. </w:t>
      </w:r>
      <w:r w:rsidR="00DB4836">
        <w:t>Vďaka tomu môže mať vozidlo</w:t>
      </w:r>
      <w:r>
        <w:t xml:space="preserve"> 18 až 20 palcové kolesá</w:t>
      </w:r>
      <w:r w:rsidR="00356ECC">
        <w:t xml:space="preserve">. Toto skrátenie previsov ponúka nové dizajnové možnosti a pridáva novým elektromobilom Renault výraznú štýlovú hodnotu. </w:t>
      </w:r>
    </w:p>
    <w:p w14:paraId="7ABA85B6" w14:textId="325BDDD6" w:rsidR="00356ECC" w:rsidRPr="00356ECC" w:rsidRDefault="00356ECC" w:rsidP="005E3220">
      <w:pPr>
        <w:jc w:val="both"/>
        <w:rPr>
          <w:b/>
          <w:bCs/>
        </w:rPr>
      </w:pPr>
      <w:r w:rsidRPr="00356ECC">
        <w:rPr>
          <w:b/>
          <w:bCs/>
        </w:rPr>
        <w:t>Predĺžený rázvor</w:t>
      </w:r>
    </w:p>
    <w:p w14:paraId="095A1D6F" w14:textId="4E8B0047" w:rsidR="00356ECC" w:rsidRDefault="009B7BF5" w:rsidP="005E3220">
      <w:pPr>
        <w:jc w:val="both"/>
      </w:pPr>
      <w:r>
        <w:t xml:space="preserve">Veľký rázvor (až 2,77 m) ponúka </w:t>
      </w:r>
      <w:r w:rsidR="001C2B30">
        <w:t>vďaka</w:t>
      </w:r>
      <w:r>
        <w:t xml:space="preserve"> platforme CMF-EV viac priestoru na palube a preto z neho ťažia najmä pasažieri. Umožňuje taktiež nainštalovať do budúcich elektromobilov Renault väčšie batérie. </w:t>
      </w:r>
    </w:p>
    <w:p w14:paraId="3C58CB8D" w14:textId="613BE3EC" w:rsidR="009B7BF5" w:rsidRPr="00BE69AC" w:rsidRDefault="009B7BF5" w:rsidP="005E3220">
      <w:pPr>
        <w:jc w:val="both"/>
        <w:rPr>
          <w:b/>
          <w:bCs/>
        </w:rPr>
      </w:pPr>
      <w:r w:rsidRPr="00BE69AC">
        <w:rPr>
          <w:b/>
          <w:bCs/>
        </w:rPr>
        <w:t>Zmenená výška</w:t>
      </w:r>
    </w:p>
    <w:p w14:paraId="51A3BB3C" w14:textId="3E634D7D" w:rsidR="009B7BF5" w:rsidRPr="00AD40FE" w:rsidRDefault="009B7BF5" w:rsidP="005E3220">
      <w:pPr>
        <w:jc w:val="both"/>
      </w:pPr>
      <w:r>
        <w:t>S touto novou platformou upred</w:t>
      </w:r>
      <w:r w:rsidR="0068113A">
        <w:t xml:space="preserve">nostňujú inžinieri a dizajnéri </w:t>
      </w:r>
      <w:r w:rsidR="00C473C3">
        <w:t>A</w:t>
      </w:r>
      <w:r w:rsidR="0068113A">
        <w:t xml:space="preserve">liancie koncept nižších vozidiel s cieľom zlepšiť ich aerodynamiku a znížiť ich spotrebu energie. </w:t>
      </w:r>
      <w:r w:rsidR="00C473C3">
        <w:t>Efektom je aj vyššia priestrannosť vozidla.</w:t>
      </w:r>
      <w:r w:rsidR="0068113A">
        <w:t xml:space="preserve"> </w:t>
      </w:r>
    </w:p>
    <w:p w14:paraId="633858D7" w14:textId="5B9EEDA5" w:rsidR="0085775C" w:rsidRPr="00524062" w:rsidRDefault="00BE69AC" w:rsidP="005E3220">
      <w:pPr>
        <w:jc w:val="both"/>
        <w:rPr>
          <w:b/>
          <w:bCs/>
        </w:rPr>
      </w:pPr>
      <w:r w:rsidRPr="00524062">
        <w:rPr>
          <w:b/>
          <w:bCs/>
        </w:rPr>
        <w:t>Diverzita</w:t>
      </w:r>
    </w:p>
    <w:p w14:paraId="7B0FBD09" w14:textId="256BE9CA" w:rsidR="00BE69AC" w:rsidRDefault="00BE69AC" w:rsidP="005E3220">
      <w:pPr>
        <w:jc w:val="both"/>
      </w:pPr>
      <w:r>
        <w:t xml:space="preserve">CMF-EV je platforma, ktorá je zameraná najmä na </w:t>
      </w:r>
      <w:r w:rsidR="002D041B">
        <w:t>viacúčelovos</w:t>
      </w:r>
      <w:r w:rsidR="00C473C3">
        <w:t>ť</w:t>
      </w:r>
      <w:r w:rsidR="00CF4693">
        <w:t xml:space="preserve"> </w:t>
      </w:r>
      <w:r>
        <w:t>a výkonnos</w:t>
      </w:r>
      <w:r w:rsidR="00C473C3">
        <w:t>ť</w:t>
      </w:r>
      <w:r>
        <w:t>. Budúc</w:t>
      </w:r>
      <w:r w:rsidR="00C473C3">
        <w:t>a</w:t>
      </w:r>
      <w:r>
        <w:t xml:space="preserve"> </w:t>
      </w:r>
      <w:r w:rsidR="00C473C3">
        <w:t>ponuka</w:t>
      </w:r>
      <w:r>
        <w:t xml:space="preserve"> vozidiel Renault t</w:t>
      </w:r>
      <w:r w:rsidR="00C90C06">
        <w:t>ý</w:t>
      </w:r>
      <w:r>
        <w:t>m získal</w:t>
      </w:r>
      <w:r w:rsidR="00BC5474">
        <w:t>a</w:t>
      </w:r>
      <w:r>
        <w:t xml:space="preserve"> veľkú diverzitu. Jej modularita umožní napríklad inštalovať vzadu druhý motor, čo bude mať </w:t>
      </w:r>
      <w:r w:rsidR="00C90C06">
        <w:t>z</w:t>
      </w:r>
      <w:r>
        <w:t xml:space="preserve">a následok </w:t>
      </w:r>
      <w:r w:rsidR="00BC5474">
        <w:t>možonsť</w:t>
      </w:r>
      <w:r w:rsidR="00CF4693">
        <w:t xml:space="preserve"> vyvíjať výkonnejšie modely s pohonom 4 kolies.</w:t>
      </w:r>
    </w:p>
    <w:p w14:paraId="4B47DE3C" w14:textId="117DE40C" w:rsidR="00CF4693" w:rsidRPr="00524062" w:rsidRDefault="00CF4693" w:rsidP="005E3220">
      <w:pPr>
        <w:jc w:val="both"/>
        <w:rPr>
          <w:b/>
          <w:bCs/>
        </w:rPr>
      </w:pPr>
      <w:r w:rsidRPr="00524062">
        <w:rPr>
          <w:b/>
          <w:bCs/>
        </w:rPr>
        <w:t>Spoľahlivosť</w:t>
      </w:r>
    </w:p>
    <w:p w14:paraId="25A256C2" w14:textId="02D56B1F" w:rsidR="00CF4693" w:rsidRDefault="0034730F" w:rsidP="005E3220">
      <w:pPr>
        <w:jc w:val="both"/>
      </w:pPr>
      <w:r>
        <w:t>Platformu vyvinuli s cieľom poskytnúť najlepš</w:t>
      </w:r>
      <w:r w:rsidR="00C90C06">
        <w:t>iu</w:t>
      </w:r>
      <w:r>
        <w:t xml:space="preserve"> spoľahlivosť a životnosť na trhu. V</w:t>
      </w:r>
      <w:r w:rsidR="002D4D9F">
        <w:t>o</w:t>
      </w:r>
      <w:r>
        <w:t xml:space="preserve"> Francúzsku a Japonsku predviedli </w:t>
      </w:r>
      <w:r w:rsidR="00B333E9">
        <w:t xml:space="preserve">prvotné </w:t>
      </w:r>
      <w:r>
        <w:t xml:space="preserve">testy </w:t>
      </w:r>
      <w:r w:rsidR="00524062">
        <w:t xml:space="preserve">s cieľom </w:t>
      </w:r>
      <w:r w:rsidR="00B333E9">
        <w:t>schváliť</w:t>
      </w:r>
      <w:r w:rsidR="00524062">
        <w:t xml:space="preserve"> všetky technické prvky podvozku, systému, motoru a batérie.</w:t>
      </w:r>
    </w:p>
    <w:p w14:paraId="6CFB9DC7" w14:textId="3989135C" w:rsidR="002A6D62" w:rsidRPr="001F2E47" w:rsidRDefault="002A6D62" w:rsidP="005E3220">
      <w:pPr>
        <w:jc w:val="both"/>
        <w:rPr>
          <w:b/>
          <w:bCs/>
        </w:rPr>
      </w:pPr>
      <w:r w:rsidRPr="001F2E47">
        <w:rPr>
          <w:b/>
          <w:bCs/>
        </w:rPr>
        <w:t>Patenty</w:t>
      </w:r>
    </w:p>
    <w:p w14:paraId="7F727CBC" w14:textId="48F90B78" w:rsidR="001F2E47" w:rsidRPr="001F2E47" w:rsidRDefault="002A6D62" w:rsidP="005E3220">
      <w:pPr>
        <w:jc w:val="both"/>
      </w:pPr>
      <w:r>
        <w:t>K dnešnému dňu bolo na platformu CMF-EV a</w:t>
      </w:r>
      <w:r w:rsidR="00BC2037">
        <w:t> budúce sériové vozidlo Megane eVision podaných viac ako 300 patentov. Tieto patenty chránia všetky inovácie, ktoré sa použili na motor, systém nabíjania, batérie, tepelné riadeni</w:t>
      </w:r>
      <w:r w:rsidR="00D621E0">
        <w:t>e</w:t>
      </w:r>
      <w:r w:rsidR="00BC2037">
        <w:t xml:space="preserve">, architektúru a tiež akustiku. </w:t>
      </w:r>
      <w:r w:rsidR="00EF21AE">
        <w:t>Výsledkom je</w:t>
      </w:r>
      <w:r w:rsidR="00BC2037">
        <w:t xml:space="preserve"> </w:t>
      </w:r>
      <w:r w:rsidR="00D621E0">
        <w:t>vzájomn</w:t>
      </w:r>
      <w:r w:rsidR="00EF21AE">
        <w:t>á</w:t>
      </w:r>
      <w:r w:rsidR="00BC2037">
        <w:t xml:space="preserve"> spoluprác</w:t>
      </w:r>
      <w:r w:rsidR="00EF21AE">
        <w:t>a</w:t>
      </w:r>
      <w:r w:rsidR="00BC2037">
        <w:t xml:space="preserve"> medzi Skupinou Renault a značkou Nissan pre zachovanie a zaistenie technologického náskoku nad konkurenciou.</w:t>
      </w:r>
    </w:p>
    <w:tbl>
      <w:tblPr>
        <w:tblW w:w="923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8"/>
      </w:tblGrid>
      <w:tr w:rsidR="001F2E47" w14:paraId="58DE7969" w14:textId="77777777" w:rsidTr="001F2E47">
        <w:trPr>
          <w:trHeight w:val="3057"/>
        </w:trPr>
        <w:tc>
          <w:tcPr>
            <w:tcW w:w="9238" w:type="dxa"/>
          </w:tcPr>
          <w:p w14:paraId="26414F51" w14:textId="77777777" w:rsidR="001F2E47" w:rsidRPr="001F2E47" w:rsidRDefault="001F2E47" w:rsidP="005E3220">
            <w:pPr>
              <w:ind w:left="41"/>
              <w:jc w:val="both"/>
              <w:rPr>
                <w:u w:val="single"/>
              </w:rPr>
            </w:pPr>
            <w:r w:rsidRPr="001F2E47">
              <w:rPr>
                <w:u w:val="single"/>
              </w:rPr>
              <w:t>Efektívnosť platformy s malou spotrebou</w:t>
            </w:r>
          </w:p>
          <w:p w14:paraId="328CAC5F" w14:textId="29A1505E" w:rsidR="001F2E47" w:rsidRDefault="001F2E47" w:rsidP="005E3220">
            <w:pPr>
              <w:ind w:left="41"/>
              <w:jc w:val="both"/>
            </w:pPr>
            <w:r>
              <w:t>Vďaka určitým zlepšeniam a </w:t>
            </w:r>
            <w:r w:rsidR="00F20722">
              <w:t>inováciám</w:t>
            </w:r>
            <w:r>
              <w:t xml:space="preserve"> posúva CMF-EV latku v oblasti energetickej účinnosti ešte vyššie. </w:t>
            </w:r>
          </w:p>
          <w:p w14:paraId="2FCFFB0A" w14:textId="1FBEB1DD" w:rsidR="001F2E47" w:rsidRDefault="001F2E47" w:rsidP="005E3220">
            <w:pPr>
              <w:ind w:left="41"/>
              <w:jc w:val="both"/>
              <w:rPr>
                <w:u w:val="single"/>
              </w:rPr>
            </w:pPr>
            <w:r>
              <w:t xml:space="preserve">Dôraz </w:t>
            </w:r>
            <w:r w:rsidR="00E44A9B">
              <w:t>sa kládol</w:t>
            </w:r>
            <w:r>
              <w:t xml:space="preserve"> na aerodynamiku budúcich elektromobilov, ale došlo tiež k optimalizácii výkonnosti nabíjania. CMF-EV zavádza inovatívny systém tepelného riadenia batérie s omnoho širším rozmedzím teplôt. Vytvoril</w:t>
            </w:r>
            <w:r w:rsidR="00E44A9B">
              <w:t xml:space="preserve"> sa</w:t>
            </w:r>
            <w:r>
              <w:t xml:space="preserve"> optimalizovaný okruh riadenia motoru, batérie a priestoru </w:t>
            </w:r>
            <w:r w:rsidR="00F20722">
              <w:t>p</w:t>
            </w:r>
            <w:r>
              <w:t xml:space="preserve">re posádku vozidla. Energy Recovery System (ERS) zachytáva </w:t>
            </w:r>
            <w:r w:rsidR="0067799F">
              <w:t>teplo</w:t>
            </w:r>
            <w:r>
              <w:t xml:space="preserve"> z motora a batérie a rozvádza ho do priestoru pre posádku vozidla, čím umožňuje šetriť batériu a zaisťuje, že chlad nemá vplyv na dojazd vozidla. Dochádza teda k maximálnemu využitiu dostupnej energie.</w:t>
            </w:r>
          </w:p>
        </w:tc>
      </w:tr>
    </w:tbl>
    <w:p w14:paraId="3F34A62E" w14:textId="3E78099F" w:rsidR="004A2E03" w:rsidRDefault="004A2E03" w:rsidP="005E3220">
      <w:pPr>
        <w:jc w:val="both"/>
      </w:pPr>
    </w:p>
    <w:p w14:paraId="0C254DCD" w14:textId="2DAC1F35" w:rsidR="00524062" w:rsidRPr="004A2E03" w:rsidRDefault="004A2E03" w:rsidP="004A2E03">
      <w:r>
        <w:br w:type="page"/>
      </w:r>
      <w:bookmarkStart w:id="2" w:name="_GoBack"/>
      <w:bookmarkEnd w:id="2"/>
      <w:r w:rsidR="00282D98" w:rsidRPr="00374A16">
        <w:rPr>
          <w:b/>
          <w:bCs/>
          <w:color w:val="FFC000"/>
          <w:sz w:val="40"/>
          <w:szCs w:val="40"/>
        </w:rPr>
        <w:t>Prednosti novej generácie, ktorá vznikla z CMF-EV</w:t>
      </w:r>
    </w:p>
    <w:p w14:paraId="2615791D" w14:textId="23CCB13B" w:rsidR="00282D98" w:rsidRDefault="00374A16" w:rsidP="005E3220">
      <w:pPr>
        <w:jc w:val="both"/>
      </w:pPr>
      <w:r>
        <w:t xml:space="preserve">Okrem toho, že platforma CMF-EV môže ponúkať </w:t>
      </w:r>
      <w:r w:rsidR="00E6750B">
        <w:t>úžasnú rôznorodosť vozidiel</w:t>
      </w:r>
      <w:r>
        <w:t xml:space="preserve">, tak urobila </w:t>
      </w:r>
      <w:r w:rsidR="0096353C">
        <w:t>veľký krok dopredu v oblasti výkonnosti, dojazdu a pohodlia pre svoje budúce modely.</w:t>
      </w:r>
    </w:p>
    <w:p w14:paraId="0E905A42" w14:textId="76DC8D33" w:rsidR="0096353C" w:rsidRPr="0096353C" w:rsidRDefault="0096353C" w:rsidP="005E3220">
      <w:pPr>
        <w:jc w:val="both"/>
        <w:rPr>
          <w:b/>
          <w:bCs/>
        </w:rPr>
      </w:pPr>
      <w:r w:rsidRPr="0096353C">
        <w:rPr>
          <w:b/>
          <w:bCs/>
        </w:rPr>
        <w:t>Výkonnosť</w:t>
      </w:r>
    </w:p>
    <w:p w14:paraId="6C56DB44" w14:textId="31F309DF" w:rsidR="0096353C" w:rsidRDefault="0096353C" w:rsidP="005E3220">
      <w:pPr>
        <w:jc w:val="both"/>
      </w:pPr>
      <w:r>
        <w:t>Vďaka platforme CMF-EV sa bude možné zamerať na zábavu za volantom budúcich elektromobilov</w:t>
      </w:r>
      <w:r w:rsidR="007F7719">
        <w:t xml:space="preserve"> Renault</w:t>
      </w:r>
      <w:r w:rsidR="00523AC6">
        <w:t>. Znížené ťažisko zlepší správanie sa na diaľnici. Vďaka predĺženému rázvoru alebo viacprvkovej zadnej náprave sa zlepší riadenie</w:t>
      </w:r>
      <w:r w:rsidR="00E5019D">
        <w:t xml:space="preserve"> a podvozok a tým sa zvýši pohodlie vo vnútri vozidla. Na vozidle budú tiež inovácie, ktoré </w:t>
      </w:r>
      <w:r w:rsidR="00FD6CEF">
        <w:t>priaznivo ovplyvnia akustiku</w:t>
      </w:r>
      <w:r w:rsidR="00927E2E">
        <w:t>. D</w:t>
      </w:r>
      <w:r w:rsidR="00D0366B">
        <w:t>ôjde k eliminácii nepríjemných zvukov a vibrácií. Motor vozidla Megane eVision patrí k</w:t>
      </w:r>
      <w:r w:rsidR="00F77B52">
        <w:t> </w:t>
      </w:r>
      <w:r w:rsidR="00D0366B">
        <w:t>najvýkonnejším</w:t>
      </w:r>
      <w:r w:rsidR="00F77B52">
        <w:t xml:space="preserve"> motorom zo sortimentu Renaultu bez ohľadu na druh pohonu. Má výkon 160 kW (ekvivalent 217 koní)</w:t>
      </w:r>
      <w:r w:rsidR="00314948">
        <w:t xml:space="preserve"> a točivý moment 300 Nm, pri zrýchlení z 0 na 100 km/h za menej než 8 sekúnd. Radosť </w:t>
      </w:r>
      <w:r w:rsidR="001D51AD">
        <w:t>z jazdy je maximálna na diaľnici</w:t>
      </w:r>
      <w:r w:rsidR="00927E2E">
        <w:t xml:space="preserve"> </w:t>
      </w:r>
      <w:r w:rsidR="001D51AD">
        <w:t>či v meste.</w:t>
      </w:r>
    </w:p>
    <w:p w14:paraId="25B24E15" w14:textId="2E4B1DB9" w:rsidR="001D51AD" w:rsidRPr="00D73285" w:rsidRDefault="001D51AD" w:rsidP="005E3220">
      <w:pPr>
        <w:jc w:val="both"/>
        <w:rPr>
          <w:b/>
          <w:bCs/>
        </w:rPr>
      </w:pPr>
      <w:r w:rsidRPr="00D73285">
        <w:rPr>
          <w:b/>
          <w:bCs/>
        </w:rPr>
        <w:t>Dojazd</w:t>
      </w:r>
    </w:p>
    <w:p w14:paraId="12C008DE" w14:textId="53CE7F6F" w:rsidR="001D51AD" w:rsidRDefault="001D51AD" w:rsidP="005E3220">
      <w:pPr>
        <w:jc w:val="both"/>
      </w:pPr>
      <w:r>
        <w:t xml:space="preserve">Pokiaľ ide o dojazd, tak vozidlo na platforme CMF-EV </w:t>
      </w:r>
      <w:r w:rsidR="003C4C9F">
        <w:t xml:space="preserve">dôjde ešte </w:t>
      </w:r>
      <w:r w:rsidR="00620A34">
        <w:t>ďalej</w:t>
      </w:r>
      <w:r w:rsidR="003C4C9F">
        <w:t xml:space="preserve">. Nová 60 kWh batéria spolu s rýchlym nabíjaním (nabíjačka DC až 130 kW) umožní budúcemu sériovému </w:t>
      </w:r>
      <w:r w:rsidR="00620A34">
        <w:t>modelu</w:t>
      </w:r>
      <w:r w:rsidR="003C4C9F">
        <w:t xml:space="preserve"> vychádzajúcemu z</w:t>
      </w:r>
      <w:r w:rsidR="00002FE7">
        <w:t> </w:t>
      </w:r>
      <w:r w:rsidR="003C4C9F">
        <w:t>kon</w:t>
      </w:r>
      <w:r w:rsidR="004674D8">
        <w:t>ceptu</w:t>
      </w:r>
      <w:r w:rsidR="00002FE7">
        <w:t xml:space="preserve"> Megane eVision</w:t>
      </w:r>
      <w:r w:rsidR="00927E2E">
        <w:t>,</w:t>
      </w:r>
      <w:r w:rsidR="00002FE7">
        <w:t xml:space="preserve"> prejsť vzdialenosť typu Paríž-Londýn v čase porovnateľnému s vozidlami so spaľovacím motorom</w:t>
      </w:r>
      <w:r w:rsidR="00F948FA">
        <w:t>, vrátane prestávok.</w:t>
      </w:r>
    </w:p>
    <w:p w14:paraId="668A55A0" w14:textId="757A74BD" w:rsidR="00F948FA" w:rsidRPr="004014D5" w:rsidRDefault="00F948FA" w:rsidP="005E3220">
      <w:pPr>
        <w:jc w:val="both"/>
        <w:rPr>
          <w:b/>
          <w:bCs/>
        </w:rPr>
      </w:pPr>
      <w:r w:rsidRPr="004014D5">
        <w:rPr>
          <w:b/>
          <w:bCs/>
        </w:rPr>
        <w:t>Pohodlie, priestor a vnútorné usporiadanie</w:t>
      </w:r>
    </w:p>
    <w:p w14:paraId="75DD7BE1" w14:textId="5A2F3C3C" w:rsidR="00F948FA" w:rsidRDefault="004014D5" w:rsidP="005E3220">
      <w:pPr>
        <w:jc w:val="both"/>
      </w:pPr>
      <w:r>
        <w:t>Posledná veľká výhoda tejto novej platformy: umožní maximálne využiť vnútorn</w:t>
      </w:r>
      <w:r w:rsidR="00927E2E">
        <w:t>ý</w:t>
      </w:r>
      <w:r>
        <w:t xml:space="preserve"> priestor s priestrannejšími sedačkami vpredu a väčším priestorom na nohy vzadu. Ako príklad môžeme uviesť, že táto platforma umožňuje </w:t>
      </w:r>
      <w:r w:rsidR="00A54902">
        <w:t>vývoj</w:t>
      </w:r>
      <w:r>
        <w:t xml:space="preserve"> </w:t>
      </w:r>
      <w:r w:rsidR="00C12E02">
        <w:t>s rovnako veľkým vnútorným priestorom vzadu ako majú vozidlá strednej triedy, ale s rozmermi vozidla segmentu C.</w:t>
      </w:r>
    </w:p>
    <w:p w14:paraId="5A195AD5" w14:textId="36085874" w:rsidR="00C12E02" w:rsidRDefault="00C12E02" w:rsidP="005E3220">
      <w:pPr>
        <w:jc w:val="both"/>
      </w:pPr>
      <w:r>
        <w:t>Pokiaľ ide o modularitu, tak s prepracovanou a vylepšenou prístrojovou doskou a no</w:t>
      </w:r>
      <w:r w:rsidR="002F10D0">
        <w:t>v</w:t>
      </w:r>
      <w:r>
        <w:t>ým jedinečným usporiadaním vytvárajú inžinieri celkom nový svet, ktorý spája dizajn a funkčnosť.</w:t>
      </w:r>
    </w:p>
    <w:p w14:paraId="65F5D7CA" w14:textId="23645F63" w:rsidR="00C12E02" w:rsidRDefault="00C12E02" w:rsidP="005E3220">
      <w:pPr>
        <w:jc w:val="both"/>
      </w:pPr>
      <w:r>
        <w:br w:type="page"/>
      </w:r>
    </w:p>
    <w:p w14:paraId="5CAC2E3B" w14:textId="3CFB8092" w:rsidR="00C12E02" w:rsidRPr="00C12E02" w:rsidRDefault="00C12E02" w:rsidP="005E3220">
      <w:pPr>
        <w:jc w:val="both"/>
        <w:rPr>
          <w:b/>
          <w:bCs/>
          <w:color w:val="FFC000"/>
          <w:sz w:val="40"/>
          <w:szCs w:val="40"/>
        </w:rPr>
      </w:pPr>
      <w:r w:rsidRPr="00C12E02">
        <w:rPr>
          <w:b/>
          <w:bCs/>
          <w:color w:val="FFC000"/>
          <w:sz w:val="40"/>
          <w:szCs w:val="40"/>
        </w:rPr>
        <w:t>Technické parametre</w:t>
      </w:r>
    </w:p>
    <w:p w14:paraId="1780314A" w14:textId="488855A0" w:rsidR="00C12E02" w:rsidRDefault="00C12E02" w:rsidP="005E3220">
      <w:pPr>
        <w:jc w:val="both"/>
      </w:pPr>
      <w:r w:rsidRPr="00C27FD4">
        <w:rPr>
          <w:b/>
          <w:bCs/>
        </w:rPr>
        <w:t>Dĺžka:</w:t>
      </w:r>
      <w:r>
        <w:t xml:space="preserve"> 4210 mm</w:t>
      </w:r>
    </w:p>
    <w:p w14:paraId="15447B59" w14:textId="16F1FB80" w:rsidR="00C12E02" w:rsidRDefault="00C12E02" w:rsidP="005E3220">
      <w:pPr>
        <w:jc w:val="both"/>
      </w:pPr>
      <w:r w:rsidRPr="00C27FD4">
        <w:rPr>
          <w:b/>
          <w:bCs/>
        </w:rPr>
        <w:t>Šírka:</w:t>
      </w:r>
      <w:r>
        <w:t xml:space="preserve"> 1800 mm</w:t>
      </w:r>
    </w:p>
    <w:p w14:paraId="5C4A1E76" w14:textId="2C0E15EF" w:rsidR="00C12E02" w:rsidRDefault="00C12E02" w:rsidP="005E3220">
      <w:pPr>
        <w:jc w:val="both"/>
      </w:pPr>
      <w:r w:rsidRPr="00C27FD4">
        <w:rPr>
          <w:b/>
          <w:bCs/>
        </w:rPr>
        <w:t>Výška:</w:t>
      </w:r>
      <w:r>
        <w:t xml:space="preserve"> 1505 mm</w:t>
      </w:r>
    </w:p>
    <w:p w14:paraId="336C2C58" w14:textId="2FF5AE2F" w:rsidR="00C12E02" w:rsidRDefault="00C12E02" w:rsidP="005E3220">
      <w:pPr>
        <w:jc w:val="both"/>
      </w:pPr>
      <w:r w:rsidRPr="00C27FD4">
        <w:rPr>
          <w:b/>
          <w:bCs/>
        </w:rPr>
        <w:t>Rázvor:</w:t>
      </w:r>
      <w:r>
        <w:t xml:space="preserve"> 2700 mm</w:t>
      </w:r>
    </w:p>
    <w:p w14:paraId="7F280A6D" w14:textId="25F9BC13" w:rsidR="00C12E02" w:rsidRDefault="00D0373A" w:rsidP="005E3220">
      <w:pPr>
        <w:jc w:val="both"/>
      </w:pPr>
      <w:r w:rsidRPr="00C27FD4">
        <w:rPr>
          <w:b/>
          <w:bCs/>
        </w:rPr>
        <w:t>Disky:</w:t>
      </w:r>
      <w:r>
        <w:t xml:space="preserve"> 20 palcov</w:t>
      </w:r>
    </w:p>
    <w:p w14:paraId="78B0E291" w14:textId="12BBB37D" w:rsidR="00D0373A" w:rsidRDefault="00D0373A" w:rsidP="005E3220">
      <w:pPr>
        <w:jc w:val="both"/>
      </w:pPr>
      <w:r w:rsidRPr="00C27FD4">
        <w:rPr>
          <w:b/>
          <w:bCs/>
        </w:rPr>
        <w:t>Pneumatiky:</w:t>
      </w:r>
      <w:r>
        <w:t xml:space="preserve"> Continental 245/40 ZR 20</w:t>
      </w:r>
    </w:p>
    <w:p w14:paraId="45E182C6" w14:textId="7F6D7967" w:rsidR="00D0373A" w:rsidRDefault="00D0373A" w:rsidP="005E3220">
      <w:pPr>
        <w:jc w:val="both"/>
      </w:pPr>
      <w:r w:rsidRPr="00C27FD4">
        <w:rPr>
          <w:b/>
          <w:bCs/>
        </w:rPr>
        <w:t>Hmotnosť:</w:t>
      </w:r>
      <w:r>
        <w:t xml:space="preserve"> 1650 kg</w:t>
      </w:r>
    </w:p>
    <w:p w14:paraId="25D76080" w14:textId="76C61065" w:rsidR="00D0373A" w:rsidRDefault="00D0373A" w:rsidP="005E3220">
      <w:pPr>
        <w:jc w:val="both"/>
      </w:pPr>
      <w:r w:rsidRPr="00C27FD4">
        <w:rPr>
          <w:b/>
          <w:bCs/>
        </w:rPr>
        <w:t>Motor:</w:t>
      </w:r>
      <w:r>
        <w:t xml:space="preserve"> elektrický 160 kW (217 koní) s rotorom a cievkou</w:t>
      </w:r>
    </w:p>
    <w:p w14:paraId="70F488DB" w14:textId="0BDBB5E3" w:rsidR="00D0373A" w:rsidRDefault="00D0373A" w:rsidP="005E3220">
      <w:pPr>
        <w:jc w:val="both"/>
      </w:pPr>
      <w:r w:rsidRPr="00C27FD4">
        <w:rPr>
          <w:b/>
          <w:bCs/>
        </w:rPr>
        <w:t>Pohon:</w:t>
      </w:r>
      <w:r>
        <w:t xml:space="preserve"> 4x2</w:t>
      </w:r>
    </w:p>
    <w:p w14:paraId="06DD82D6" w14:textId="0D162A69" w:rsidR="00D0373A" w:rsidRDefault="00D0373A" w:rsidP="005E3220">
      <w:pPr>
        <w:jc w:val="both"/>
      </w:pPr>
      <w:r w:rsidRPr="00C27FD4">
        <w:rPr>
          <w:b/>
          <w:bCs/>
        </w:rPr>
        <w:t>H</w:t>
      </w:r>
      <w:r w:rsidR="00640701" w:rsidRPr="00C27FD4">
        <w:rPr>
          <w:b/>
          <w:bCs/>
        </w:rPr>
        <w:t>nacie kolesá:</w:t>
      </w:r>
      <w:r w:rsidR="00640701">
        <w:t xml:space="preserve"> predné</w:t>
      </w:r>
    </w:p>
    <w:p w14:paraId="2665ADF3" w14:textId="757DB0FA" w:rsidR="00640701" w:rsidRDefault="00640701" w:rsidP="005E3220">
      <w:pPr>
        <w:jc w:val="both"/>
      </w:pPr>
      <w:r w:rsidRPr="00C27FD4">
        <w:rPr>
          <w:b/>
          <w:bCs/>
        </w:rPr>
        <w:t>Nabíjanie:</w:t>
      </w:r>
      <w:r>
        <w:t xml:space="preserve"> AC až 22 kW, DC až 130 kW</w:t>
      </w:r>
    </w:p>
    <w:p w14:paraId="71FB673F" w14:textId="155CFF33" w:rsidR="00640701" w:rsidRDefault="00640701" w:rsidP="005E3220">
      <w:pPr>
        <w:jc w:val="both"/>
      </w:pPr>
      <w:r w:rsidRPr="00C27FD4">
        <w:rPr>
          <w:b/>
          <w:bCs/>
        </w:rPr>
        <w:t>Batéria:</w:t>
      </w:r>
      <w:r>
        <w:t xml:space="preserve"> 60 kWh – 400 V</w:t>
      </w:r>
    </w:p>
    <w:p w14:paraId="2BB6FDB4" w14:textId="77777777" w:rsidR="00640701" w:rsidRPr="00C12E02" w:rsidRDefault="00640701" w:rsidP="005E3220">
      <w:pPr>
        <w:jc w:val="both"/>
      </w:pPr>
    </w:p>
    <w:p w14:paraId="2A637C5F" w14:textId="77777777" w:rsidR="00002FE7" w:rsidRDefault="00002FE7" w:rsidP="005E3220">
      <w:pPr>
        <w:jc w:val="both"/>
      </w:pPr>
    </w:p>
    <w:p w14:paraId="10547492" w14:textId="77777777" w:rsidR="001D51AD" w:rsidRDefault="001D51AD" w:rsidP="005E3220">
      <w:pPr>
        <w:jc w:val="both"/>
      </w:pPr>
    </w:p>
    <w:p w14:paraId="0C1C2218" w14:textId="77777777" w:rsidR="00CF4693" w:rsidRPr="00033D6B" w:rsidRDefault="00CF4693" w:rsidP="005E3220">
      <w:pPr>
        <w:jc w:val="both"/>
      </w:pPr>
    </w:p>
    <w:p w14:paraId="1B70D742" w14:textId="52B7DAB2" w:rsidR="001F2E47" w:rsidRDefault="001F2E47" w:rsidP="005E3220">
      <w:pPr>
        <w:jc w:val="both"/>
      </w:pPr>
      <w:r>
        <w:br w:type="page"/>
      </w:r>
    </w:p>
    <w:p w14:paraId="724DBC66" w14:textId="7612691B" w:rsidR="008F6A6E" w:rsidRPr="00C27FD4" w:rsidRDefault="00C27FD4" w:rsidP="005E3220">
      <w:pPr>
        <w:jc w:val="both"/>
        <w:rPr>
          <w:b/>
          <w:bCs/>
          <w:color w:val="FFC000"/>
          <w:sz w:val="40"/>
          <w:szCs w:val="40"/>
        </w:rPr>
      </w:pPr>
      <w:r w:rsidRPr="00C27FD4">
        <w:rPr>
          <w:b/>
          <w:bCs/>
          <w:color w:val="FFC000"/>
          <w:sz w:val="40"/>
          <w:szCs w:val="40"/>
        </w:rPr>
        <w:t>O nás</w:t>
      </w:r>
    </w:p>
    <w:p w14:paraId="102BF59B" w14:textId="7D083C05" w:rsidR="00C56814" w:rsidRDefault="00C27FD4" w:rsidP="005E3220">
      <w:pPr>
        <w:jc w:val="both"/>
      </w:pPr>
      <w:r>
        <w:t xml:space="preserve">Renault vyrába automobily od roku 1898. Skupina Renault je </w:t>
      </w:r>
      <w:r w:rsidR="00D57185">
        <w:t>medzinárodná</w:t>
      </w:r>
      <w:r>
        <w:t xml:space="preserve"> skupina, ktorá je prítomná v 134 krajinách</w:t>
      </w:r>
      <w:r w:rsidR="006C26D5">
        <w:t xml:space="preserve"> a </w:t>
      </w:r>
      <w:r>
        <w:t xml:space="preserve">predala v roku 2019 približne 3,8 miliónov vozidiel. V súčasnosti má viac než 180 000 </w:t>
      </w:r>
      <w:r w:rsidR="00483DF2">
        <w:t>zamestnancov</w:t>
      </w:r>
      <w:r>
        <w:t>, 40 výrobných závodov a 12 800 predajní a servisných miest na svete.</w:t>
      </w:r>
    </w:p>
    <w:p w14:paraId="757ECFB8" w14:textId="4B0DF1ED" w:rsidR="00483DF2" w:rsidRDefault="00483DF2" w:rsidP="005E3220">
      <w:pPr>
        <w:jc w:val="both"/>
      </w:pPr>
      <w:r>
        <w:t xml:space="preserve">Z dôvodu možnosti reagovať na veľké technologické výzvy budúcnosti a pokračovaniu v stratégii rentabilného rastu sa skupina sústreďuje na svoj rozvoj v medzinárodnom </w:t>
      </w:r>
      <w:r w:rsidR="00D13DC8">
        <w:t xml:space="preserve">merítku. Stavia na komplementaritu svojich piatich značiek (Renault, </w:t>
      </w:r>
      <w:r w:rsidR="00F823CF">
        <w:t>Dacia</w:t>
      </w:r>
      <w:r w:rsidR="00D13DC8">
        <w:t>, Renault Samsung Motor, Alpine a LADA)</w:t>
      </w:r>
      <w:r w:rsidR="00F823CF">
        <w:t xml:space="preserve">, elektromobily a svoju jedinečnú Alianciu s Nissan a Mitsubishi Motors. </w:t>
      </w:r>
      <w:r w:rsidR="006C190F">
        <w:t xml:space="preserve">So svojím tímom Renault sa od roku 2016 zúčastňuje </w:t>
      </w:r>
      <w:r w:rsidR="00D57185">
        <w:t>majstrovstiev</w:t>
      </w:r>
      <w:r w:rsidR="006C190F">
        <w:t xml:space="preserve"> sveta F1. Značka sa tak zapája do automobilového športu, ktorý je skutočným</w:t>
      </w:r>
      <w:r w:rsidR="00D57185">
        <w:t xml:space="preserve"> nositeľom inovácií a známostí značky.</w:t>
      </w:r>
    </w:p>
    <w:p w14:paraId="77AAB7E0" w14:textId="77777777" w:rsidR="00D57185" w:rsidRPr="00C27FD4" w:rsidRDefault="00D57185" w:rsidP="005E3220">
      <w:pPr>
        <w:jc w:val="both"/>
      </w:pPr>
    </w:p>
    <w:p w14:paraId="0179EF2A" w14:textId="77777777" w:rsidR="00C56814" w:rsidRDefault="00C56814" w:rsidP="005E3220">
      <w:pPr>
        <w:jc w:val="both"/>
      </w:pPr>
    </w:p>
    <w:p w14:paraId="3DD8C60C" w14:textId="308D4ED2" w:rsidR="00C56814" w:rsidRDefault="00C56814" w:rsidP="005E3220">
      <w:pPr>
        <w:jc w:val="both"/>
      </w:pPr>
    </w:p>
    <w:p w14:paraId="38158C68" w14:textId="2DB83B83" w:rsidR="003E661B" w:rsidRDefault="003E661B" w:rsidP="005E3220">
      <w:pPr>
        <w:jc w:val="both"/>
      </w:pPr>
    </w:p>
    <w:p w14:paraId="0FCFE03E" w14:textId="34DA6139" w:rsidR="003E661B" w:rsidRDefault="003E661B" w:rsidP="005E3220">
      <w:pPr>
        <w:jc w:val="both"/>
      </w:pPr>
    </w:p>
    <w:p w14:paraId="38D0921D" w14:textId="3482242C" w:rsidR="003E661B" w:rsidRDefault="003E661B" w:rsidP="005E3220">
      <w:pPr>
        <w:jc w:val="both"/>
      </w:pPr>
    </w:p>
    <w:p w14:paraId="7FB28A51" w14:textId="7F713990" w:rsidR="003E661B" w:rsidRDefault="003E661B" w:rsidP="005E3220">
      <w:pPr>
        <w:jc w:val="both"/>
      </w:pPr>
    </w:p>
    <w:p w14:paraId="35BA3822" w14:textId="44083CB4" w:rsidR="003E661B" w:rsidRDefault="003E661B" w:rsidP="005E3220">
      <w:pPr>
        <w:jc w:val="both"/>
      </w:pPr>
    </w:p>
    <w:p w14:paraId="0B0DA2C1" w14:textId="25298607" w:rsidR="003E661B" w:rsidRDefault="003E661B" w:rsidP="005E3220">
      <w:pPr>
        <w:jc w:val="both"/>
      </w:pPr>
    </w:p>
    <w:p w14:paraId="4507920F" w14:textId="4E7B2948" w:rsidR="003E661B" w:rsidRDefault="003E661B" w:rsidP="005E3220">
      <w:pPr>
        <w:jc w:val="both"/>
      </w:pPr>
    </w:p>
    <w:p w14:paraId="65EB9535" w14:textId="19C7FB3B" w:rsidR="003E661B" w:rsidRDefault="003E661B" w:rsidP="005E3220">
      <w:pPr>
        <w:jc w:val="both"/>
      </w:pPr>
    </w:p>
    <w:p w14:paraId="27FDCC45" w14:textId="4E9231A2" w:rsidR="003E661B" w:rsidRDefault="003E661B" w:rsidP="005E3220">
      <w:pPr>
        <w:jc w:val="both"/>
      </w:pPr>
    </w:p>
    <w:p w14:paraId="5986E107" w14:textId="2673A6D5" w:rsidR="003E661B" w:rsidRDefault="003E661B" w:rsidP="005E3220">
      <w:pPr>
        <w:jc w:val="both"/>
      </w:pPr>
    </w:p>
    <w:p w14:paraId="3DD3F253" w14:textId="070435CB" w:rsidR="003E661B" w:rsidRDefault="003E661B" w:rsidP="005E3220">
      <w:pPr>
        <w:jc w:val="both"/>
      </w:pPr>
    </w:p>
    <w:p w14:paraId="479065D7" w14:textId="099FD2AF" w:rsidR="003E661B" w:rsidRDefault="003E661B" w:rsidP="005E3220">
      <w:pPr>
        <w:jc w:val="both"/>
      </w:pPr>
    </w:p>
    <w:p w14:paraId="5362346D" w14:textId="798223EB" w:rsidR="003E661B" w:rsidRDefault="003E661B" w:rsidP="005E3220">
      <w:pPr>
        <w:jc w:val="both"/>
      </w:pPr>
    </w:p>
    <w:p w14:paraId="10A8E4E9" w14:textId="3A627FE8" w:rsidR="003E661B" w:rsidRDefault="003E661B" w:rsidP="005E3220">
      <w:pPr>
        <w:jc w:val="both"/>
      </w:pPr>
    </w:p>
    <w:p w14:paraId="6FD1C923" w14:textId="5E1E2618" w:rsidR="003E661B" w:rsidRDefault="003E661B" w:rsidP="005E3220">
      <w:pPr>
        <w:jc w:val="both"/>
      </w:pPr>
    </w:p>
    <w:p w14:paraId="45A85397" w14:textId="77777777" w:rsidR="003E661B" w:rsidRDefault="003E661B" w:rsidP="005E3220">
      <w:pPr>
        <w:jc w:val="both"/>
      </w:pPr>
    </w:p>
    <w:p w14:paraId="73F35E36" w14:textId="77777777" w:rsidR="003E661B" w:rsidRPr="00AD04AB" w:rsidRDefault="003E661B" w:rsidP="005E3220">
      <w:pPr>
        <w:pStyle w:val="PRESSRELEASETEXT"/>
        <w:rPr>
          <w:rFonts w:ascii="Arial" w:hAnsi="Arial" w:cs="Arial"/>
          <w:color w:val="auto"/>
          <w:spacing w:val="0"/>
          <w:sz w:val="22"/>
          <w:szCs w:val="22"/>
          <w:lang w:val="sk-SK"/>
        </w:rPr>
      </w:pPr>
      <w:r w:rsidRPr="00AD04AB">
        <w:rPr>
          <w:rFonts w:ascii="Arial" w:eastAsiaTheme="minorEastAsia" w:hAnsi="Arial" w:cs="Arial"/>
          <w:b/>
          <w:bCs/>
          <w:iCs/>
          <w:color w:val="auto"/>
          <w:spacing w:val="0"/>
          <w:sz w:val="22"/>
          <w:szCs w:val="22"/>
          <w:lang w:val="sk-SK" w:eastAsia="cs-CZ"/>
        </w:rPr>
        <w:t>Média kontakt:</w:t>
      </w:r>
    </w:p>
    <w:p w14:paraId="5A722218" w14:textId="77777777" w:rsidR="003E661B" w:rsidRPr="00AD04AB" w:rsidRDefault="003E661B" w:rsidP="005E3220">
      <w:pPr>
        <w:pStyle w:val="PRESSRELEASECONTACTTEXT"/>
        <w:jc w:val="both"/>
        <w:rPr>
          <w:rFonts w:ascii="Arial" w:eastAsiaTheme="minorEastAsia" w:hAnsi="Arial" w:cs="Arial"/>
          <w:b/>
          <w:bCs/>
          <w:iCs/>
          <w:color w:val="auto"/>
          <w:spacing w:val="0"/>
          <w:sz w:val="22"/>
          <w:szCs w:val="22"/>
          <w:lang w:val="sk-SK" w:eastAsia="cs-CZ"/>
        </w:rPr>
      </w:pPr>
      <w:r w:rsidRPr="00AD04AB">
        <w:rPr>
          <w:rFonts w:ascii="Arial" w:eastAsiaTheme="minorEastAsia" w:hAnsi="Arial" w:cs="Arial"/>
          <w:b/>
          <w:bCs/>
          <w:iCs/>
          <w:color w:val="auto"/>
          <w:spacing w:val="0"/>
          <w:sz w:val="22"/>
          <w:szCs w:val="22"/>
          <w:lang w:val="sk-SK" w:eastAsia="cs-CZ"/>
        </w:rPr>
        <w:t>Ivana Obadalová</w:t>
      </w:r>
    </w:p>
    <w:p w14:paraId="6792E2E2" w14:textId="77777777" w:rsidR="003E661B" w:rsidRPr="00AD04AB" w:rsidRDefault="003E661B" w:rsidP="005E3220">
      <w:pPr>
        <w:pStyle w:val="PRESSRELEASECONTACTTEXT"/>
        <w:jc w:val="both"/>
        <w:rPr>
          <w:rFonts w:ascii="Arial" w:eastAsiaTheme="minorEastAsia" w:hAnsi="Arial" w:cs="Arial"/>
          <w:bCs/>
          <w:iCs/>
          <w:color w:val="auto"/>
          <w:spacing w:val="0"/>
          <w:sz w:val="22"/>
          <w:szCs w:val="22"/>
          <w:lang w:val="sk-SK" w:eastAsia="cs-CZ"/>
        </w:rPr>
      </w:pPr>
      <w:r w:rsidRPr="00AD04AB">
        <w:rPr>
          <w:rFonts w:ascii="Arial" w:eastAsiaTheme="minorEastAsia" w:hAnsi="Arial" w:cs="Arial"/>
          <w:bCs/>
          <w:iCs/>
          <w:color w:val="auto"/>
          <w:spacing w:val="0"/>
          <w:sz w:val="22"/>
          <w:szCs w:val="22"/>
          <w:lang w:val="sk-SK" w:eastAsia="cs-CZ"/>
        </w:rPr>
        <w:t>PR manažérka Renault Slovensko</w:t>
      </w:r>
    </w:p>
    <w:p w14:paraId="0916F516" w14:textId="77777777" w:rsidR="003E661B" w:rsidRPr="00AD04AB" w:rsidRDefault="003E661B" w:rsidP="005E3220">
      <w:pPr>
        <w:pStyle w:val="PRESSRELEASECONTACTTEXT"/>
        <w:jc w:val="both"/>
        <w:rPr>
          <w:rFonts w:ascii="Arial" w:eastAsiaTheme="minorEastAsia" w:hAnsi="Arial" w:cs="Arial"/>
          <w:bCs/>
          <w:iCs/>
          <w:color w:val="auto"/>
          <w:spacing w:val="0"/>
          <w:sz w:val="22"/>
          <w:szCs w:val="22"/>
          <w:lang w:val="sk-SK" w:eastAsia="cs-CZ"/>
        </w:rPr>
      </w:pPr>
      <w:r w:rsidRPr="00AD04AB">
        <w:rPr>
          <w:rFonts w:ascii="Arial" w:eastAsiaTheme="minorEastAsia" w:hAnsi="Arial" w:cs="Arial"/>
          <w:bCs/>
          <w:iCs/>
          <w:color w:val="auto"/>
          <w:spacing w:val="0"/>
          <w:sz w:val="22"/>
          <w:szCs w:val="22"/>
          <w:lang w:val="sk-SK" w:eastAsia="cs-CZ"/>
        </w:rPr>
        <w:t>0905 210 315</w:t>
      </w:r>
    </w:p>
    <w:p w14:paraId="50C4FF91" w14:textId="77777777" w:rsidR="003E661B" w:rsidRPr="00AD04AB" w:rsidRDefault="004A2E03" w:rsidP="005E3220">
      <w:pPr>
        <w:pStyle w:val="PRESSRELEASECONTACTTEXT"/>
        <w:jc w:val="both"/>
        <w:rPr>
          <w:rFonts w:ascii="Arial" w:hAnsi="Arial" w:cs="Arial"/>
          <w:color w:val="0000FF"/>
          <w:sz w:val="22"/>
          <w:szCs w:val="22"/>
          <w:u w:val="single"/>
          <w:lang w:val="sk-SK" w:eastAsia="cs-CZ"/>
        </w:rPr>
      </w:pPr>
      <w:hyperlink r:id="rId10" w:history="1">
        <w:r w:rsidR="003E661B" w:rsidRPr="00AD04AB">
          <w:rPr>
            <w:rStyle w:val="Hypertextovprepojenie"/>
            <w:rFonts w:ascii="Arial" w:hAnsi="Arial" w:cs="Arial"/>
            <w:sz w:val="22"/>
            <w:szCs w:val="22"/>
            <w:lang w:val="sk-SK" w:eastAsia="cs-CZ"/>
          </w:rPr>
          <w:t>ivana.obadalova@renault.sk</w:t>
        </w:r>
      </w:hyperlink>
      <w:r w:rsidR="003E661B" w:rsidRPr="00AD04AB">
        <w:rPr>
          <w:rStyle w:val="Hypertextovprepojenie"/>
          <w:rFonts w:ascii="Arial" w:hAnsi="Arial" w:cs="Arial"/>
          <w:sz w:val="22"/>
          <w:szCs w:val="22"/>
          <w:lang w:val="sk-SK" w:eastAsia="cs-CZ"/>
        </w:rPr>
        <w:t xml:space="preserve"> </w:t>
      </w:r>
    </w:p>
    <w:p w14:paraId="40327F25" w14:textId="77777777" w:rsidR="00313D34" w:rsidRPr="00313D34" w:rsidRDefault="00313D34" w:rsidP="005E3220">
      <w:pPr>
        <w:jc w:val="both"/>
      </w:pPr>
    </w:p>
    <w:sectPr w:rsidR="00313D34" w:rsidRPr="00313D3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2DAFA" w14:textId="77777777" w:rsidR="00304A96" w:rsidRDefault="00304A96" w:rsidP="004F2A24">
      <w:pPr>
        <w:spacing w:after="0" w:line="240" w:lineRule="auto"/>
      </w:pPr>
      <w:r>
        <w:separator/>
      </w:r>
    </w:p>
  </w:endnote>
  <w:endnote w:type="continuationSeparator" w:id="0">
    <w:p w14:paraId="145EADC2" w14:textId="77777777" w:rsidR="00304A96" w:rsidRDefault="00304A96" w:rsidP="004F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6A43" w14:textId="77777777" w:rsidR="001631BD" w:rsidRDefault="001631BD">
    <w:pPr>
      <w:pStyle w:val="Pta"/>
    </w:pPr>
    <w:r>
      <w:rPr>
        <w:noProof/>
      </w:rPr>
      <mc:AlternateContent>
        <mc:Choice Requires="wps">
          <w:drawing>
            <wp:anchor distT="0" distB="0" distL="114300" distR="114300" simplePos="0" relativeHeight="251659264" behindDoc="0" locked="0" layoutInCell="0" allowOverlap="1" wp14:anchorId="402AB0EE" wp14:editId="40D272CE">
              <wp:simplePos x="0" y="0"/>
              <wp:positionH relativeFrom="page">
                <wp:posOffset>0</wp:posOffset>
              </wp:positionH>
              <wp:positionV relativeFrom="page">
                <wp:posOffset>10248900</wp:posOffset>
              </wp:positionV>
              <wp:extent cx="7560310" cy="252095"/>
              <wp:effectExtent l="0" t="0" r="0" b="14605"/>
              <wp:wrapNone/>
              <wp:docPr id="1" name="MSIPCM15d946d4b6b16727182d0c59"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8210C6" w14:textId="77777777" w:rsidR="001631BD" w:rsidRPr="001631BD" w:rsidRDefault="001631BD" w:rsidP="001631BD">
                          <w:pPr>
                            <w:spacing w:after="0"/>
                            <w:jc w:val="right"/>
                            <w:rPr>
                              <w:rFonts w:ascii="Arial" w:hAnsi="Arial" w:cs="Arial"/>
                              <w:color w:val="000000"/>
                              <w:sz w:val="20"/>
                            </w:rPr>
                          </w:pPr>
                          <w:r w:rsidRPr="001631BD">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2AB0EE" id="_x0000_t202" coordsize="21600,21600" o:spt="202" path="m,l,21600r21600,l21600,xe">
              <v:stroke joinstyle="miter"/>
              <v:path gradientshapeok="t" o:connecttype="rect"/>
            </v:shapetype>
            <v:shape id="MSIPCM15d946d4b6b16727182d0c59"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" o:allowincell="f" filled="f" stroked="f" strokeweight=".5pt">
              <v:textbox inset=",0,20pt,0">
                <w:txbxContent>
                  <w:p w14:paraId="048210C6" w14:textId="77777777" w:rsidR="001631BD" w:rsidRPr="001631BD" w:rsidRDefault="001631BD" w:rsidP="001631BD">
                    <w:pPr>
                      <w:spacing w:after="0"/>
                      <w:jc w:val="right"/>
                      <w:rPr>
                        <w:rFonts w:ascii="Arial" w:hAnsi="Arial" w:cs="Arial"/>
                        <w:color w:val="000000"/>
                        <w:sz w:val="20"/>
                      </w:rPr>
                    </w:pPr>
                    <w:r w:rsidRPr="001631BD">
                      <w:rPr>
                        <w:rFonts w:ascii="Arial" w:hAnsi="Arial" w:cs="Arial"/>
                        <w:color w:val="000000"/>
                        <w:sz w:val="2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72CAE" w14:textId="77777777" w:rsidR="00304A96" w:rsidRDefault="00304A96" w:rsidP="004F2A24">
      <w:pPr>
        <w:spacing w:after="0" w:line="240" w:lineRule="auto"/>
      </w:pPr>
      <w:r>
        <w:separator/>
      </w:r>
    </w:p>
  </w:footnote>
  <w:footnote w:type="continuationSeparator" w:id="0">
    <w:p w14:paraId="225B0D26" w14:textId="77777777" w:rsidR="00304A96" w:rsidRDefault="00304A96" w:rsidP="004F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3D0E" w14:textId="2F8E72C8" w:rsidR="004F2A24" w:rsidRDefault="00A8276B" w:rsidP="005030DA">
    <w:pPr>
      <w:pStyle w:val="Hlavika"/>
    </w:pPr>
    <w:r>
      <w:rPr>
        <w:noProof/>
        <w:lang w:val="fr-FR" w:eastAsia="fr-FR"/>
      </w:rPr>
      <w:drawing>
        <wp:anchor distT="0" distB="0" distL="114300" distR="114300" simplePos="0" relativeHeight="251661312" behindDoc="1" locked="0" layoutInCell="1" allowOverlap="1" wp14:anchorId="06D624F9" wp14:editId="0E177F63">
          <wp:simplePos x="0" y="0"/>
          <wp:positionH relativeFrom="column">
            <wp:posOffset>3962400</wp:posOffset>
          </wp:positionH>
          <wp:positionV relativeFrom="paragraph">
            <wp:posOffset>-211455</wp:posOffset>
          </wp:positionV>
          <wp:extent cx="1857375" cy="335915"/>
          <wp:effectExtent l="0" t="0" r="952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335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F75EB"/>
    <w:multiLevelType w:val="hybridMultilevel"/>
    <w:tmpl w:val="485C48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24"/>
    <w:rsid w:val="00002FE7"/>
    <w:rsid w:val="00014D21"/>
    <w:rsid w:val="00033D6B"/>
    <w:rsid w:val="000370CA"/>
    <w:rsid w:val="00037286"/>
    <w:rsid w:val="00053A49"/>
    <w:rsid w:val="0005710C"/>
    <w:rsid w:val="00063A84"/>
    <w:rsid w:val="00071CB9"/>
    <w:rsid w:val="0009370F"/>
    <w:rsid w:val="000B1E0D"/>
    <w:rsid w:val="000C6EE4"/>
    <w:rsid w:val="000C7DF0"/>
    <w:rsid w:val="000D19AF"/>
    <w:rsid w:val="000D3887"/>
    <w:rsid w:val="000D65A6"/>
    <w:rsid w:val="001043EE"/>
    <w:rsid w:val="00106192"/>
    <w:rsid w:val="00143523"/>
    <w:rsid w:val="00147188"/>
    <w:rsid w:val="0015364F"/>
    <w:rsid w:val="001631BD"/>
    <w:rsid w:val="00194484"/>
    <w:rsid w:val="001B10E7"/>
    <w:rsid w:val="001B4094"/>
    <w:rsid w:val="001C2B30"/>
    <w:rsid w:val="001D373E"/>
    <w:rsid w:val="001D51AD"/>
    <w:rsid w:val="001E2244"/>
    <w:rsid w:val="001E5949"/>
    <w:rsid w:val="001F2E47"/>
    <w:rsid w:val="001F381E"/>
    <w:rsid w:val="001F7202"/>
    <w:rsid w:val="00216337"/>
    <w:rsid w:val="00217088"/>
    <w:rsid w:val="0021714D"/>
    <w:rsid w:val="002322D8"/>
    <w:rsid w:val="00241D50"/>
    <w:rsid w:val="00246EF5"/>
    <w:rsid w:val="00280D4E"/>
    <w:rsid w:val="00280E54"/>
    <w:rsid w:val="00282D98"/>
    <w:rsid w:val="00292337"/>
    <w:rsid w:val="002A6D62"/>
    <w:rsid w:val="002B0FAF"/>
    <w:rsid w:val="002D041B"/>
    <w:rsid w:val="002D04E8"/>
    <w:rsid w:val="002D0E2B"/>
    <w:rsid w:val="002D2FEE"/>
    <w:rsid w:val="002D4D9F"/>
    <w:rsid w:val="002E0B28"/>
    <w:rsid w:val="002E6F77"/>
    <w:rsid w:val="002F10D0"/>
    <w:rsid w:val="003031C6"/>
    <w:rsid w:val="00304A96"/>
    <w:rsid w:val="00313D34"/>
    <w:rsid w:val="00314948"/>
    <w:rsid w:val="0031535A"/>
    <w:rsid w:val="00315C89"/>
    <w:rsid w:val="00325E2F"/>
    <w:rsid w:val="00345E04"/>
    <w:rsid w:val="0034730F"/>
    <w:rsid w:val="00356ECC"/>
    <w:rsid w:val="00374A16"/>
    <w:rsid w:val="00376CE4"/>
    <w:rsid w:val="003837F4"/>
    <w:rsid w:val="00390004"/>
    <w:rsid w:val="003A035E"/>
    <w:rsid w:val="003C4AAE"/>
    <w:rsid w:val="003C4C9F"/>
    <w:rsid w:val="003C58C8"/>
    <w:rsid w:val="003E235B"/>
    <w:rsid w:val="003E3B9B"/>
    <w:rsid w:val="003E661B"/>
    <w:rsid w:val="003E794B"/>
    <w:rsid w:val="004014D5"/>
    <w:rsid w:val="004176DB"/>
    <w:rsid w:val="00432053"/>
    <w:rsid w:val="004409AE"/>
    <w:rsid w:val="004674D8"/>
    <w:rsid w:val="00483DF2"/>
    <w:rsid w:val="004A152E"/>
    <w:rsid w:val="004A2E03"/>
    <w:rsid w:val="004A3448"/>
    <w:rsid w:val="004A702E"/>
    <w:rsid w:val="004B0100"/>
    <w:rsid w:val="004B502A"/>
    <w:rsid w:val="004C5A41"/>
    <w:rsid w:val="004E5C99"/>
    <w:rsid w:val="004F2A24"/>
    <w:rsid w:val="005030DA"/>
    <w:rsid w:val="00507BE6"/>
    <w:rsid w:val="00523AC6"/>
    <w:rsid w:val="00524062"/>
    <w:rsid w:val="0053306E"/>
    <w:rsid w:val="005426FF"/>
    <w:rsid w:val="00561222"/>
    <w:rsid w:val="0057080E"/>
    <w:rsid w:val="005A3FB6"/>
    <w:rsid w:val="005A41C4"/>
    <w:rsid w:val="005C2746"/>
    <w:rsid w:val="005C56B2"/>
    <w:rsid w:val="005E3220"/>
    <w:rsid w:val="00620A34"/>
    <w:rsid w:val="00640701"/>
    <w:rsid w:val="00641E55"/>
    <w:rsid w:val="006573C5"/>
    <w:rsid w:val="0067799F"/>
    <w:rsid w:val="00680FE9"/>
    <w:rsid w:val="0068113A"/>
    <w:rsid w:val="006A074F"/>
    <w:rsid w:val="006A79E4"/>
    <w:rsid w:val="006C190F"/>
    <w:rsid w:val="006C26D5"/>
    <w:rsid w:val="006C378E"/>
    <w:rsid w:val="006C6705"/>
    <w:rsid w:val="006D169E"/>
    <w:rsid w:val="006F0DF3"/>
    <w:rsid w:val="006F7321"/>
    <w:rsid w:val="00705D05"/>
    <w:rsid w:val="00710100"/>
    <w:rsid w:val="00716105"/>
    <w:rsid w:val="0071635C"/>
    <w:rsid w:val="00717F5A"/>
    <w:rsid w:val="00746AC5"/>
    <w:rsid w:val="0077017A"/>
    <w:rsid w:val="00786E84"/>
    <w:rsid w:val="00787B2E"/>
    <w:rsid w:val="00790BE6"/>
    <w:rsid w:val="007937D1"/>
    <w:rsid w:val="007C094B"/>
    <w:rsid w:val="007F6475"/>
    <w:rsid w:val="007F7719"/>
    <w:rsid w:val="008117EA"/>
    <w:rsid w:val="00814CA3"/>
    <w:rsid w:val="00815805"/>
    <w:rsid w:val="00837F41"/>
    <w:rsid w:val="00856214"/>
    <w:rsid w:val="0085775C"/>
    <w:rsid w:val="00876772"/>
    <w:rsid w:val="008879AA"/>
    <w:rsid w:val="00892154"/>
    <w:rsid w:val="00896AC2"/>
    <w:rsid w:val="008A0A30"/>
    <w:rsid w:val="008C20E4"/>
    <w:rsid w:val="008F1610"/>
    <w:rsid w:val="008F6A6E"/>
    <w:rsid w:val="00916252"/>
    <w:rsid w:val="00925B15"/>
    <w:rsid w:val="00927E2E"/>
    <w:rsid w:val="009420EF"/>
    <w:rsid w:val="00961F6B"/>
    <w:rsid w:val="0096353C"/>
    <w:rsid w:val="00982E9C"/>
    <w:rsid w:val="00987942"/>
    <w:rsid w:val="009B7BF5"/>
    <w:rsid w:val="009C5301"/>
    <w:rsid w:val="009C6F84"/>
    <w:rsid w:val="009C7561"/>
    <w:rsid w:val="009D011A"/>
    <w:rsid w:val="009D04A2"/>
    <w:rsid w:val="009D0C6C"/>
    <w:rsid w:val="009E5496"/>
    <w:rsid w:val="009F5862"/>
    <w:rsid w:val="00A02200"/>
    <w:rsid w:val="00A252F0"/>
    <w:rsid w:val="00A313A1"/>
    <w:rsid w:val="00A51364"/>
    <w:rsid w:val="00A54902"/>
    <w:rsid w:val="00A57E6E"/>
    <w:rsid w:val="00A634CB"/>
    <w:rsid w:val="00A8276B"/>
    <w:rsid w:val="00A868E9"/>
    <w:rsid w:val="00A9237F"/>
    <w:rsid w:val="00AA7CCE"/>
    <w:rsid w:val="00AD18D4"/>
    <w:rsid w:val="00AD40FE"/>
    <w:rsid w:val="00AD4962"/>
    <w:rsid w:val="00AE1045"/>
    <w:rsid w:val="00AE4FA3"/>
    <w:rsid w:val="00AE5FC7"/>
    <w:rsid w:val="00B07CFD"/>
    <w:rsid w:val="00B10952"/>
    <w:rsid w:val="00B2624E"/>
    <w:rsid w:val="00B333E9"/>
    <w:rsid w:val="00B34C51"/>
    <w:rsid w:val="00BA0E1D"/>
    <w:rsid w:val="00BA4978"/>
    <w:rsid w:val="00BA6400"/>
    <w:rsid w:val="00BC2037"/>
    <w:rsid w:val="00BC5474"/>
    <w:rsid w:val="00BD492F"/>
    <w:rsid w:val="00BE0CAB"/>
    <w:rsid w:val="00BE44BF"/>
    <w:rsid w:val="00BE69AC"/>
    <w:rsid w:val="00C0014E"/>
    <w:rsid w:val="00C048E6"/>
    <w:rsid w:val="00C10887"/>
    <w:rsid w:val="00C12E02"/>
    <w:rsid w:val="00C27FD4"/>
    <w:rsid w:val="00C37BB5"/>
    <w:rsid w:val="00C473C3"/>
    <w:rsid w:val="00C51486"/>
    <w:rsid w:val="00C531B9"/>
    <w:rsid w:val="00C53AF2"/>
    <w:rsid w:val="00C56814"/>
    <w:rsid w:val="00C855C0"/>
    <w:rsid w:val="00C864C1"/>
    <w:rsid w:val="00C86D71"/>
    <w:rsid w:val="00C90C06"/>
    <w:rsid w:val="00CB002E"/>
    <w:rsid w:val="00CD61DF"/>
    <w:rsid w:val="00CE2C20"/>
    <w:rsid w:val="00CE33F3"/>
    <w:rsid w:val="00CF4693"/>
    <w:rsid w:val="00CF5C7C"/>
    <w:rsid w:val="00D0366B"/>
    <w:rsid w:val="00D0373A"/>
    <w:rsid w:val="00D06885"/>
    <w:rsid w:val="00D13DC8"/>
    <w:rsid w:val="00D17398"/>
    <w:rsid w:val="00D318B0"/>
    <w:rsid w:val="00D34E57"/>
    <w:rsid w:val="00D35AB9"/>
    <w:rsid w:val="00D44FCD"/>
    <w:rsid w:val="00D4636E"/>
    <w:rsid w:val="00D463BC"/>
    <w:rsid w:val="00D57185"/>
    <w:rsid w:val="00D621E0"/>
    <w:rsid w:val="00D6299D"/>
    <w:rsid w:val="00D723BF"/>
    <w:rsid w:val="00D73285"/>
    <w:rsid w:val="00D84BBA"/>
    <w:rsid w:val="00DB4836"/>
    <w:rsid w:val="00DC3AB4"/>
    <w:rsid w:val="00DD5624"/>
    <w:rsid w:val="00DE0CC9"/>
    <w:rsid w:val="00DE139E"/>
    <w:rsid w:val="00DF7021"/>
    <w:rsid w:val="00E00F4B"/>
    <w:rsid w:val="00E400C1"/>
    <w:rsid w:val="00E44A9B"/>
    <w:rsid w:val="00E47EEA"/>
    <w:rsid w:val="00E5019D"/>
    <w:rsid w:val="00E5743A"/>
    <w:rsid w:val="00E575CD"/>
    <w:rsid w:val="00E66559"/>
    <w:rsid w:val="00E6750B"/>
    <w:rsid w:val="00E74F77"/>
    <w:rsid w:val="00E8117E"/>
    <w:rsid w:val="00EB1B6A"/>
    <w:rsid w:val="00EB1FDE"/>
    <w:rsid w:val="00EB2722"/>
    <w:rsid w:val="00EF21AE"/>
    <w:rsid w:val="00EF56B8"/>
    <w:rsid w:val="00F10045"/>
    <w:rsid w:val="00F20722"/>
    <w:rsid w:val="00F33B8D"/>
    <w:rsid w:val="00F402A3"/>
    <w:rsid w:val="00F54DC4"/>
    <w:rsid w:val="00F713BF"/>
    <w:rsid w:val="00F76049"/>
    <w:rsid w:val="00F77868"/>
    <w:rsid w:val="00F77B52"/>
    <w:rsid w:val="00F823CF"/>
    <w:rsid w:val="00F948FA"/>
    <w:rsid w:val="00F965F5"/>
    <w:rsid w:val="00FA33E9"/>
    <w:rsid w:val="00FC3C8D"/>
    <w:rsid w:val="00FD20B7"/>
    <w:rsid w:val="00FD6CEF"/>
    <w:rsid w:val="00FE31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3976F"/>
  <w15:chartTrackingRefBased/>
  <w15:docId w15:val="{2BBFFAC7-A07B-439C-B5AC-9EE0EDB6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A57E6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F2A24"/>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4F2A24"/>
  </w:style>
  <w:style w:type="paragraph" w:styleId="Pta">
    <w:name w:val="footer"/>
    <w:basedOn w:val="Normlny"/>
    <w:link w:val="PtaChar"/>
    <w:uiPriority w:val="99"/>
    <w:unhideWhenUsed/>
    <w:rsid w:val="004F2A24"/>
    <w:pPr>
      <w:tabs>
        <w:tab w:val="center" w:pos="4513"/>
        <w:tab w:val="right" w:pos="9026"/>
      </w:tabs>
      <w:spacing w:after="0" w:line="240" w:lineRule="auto"/>
    </w:pPr>
  </w:style>
  <w:style w:type="character" w:customStyle="1" w:styleId="PtaChar">
    <w:name w:val="Päta Char"/>
    <w:basedOn w:val="Predvolenpsmoodseku"/>
    <w:link w:val="Pta"/>
    <w:uiPriority w:val="99"/>
    <w:rsid w:val="004F2A24"/>
  </w:style>
  <w:style w:type="paragraph" w:styleId="Odsekzoznamu">
    <w:name w:val="List Paragraph"/>
    <w:basedOn w:val="Normlny"/>
    <w:uiPriority w:val="34"/>
    <w:qFormat/>
    <w:rsid w:val="00F77868"/>
    <w:pPr>
      <w:ind w:left="720"/>
      <w:contextualSpacing/>
    </w:pPr>
  </w:style>
  <w:style w:type="character" w:styleId="Hypertextovprepojenie">
    <w:name w:val="Hyperlink"/>
    <w:basedOn w:val="Predvolenpsmoodseku"/>
    <w:uiPriority w:val="99"/>
    <w:unhideWhenUsed/>
    <w:rsid w:val="003E661B"/>
    <w:rPr>
      <w:color w:val="0563C1"/>
      <w:u w:val="single"/>
    </w:rPr>
  </w:style>
  <w:style w:type="paragraph" w:customStyle="1" w:styleId="PRESSRELEASETEXT">
    <w:name w:val="PRESS RELEASE TEXT"/>
    <w:basedOn w:val="Normlny"/>
    <w:qFormat/>
    <w:rsid w:val="003E661B"/>
    <w:pPr>
      <w:spacing w:after="0" w:line="240" w:lineRule="auto"/>
      <w:jc w:val="both"/>
    </w:pPr>
    <w:rPr>
      <w:rFonts w:ascii="Arial Narrow" w:hAnsi="Arial Narrow"/>
      <w:color w:val="000000" w:themeColor="text1"/>
      <w:spacing w:val="11"/>
      <w:sz w:val="24"/>
      <w:szCs w:val="24"/>
      <w:lang w:val="fr-FR"/>
    </w:rPr>
  </w:style>
  <w:style w:type="paragraph" w:customStyle="1" w:styleId="PRESSRELEASECONTACTTEXT">
    <w:name w:val="PRESS RELEASE CONTACT TEXT"/>
    <w:next w:val="Normlny"/>
    <w:qFormat/>
    <w:rsid w:val="003E661B"/>
    <w:pPr>
      <w:spacing w:after="0" w:line="240" w:lineRule="auto"/>
    </w:pPr>
    <w:rPr>
      <w:rFonts w:ascii="Arial Narrow" w:hAnsi="Arial Narrow"/>
      <w:color w:val="000000" w:themeColor="text1"/>
      <w:spacing w:val="11"/>
      <w:sz w:val="20"/>
      <w:szCs w:val="24"/>
      <w:lang w:val="fr-FR"/>
    </w:rPr>
  </w:style>
  <w:style w:type="character" w:customStyle="1" w:styleId="Nadpis3Char">
    <w:name w:val="Nadpis 3 Char"/>
    <w:basedOn w:val="Predvolenpsmoodseku"/>
    <w:link w:val="Nadpis3"/>
    <w:uiPriority w:val="9"/>
    <w:rsid w:val="00A57E6E"/>
    <w:rPr>
      <w:rFonts w:ascii="Times New Roman" w:eastAsia="Times New Roman" w:hAnsi="Times New Roman" w:cs="Times New Roman"/>
      <w:b/>
      <w:bCs/>
      <w:sz w:val="27"/>
      <w:szCs w:val="27"/>
      <w:lang w:eastAsia="sk-SK"/>
    </w:rPr>
  </w:style>
  <w:style w:type="paragraph" w:styleId="Textbubliny">
    <w:name w:val="Balloon Text"/>
    <w:basedOn w:val="Normlny"/>
    <w:link w:val="TextbublinyChar"/>
    <w:uiPriority w:val="99"/>
    <w:semiHidden/>
    <w:unhideWhenUsed/>
    <w:rsid w:val="00F33B8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83231">
      <w:bodyDiv w:val="1"/>
      <w:marLeft w:val="0"/>
      <w:marRight w:val="0"/>
      <w:marTop w:val="0"/>
      <w:marBottom w:val="0"/>
      <w:divBdr>
        <w:top w:val="none" w:sz="0" w:space="0" w:color="auto"/>
        <w:left w:val="none" w:sz="0" w:space="0" w:color="auto"/>
        <w:bottom w:val="none" w:sz="0" w:space="0" w:color="auto"/>
        <w:right w:val="none" w:sz="0" w:space="0" w:color="auto"/>
      </w:divBdr>
    </w:div>
    <w:div w:id="19586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vana.obadalova@renault.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634D4235A640B87B459BDCF335B5" ma:contentTypeVersion="9" ma:contentTypeDescription="Create a new document." ma:contentTypeScope="" ma:versionID="f4fe1f58e775d58fc2adda56600937c1">
  <xsd:schema xmlns:xsd="http://www.w3.org/2001/XMLSchema" xmlns:xs="http://www.w3.org/2001/XMLSchema" xmlns:p="http://schemas.microsoft.com/office/2006/metadata/properties" xmlns:ns3="050277a2-fc03-4801-91b3-8e770312c321" targetNamespace="http://schemas.microsoft.com/office/2006/metadata/properties" ma:root="true" ma:fieldsID="e6eca2fb5698e9b713033cb69577f38b" ns3:_="">
    <xsd:import namespace="050277a2-fc03-4801-91b3-8e770312c3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277a2-fc03-4801-91b3-8e770312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BCD94-BED4-4F52-9134-5B7C69A9499F}">
  <ds:schemaRefs>
    <ds:schemaRef ds:uri="http://schemas.microsoft.com/sharepoint/v3/contenttype/forms"/>
  </ds:schemaRefs>
</ds:datastoreItem>
</file>

<file path=customXml/itemProps2.xml><?xml version="1.0" encoding="utf-8"?>
<ds:datastoreItem xmlns:ds="http://schemas.openxmlformats.org/officeDocument/2006/customXml" ds:itemID="{86352C1D-C739-4255-9AAE-F1206B0B0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277a2-fc03-4801-91b3-8e770312c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422DA-66A1-4BFA-9B02-709371BC9A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3638</Words>
  <Characters>20743</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HULJAKOVA Terezia (renexter)</dc:creator>
  <cp:keywords/>
  <dc:description/>
  <cp:lastModifiedBy>HULJAKOVA Terezia (renexter)</cp:lastModifiedBy>
  <cp:revision>262</cp:revision>
  <cp:lastPrinted>2020-11-11T09:44:00Z</cp:lastPrinted>
  <dcterms:created xsi:type="dcterms:W3CDTF">2020-10-27T08:09:00Z</dcterms:created>
  <dcterms:modified xsi:type="dcterms:W3CDTF">2020-11-11T09:54:00Z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2020-10-27T09:44:55Z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06683651-b618-439c-96f3-7004b5b970ee</vt:lpwstr>
  </property>
  <property fmtid="{D5CDD505-2E9C-101B-9397-08002B2CF9AE}" pid="8" name="MSIP_Label_fd1c0902-ed92-4fed-896d-2e7725de02d4_ContentBits">
    <vt:lpwstr>2</vt:lpwstr>
  </property>
  <property fmtid="{D5CDD505-2E9C-101B-9397-08002B2CF9AE}" pid="9" name="ContentTypeId">
    <vt:lpwstr>0x0101005DA5634D4235A640B87B459BDCF335B5</vt:lpwstr>
  </property>
</Properties>
</file>